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A58" w:rsidRDefault="00A14A58" w:rsidP="00910AC9">
      <w:pPr>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extent cx="6115050" cy="8648700"/>
            <wp:effectExtent l="19050" t="0" r="0" b="0"/>
            <wp:docPr id="1" name="Рисунок 1" descr="C:\Users\Admin\Desktop\Print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int0190.JPG"/>
                    <pic:cNvPicPr>
                      <a:picLocks noChangeAspect="1" noChangeArrowheads="1"/>
                    </pic:cNvPicPr>
                  </pic:nvPicPr>
                  <pic:blipFill>
                    <a:blip r:embed="rId8" cstate="print"/>
                    <a:srcRect/>
                    <a:stretch>
                      <a:fillRect/>
                    </a:stretch>
                  </pic:blipFill>
                  <pic:spPr bwMode="auto">
                    <a:xfrm>
                      <a:off x="0" y="0"/>
                      <a:ext cx="6115050" cy="8648700"/>
                    </a:xfrm>
                    <a:prstGeom prst="rect">
                      <a:avLst/>
                    </a:prstGeom>
                    <a:noFill/>
                    <a:ln w="9525">
                      <a:noFill/>
                      <a:miter lim="800000"/>
                      <a:headEnd/>
                      <a:tailEnd/>
                    </a:ln>
                  </pic:spPr>
                </pic:pic>
              </a:graphicData>
            </a:graphic>
          </wp:inline>
        </w:drawing>
      </w:r>
    </w:p>
    <w:p w:rsidR="00A14A58" w:rsidRDefault="00A14A58" w:rsidP="00910AC9">
      <w:pPr>
        <w:jc w:val="center"/>
        <w:rPr>
          <w:rFonts w:ascii="Times New Roman" w:eastAsia="Calibri" w:hAnsi="Times New Roman" w:cs="Times New Roman"/>
          <w:b/>
          <w:sz w:val="24"/>
          <w:szCs w:val="24"/>
        </w:rPr>
      </w:pPr>
    </w:p>
    <w:p w:rsidR="00A14A58" w:rsidRDefault="00A14A58" w:rsidP="00910AC9">
      <w:pPr>
        <w:jc w:val="center"/>
        <w:rPr>
          <w:rFonts w:ascii="Times New Roman" w:eastAsia="Calibri" w:hAnsi="Times New Roman" w:cs="Times New Roman"/>
          <w:b/>
          <w:sz w:val="24"/>
          <w:szCs w:val="24"/>
        </w:rPr>
      </w:pPr>
    </w:p>
    <w:p w:rsidR="00910AC9" w:rsidRPr="00910AC9" w:rsidRDefault="00910AC9" w:rsidP="00910AC9">
      <w:pPr>
        <w:jc w:val="center"/>
        <w:rPr>
          <w:rFonts w:ascii="Times New Roman" w:eastAsia="Calibri" w:hAnsi="Times New Roman" w:cs="Times New Roman"/>
          <w:b/>
          <w:sz w:val="24"/>
          <w:szCs w:val="24"/>
        </w:rPr>
      </w:pPr>
      <w:r w:rsidRPr="00910AC9">
        <w:rPr>
          <w:rFonts w:ascii="Times New Roman" w:eastAsia="Calibri" w:hAnsi="Times New Roman" w:cs="Times New Roman"/>
          <w:b/>
          <w:sz w:val="24"/>
          <w:szCs w:val="24"/>
        </w:rPr>
        <w:lastRenderedPageBreak/>
        <w:t>СОДЕРЖАНИЕ:</w:t>
      </w:r>
    </w:p>
    <w:tbl>
      <w:tblPr>
        <w:tblStyle w:val="13"/>
        <w:tblW w:w="10173" w:type="dxa"/>
        <w:tblLook w:val="04A0"/>
      </w:tblPr>
      <w:tblGrid>
        <w:gridCol w:w="840"/>
        <w:gridCol w:w="8199"/>
        <w:gridCol w:w="1134"/>
      </w:tblGrid>
      <w:tr w:rsidR="00910AC9" w:rsidRPr="00910AC9" w:rsidTr="00AC3A8D">
        <w:tc>
          <w:tcPr>
            <w:tcW w:w="840" w:type="dxa"/>
          </w:tcPr>
          <w:p w:rsidR="00910AC9" w:rsidRPr="00910AC9" w:rsidRDefault="00910AC9" w:rsidP="00910AC9">
            <w:pPr>
              <w:rPr>
                <w:rFonts w:ascii="Times New Roman" w:eastAsia="Calibri" w:hAnsi="Times New Roman" w:cs="Times New Roman"/>
                <w:b/>
              </w:rPr>
            </w:pPr>
            <w:r w:rsidRPr="00910AC9">
              <w:rPr>
                <w:rFonts w:ascii="Times New Roman" w:eastAsia="Calibri" w:hAnsi="Times New Roman" w:cs="Times New Roman"/>
                <w:b/>
              </w:rPr>
              <w:t>1.</w:t>
            </w:r>
          </w:p>
        </w:tc>
        <w:tc>
          <w:tcPr>
            <w:tcW w:w="8199" w:type="dxa"/>
          </w:tcPr>
          <w:p w:rsidR="00910AC9" w:rsidRPr="00910AC9" w:rsidRDefault="00910AC9" w:rsidP="00910AC9">
            <w:pPr>
              <w:rPr>
                <w:rFonts w:ascii="Times New Roman" w:eastAsia="Calibri" w:hAnsi="Times New Roman" w:cs="Times New Roman"/>
              </w:rPr>
            </w:pPr>
            <w:r w:rsidRPr="00910AC9">
              <w:rPr>
                <w:rFonts w:ascii="Times New Roman" w:eastAsia="Calibri" w:hAnsi="Times New Roman" w:cs="Times New Roman"/>
                <w:b/>
              </w:rPr>
              <w:t>Целевой раздел.</w:t>
            </w:r>
          </w:p>
        </w:tc>
        <w:tc>
          <w:tcPr>
            <w:tcW w:w="1134" w:type="dxa"/>
          </w:tcPr>
          <w:p w:rsidR="00910AC9" w:rsidRPr="00910AC9" w:rsidRDefault="005A5F67" w:rsidP="00910AC9">
            <w:pPr>
              <w:rPr>
                <w:rFonts w:ascii="Times New Roman" w:eastAsia="Calibri" w:hAnsi="Times New Roman" w:cs="Times New Roman"/>
              </w:rPr>
            </w:pPr>
            <w:r>
              <w:rPr>
                <w:rFonts w:ascii="Times New Roman" w:eastAsia="Calibri" w:hAnsi="Times New Roman" w:cs="Times New Roman"/>
              </w:rPr>
              <w:t>3-8</w:t>
            </w:r>
          </w:p>
        </w:tc>
      </w:tr>
      <w:tr w:rsidR="00910AC9" w:rsidRPr="00910AC9" w:rsidTr="00AC3A8D">
        <w:tc>
          <w:tcPr>
            <w:tcW w:w="840" w:type="dxa"/>
          </w:tcPr>
          <w:p w:rsidR="00910AC9" w:rsidRPr="00910AC9" w:rsidRDefault="00910AC9" w:rsidP="00910AC9">
            <w:pPr>
              <w:rPr>
                <w:rFonts w:ascii="Times New Roman" w:eastAsia="Calibri" w:hAnsi="Times New Roman" w:cs="Times New Roman"/>
              </w:rPr>
            </w:pPr>
            <w:r w:rsidRPr="00910AC9">
              <w:rPr>
                <w:rFonts w:ascii="Times New Roman" w:eastAsia="Calibri" w:hAnsi="Times New Roman" w:cs="Times New Roman"/>
                <w:bCs/>
              </w:rPr>
              <w:t>1.1.</w:t>
            </w:r>
          </w:p>
        </w:tc>
        <w:tc>
          <w:tcPr>
            <w:tcW w:w="8199" w:type="dxa"/>
          </w:tcPr>
          <w:p w:rsidR="00910AC9" w:rsidRPr="00910AC9" w:rsidRDefault="00910AC9" w:rsidP="00910AC9">
            <w:pPr>
              <w:rPr>
                <w:rFonts w:ascii="Times New Roman" w:eastAsia="Calibri" w:hAnsi="Times New Roman" w:cs="Times New Roman"/>
              </w:rPr>
            </w:pPr>
            <w:r w:rsidRPr="00910AC9">
              <w:rPr>
                <w:rFonts w:ascii="Times New Roman" w:eastAsia="Calibri" w:hAnsi="Times New Roman" w:cs="Times New Roman"/>
              </w:rPr>
              <w:t>Пояснительная записка.</w:t>
            </w:r>
          </w:p>
        </w:tc>
        <w:tc>
          <w:tcPr>
            <w:tcW w:w="1134" w:type="dxa"/>
          </w:tcPr>
          <w:p w:rsidR="00910AC9" w:rsidRPr="00910AC9" w:rsidRDefault="005A5F67" w:rsidP="00910AC9">
            <w:pPr>
              <w:rPr>
                <w:rFonts w:ascii="Times New Roman" w:eastAsia="Calibri" w:hAnsi="Times New Roman" w:cs="Times New Roman"/>
              </w:rPr>
            </w:pPr>
            <w:r>
              <w:rPr>
                <w:rFonts w:ascii="Times New Roman" w:eastAsia="Calibri" w:hAnsi="Times New Roman" w:cs="Times New Roman"/>
              </w:rPr>
              <w:t>3</w:t>
            </w:r>
          </w:p>
        </w:tc>
      </w:tr>
      <w:tr w:rsidR="00910AC9" w:rsidRPr="00910AC9" w:rsidTr="00AC3A8D">
        <w:tc>
          <w:tcPr>
            <w:tcW w:w="840" w:type="dxa"/>
          </w:tcPr>
          <w:p w:rsidR="00910AC9" w:rsidRPr="00910AC9" w:rsidRDefault="00910AC9" w:rsidP="00910AC9">
            <w:pPr>
              <w:rPr>
                <w:rFonts w:ascii="Times New Roman" w:eastAsia="Calibri" w:hAnsi="Times New Roman" w:cs="Times New Roman"/>
              </w:rPr>
            </w:pPr>
            <w:r w:rsidRPr="00910AC9">
              <w:rPr>
                <w:rFonts w:ascii="Times New Roman" w:eastAsia="Times New Roman" w:hAnsi="Times New Roman" w:cs="Times New Roman"/>
                <w:lang w:eastAsia="ru-RU"/>
              </w:rPr>
              <w:t>1.2.</w:t>
            </w:r>
          </w:p>
        </w:tc>
        <w:tc>
          <w:tcPr>
            <w:tcW w:w="8199" w:type="dxa"/>
          </w:tcPr>
          <w:p w:rsidR="00910AC9" w:rsidRPr="00910AC9" w:rsidRDefault="00884FEB" w:rsidP="00910AC9">
            <w:pPr>
              <w:rPr>
                <w:rFonts w:ascii="Times New Roman" w:eastAsia="Calibri" w:hAnsi="Times New Roman" w:cs="Times New Roman"/>
              </w:rPr>
            </w:pPr>
            <w:r w:rsidRPr="00884FEB">
              <w:rPr>
                <w:rFonts w:ascii="Times New Roman" w:eastAsia="Times New Roman" w:hAnsi="Times New Roman" w:cs="Times New Roman"/>
                <w:lang w:eastAsia="ru-RU"/>
              </w:rPr>
              <w:t>Основания разработки программы.</w:t>
            </w:r>
          </w:p>
        </w:tc>
        <w:tc>
          <w:tcPr>
            <w:tcW w:w="1134" w:type="dxa"/>
          </w:tcPr>
          <w:p w:rsidR="00910AC9" w:rsidRPr="00910AC9" w:rsidRDefault="005A5F67" w:rsidP="00910AC9">
            <w:pPr>
              <w:rPr>
                <w:rFonts w:ascii="Times New Roman" w:eastAsia="Calibri" w:hAnsi="Times New Roman" w:cs="Times New Roman"/>
              </w:rPr>
            </w:pPr>
            <w:r>
              <w:rPr>
                <w:rFonts w:ascii="Times New Roman" w:eastAsia="Calibri" w:hAnsi="Times New Roman" w:cs="Times New Roman"/>
              </w:rPr>
              <w:t>3</w:t>
            </w:r>
          </w:p>
        </w:tc>
      </w:tr>
      <w:tr w:rsidR="00910AC9" w:rsidRPr="00910AC9" w:rsidTr="00AC3A8D">
        <w:tc>
          <w:tcPr>
            <w:tcW w:w="840" w:type="dxa"/>
          </w:tcPr>
          <w:p w:rsidR="00910AC9" w:rsidRPr="00910AC9" w:rsidRDefault="00910AC9" w:rsidP="00910AC9">
            <w:pPr>
              <w:rPr>
                <w:rFonts w:ascii="Times New Roman" w:eastAsia="Times New Roman" w:hAnsi="Times New Roman" w:cs="Times New Roman"/>
                <w:lang w:eastAsia="ru-RU"/>
              </w:rPr>
            </w:pPr>
            <w:r w:rsidRPr="00910AC9">
              <w:rPr>
                <w:rFonts w:ascii="Times New Roman" w:eastAsia="Times New Roman" w:hAnsi="Times New Roman" w:cs="Times New Roman"/>
                <w:lang w:eastAsia="ru-RU"/>
              </w:rPr>
              <w:t>1.3.</w:t>
            </w:r>
          </w:p>
        </w:tc>
        <w:tc>
          <w:tcPr>
            <w:tcW w:w="8199" w:type="dxa"/>
          </w:tcPr>
          <w:p w:rsidR="00910AC9" w:rsidRPr="00910AC9" w:rsidRDefault="00884FEB" w:rsidP="00910AC9">
            <w:pPr>
              <w:rPr>
                <w:rFonts w:ascii="Times New Roman" w:eastAsia="Times New Roman" w:hAnsi="Times New Roman" w:cs="Times New Roman"/>
                <w:lang w:eastAsia="ru-RU"/>
              </w:rPr>
            </w:pPr>
            <w:r w:rsidRPr="00884FEB">
              <w:rPr>
                <w:rFonts w:ascii="Times New Roman" w:eastAsia="Times New Roman" w:hAnsi="Times New Roman" w:cs="Times New Roman"/>
                <w:lang w:eastAsia="ru-RU"/>
              </w:rPr>
              <w:t xml:space="preserve">Цели и задачи реализации </w:t>
            </w:r>
            <w:r w:rsidR="005A5F67">
              <w:rPr>
                <w:rFonts w:ascii="Times New Roman" w:eastAsia="Times New Roman" w:hAnsi="Times New Roman" w:cs="Times New Roman"/>
                <w:lang w:eastAsia="ru-RU"/>
              </w:rPr>
              <w:t xml:space="preserve"> Рабочей </w:t>
            </w:r>
            <w:r w:rsidRPr="00884FEB">
              <w:rPr>
                <w:rFonts w:ascii="Times New Roman" w:eastAsia="Times New Roman" w:hAnsi="Times New Roman" w:cs="Times New Roman"/>
                <w:lang w:eastAsia="ru-RU"/>
              </w:rPr>
              <w:t>программы</w:t>
            </w:r>
          </w:p>
        </w:tc>
        <w:tc>
          <w:tcPr>
            <w:tcW w:w="1134" w:type="dxa"/>
          </w:tcPr>
          <w:p w:rsidR="00910AC9" w:rsidRPr="00910AC9" w:rsidRDefault="005A5F67" w:rsidP="00910AC9">
            <w:pPr>
              <w:rPr>
                <w:rFonts w:ascii="Times New Roman" w:eastAsia="Calibri" w:hAnsi="Times New Roman" w:cs="Times New Roman"/>
              </w:rPr>
            </w:pPr>
            <w:r>
              <w:rPr>
                <w:rFonts w:ascii="Times New Roman" w:eastAsia="Calibri" w:hAnsi="Times New Roman" w:cs="Times New Roman"/>
              </w:rPr>
              <w:t>3-4</w:t>
            </w:r>
          </w:p>
        </w:tc>
      </w:tr>
      <w:tr w:rsidR="00910AC9" w:rsidRPr="00910AC9" w:rsidTr="00AC3A8D">
        <w:tc>
          <w:tcPr>
            <w:tcW w:w="840" w:type="dxa"/>
          </w:tcPr>
          <w:p w:rsidR="00910AC9" w:rsidRPr="00910AC9" w:rsidRDefault="00910AC9" w:rsidP="00910AC9">
            <w:pPr>
              <w:rPr>
                <w:rFonts w:ascii="Times New Roman" w:eastAsia="Calibri" w:hAnsi="Times New Roman" w:cs="Times New Roman"/>
              </w:rPr>
            </w:pPr>
            <w:r w:rsidRPr="00910AC9">
              <w:rPr>
                <w:rFonts w:ascii="Times New Roman" w:eastAsia="Calibri" w:hAnsi="Times New Roman" w:cs="Times New Roman"/>
              </w:rPr>
              <w:t>1.4.</w:t>
            </w:r>
          </w:p>
        </w:tc>
        <w:tc>
          <w:tcPr>
            <w:tcW w:w="8199" w:type="dxa"/>
          </w:tcPr>
          <w:p w:rsidR="00910AC9" w:rsidRPr="00910AC9" w:rsidRDefault="00884FEB" w:rsidP="00910AC9">
            <w:pPr>
              <w:rPr>
                <w:rFonts w:ascii="Times New Roman" w:eastAsia="Calibri" w:hAnsi="Times New Roman" w:cs="Times New Roman"/>
              </w:rPr>
            </w:pPr>
            <w:r w:rsidRPr="00884FEB">
              <w:rPr>
                <w:rFonts w:ascii="Times New Roman" w:eastAsia="Calibri" w:hAnsi="Times New Roman" w:cs="Times New Roman"/>
              </w:rPr>
              <w:t>Принципы и подходы к формированию Рабочей программы</w:t>
            </w:r>
          </w:p>
        </w:tc>
        <w:tc>
          <w:tcPr>
            <w:tcW w:w="1134" w:type="dxa"/>
          </w:tcPr>
          <w:p w:rsidR="00910AC9" w:rsidRPr="00910AC9" w:rsidRDefault="005A5F67" w:rsidP="00910AC9">
            <w:pPr>
              <w:rPr>
                <w:rFonts w:ascii="Times New Roman" w:eastAsia="Calibri" w:hAnsi="Times New Roman" w:cs="Times New Roman"/>
              </w:rPr>
            </w:pPr>
            <w:r>
              <w:rPr>
                <w:rFonts w:ascii="Times New Roman" w:eastAsia="Calibri" w:hAnsi="Times New Roman" w:cs="Times New Roman"/>
              </w:rPr>
              <w:t>4</w:t>
            </w:r>
          </w:p>
        </w:tc>
      </w:tr>
      <w:tr w:rsidR="00910AC9" w:rsidRPr="00910AC9" w:rsidTr="00AC3A8D">
        <w:tc>
          <w:tcPr>
            <w:tcW w:w="840" w:type="dxa"/>
          </w:tcPr>
          <w:p w:rsidR="00910AC9" w:rsidRPr="00910AC9" w:rsidRDefault="00910AC9" w:rsidP="00910AC9">
            <w:pPr>
              <w:rPr>
                <w:rFonts w:ascii="Times New Roman" w:eastAsia="Calibri" w:hAnsi="Times New Roman" w:cs="Times New Roman"/>
              </w:rPr>
            </w:pPr>
            <w:r w:rsidRPr="00910AC9">
              <w:rPr>
                <w:rFonts w:ascii="Times New Roman" w:eastAsia="Calibri" w:hAnsi="Times New Roman" w:cs="Times New Roman"/>
              </w:rPr>
              <w:t>1.5.</w:t>
            </w:r>
          </w:p>
        </w:tc>
        <w:tc>
          <w:tcPr>
            <w:tcW w:w="8199" w:type="dxa"/>
          </w:tcPr>
          <w:p w:rsidR="00910AC9" w:rsidRPr="00910AC9" w:rsidRDefault="00884FEB" w:rsidP="00884FEB">
            <w:pPr>
              <w:rPr>
                <w:rFonts w:ascii="Times New Roman" w:eastAsia="Calibri" w:hAnsi="Times New Roman" w:cs="Times New Roman"/>
              </w:rPr>
            </w:pPr>
            <w:r w:rsidRPr="00884FEB">
              <w:rPr>
                <w:rFonts w:ascii="Times New Roman" w:eastAsia="Calibri" w:hAnsi="Times New Roman" w:cs="Times New Roman"/>
              </w:rPr>
              <w:t xml:space="preserve">Возрастные и индивидуальные особенности детей 6 - </w:t>
            </w:r>
            <w:r>
              <w:rPr>
                <w:rFonts w:ascii="Times New Roman" w:eastAsia="Calibri" w:hAnsi="Times New Roman" w:cs="Times New Roman"/>
              </w:rPr>
              <w:t>8</w:t>
            </w:r>
            <w:r w:rsidRPr="00884FEB">
              <w:rPr>
                <w:rFonts w:ascii="Times New Roman" w:eastAsia="Calibri" w:hAnsi="Times New Roman" w:cs="Times New Roman"/>
              </w:rPr>
              <w:t xml:space="preserve"> лет</w:t>
            </w:r>
          </w:p>
        </w:tc>
        <w:tc>
          <w:tcPr>
            <w:tcW w:w="1134" w:type="dxa"/>
          </w:tcPr>
          <w:p w:rsidR="00910AC9" w:rsidRPr="00910AC9" w:rsidRDefault="005A5F67" w:rsidP="00910AC9">
            <w:pPr>
              <w:rPr>
                <w:rFonts w:ascii="Times New Roman" w:eastAsia="Calibri" w:hAnsi="Times New Roman" w:cs="Times New Roman"/>
              </w:rPr>
            </w:pPr>
            <w:r>
              <w:rPr>
                <w:rFonts w:ascii="Times New Roman" w:eastAsia="Calibri" w:hAnsi="Times New Roman" w:cs="Times New Roman"/>
              </w:rPr>
              <w:t>5-6</w:t>
            </w:r>
          </w:p>
        </w:tc>
      </w:tr>
      <w:tr w:rsidR="00910AC9" w:rsidRPr="00910AC9" w:rsidTr="00AC3A8D">
        <w:tc>
          <w:tcPr>
            <w:tcW w:w="840" w:type="dxa"/>
          </w:tcPr>
          <w:p w:rsidR="00910AC9" w:rsidRPr="00910AC9" w:rsidRDefault="00910AC9" w:rsidP="00910AC9">
            <w:pPr>
              <w:rPr>
                <w:rFonts w:ascii="Times New Roman" w:eastAsia="Calibri" w:hAnsi="Times New Roman" w:cs="Times New Roman"/>
              </w:rPr>
            </w:pPr>
            <w:r w:rsidRPr="00910AC9">
              <w:rPr>
                <w:rFonts w:ascii="Times New Roman" w:eastAsia="Calibri" w:hAnsi="Times New Roman" w:cs="Times New Roman"/>
              </w:rPr>
              <w:t>1.6.</w:t>
            </w:r>
          </w:p>
        </w:tc>
        <w:tc>
          <w:tcPr>
            <w:tcW w:w="8199" w:type="dxa"/>
          </w:tcPr>
          <w:p w:rsidR="00910AC9" w:rsidRPr="005A5F67" w:rsidRDefault="005A5F67" w:rsidP="00910AC9">
            <w:pPr>
              <w:rPr>
                <w:rFonts w:ascii="Times New Roman" w:eastAsia="Calibri" w:hAnsi="Times New Roman" w:cs="Times New Roman"/>
              </w:rPr>
            </w:pPr>
            <w:r w:rsidRPr="005A5F67">
              <w:rPr>
                <w:rFonts w:ascii="Times New Roman" w:eastAsia="Calibri" w:hAnsi="Times New Roman" w:cs="Times New Roman"/>
                <w:bCs/>
                <w:iCs/>
                <w:color w:val="000000"/>
                <w:lang w:eastAsia="ru-RU"/>
              </w:rPr>
              <w:t>Целевые ориентиры на этапе завершения дошкольного образования (планируемые результаты освоения программы</w:t>
            </w:r>
            <w:r w:rsidRPr="005A5F67">
              <w:rPr>
                <w:rFonts w:ascii="Times New Roman" w:eastAsia="Calibri" w:hAnsi="Times New Roman" w:cs="Times New Roman"/>
                <w:bCs/>
                <w:iCs/>
                <w:color w:val="000000"/>
                <w:sz w:val="24"/>
                <w:szCs w:val="24"/>
                <w:lang w:eastAsia="ru-RU"/>
              </w:rPr>
              <w:t>)</w:t>
            </w:r>
          </w:p>
        </w:tc>
        <w:tc>
          <w:tcPr>
            <w:tcW w:w="1134" w:type="dxa"/>
          </w:tcPr>
          <w:p w:rsidR="00910AC9" w:rsidRPr="00747E3A" w:rsidRDefault="005A5F67" w:rsidP="00910AC9">
            <w:pPr>
              <w:rPr>
                <w:rFonts w:ascii="Times New Roman" w:eastAsia="Calibri" w:hAnsi="Times New Roman" w:cs="Times New Roman"/>
              </w:rPr>
            </w:pPr>
            <w:r>
              <w:rPr>
                <w:rFonts w:ascii="Times New Roman" w:eastAsia="Calibri" w:hAnsi="Times New Roman" w:cs="Times New Roman"/>
              </w:rPr>
              <w:t>6-7</w:t>
            </w:r>
          </w:p>
        </w:tc>
      </w:tr>
      <w:tr w:rsidR="00910AC9" w:rsidRPr="00910AC9" w:rsidTr="00AC3A8D">
        <w:tc>
          <w:tcPr>
            <w:tcW w:w="840" w:type="dxa"/>
          </w:tcPr>
          <w:p w:rsidR="00910AC9" w:rsidRPr="00910AC9" w:rsidRDefault="00910AC9" w:rsidP="00910AC9">
            <w:pPr>
              <w:rPr>
                <w:rFonts w:ascii="Times New Roman" w:eastAsia="Calibri" w:hAnsi="Times New Roman" w:cs="Times New Roman"/>
              </w:rPr>
            </w:pPr>
            <w:r w:rsidRPr="00910AC9">
              <w:rPr>
                <w:rFonts w:ascii="Times New Roman" w:eastAsia="Calibri" w:hAnsi="Times New Roman" w:cs="Times New Roman"/>
              </w:rPr>
              <w:t>1.7.</w:t>
            </w:r>
          </w:p>
        </w:tc>
        <w:tc>
          <w:tcPr>
            <w:tcW w:w="8199" w:type="dxa"/>
          </w:tcPr>
          <w:p w:rsidR="00910AC9" w:rsidRPr="005A5F67" w:rsidRDefault="005A5F67" w:rsidP="00910AC9">
            <w:pPr>
              <w:rPr>
                <w:rFonts w:ascii="Times New Roman" w:eastAsia="Calibri" w:hAnsi="Times New Roman" w:cs="Times New Roman"/>
              </w:rPr>
            </w:pPr>
            <w:r w:rsidRPr="005A5F67">
              <w:rPr>
                <w:rFonts w:ascii="Times New Roman" w:eastAsia="Calibri" w:hAnsi="Times New Roman" w:cs="Times New Roman"/>
                <w:bCs/>
                <w:iCs/>
                <w:color w:val="000000"/>
                <w:lang w:eastAsia="ru-RU"/>
              </w:rPr>
              <w:t>Оценка  результатов освоения Рабочей программы</w:t>
            </w:r>
          </w:p>
        </w:tc>
        <w:tc>
          <w:tcPr>
            <w:tcW w:w="1134" w:type="dxa"/>
          </w:tcPr>
          <w:p w:rsidR="00910AC9" w:rsidRPr="00910AC9" w:rsidRDefault="0036396A" w:rsidP="00910AC9">
            <w:pPr>
              <w:rPr>
                <w:rFonts w:ascii="Times New Roman" w:eastAsia="Calibri" w:hAnsi="Times New Roman" w:cs="Times New Roman"/>
              </w:rPr>
            </w:pPr>
            <w:r>
              <w:rPr>
                <w:rFonts w:ascii="Times New Roman" w:eastAsia="Calibri" w:hAnsi="Times New Roman" w:cs="Times New Roman"/>
              </w:rPr>
              <w:t>8</w:t>
            </w:r>
          </w:p>
        </w:tc>
      </w:tr>
      <w:tr w:rsidR="00884FEB" w:rsidRPr="00910AC9" w:rsidTr="00AC3A8D">
        <w:tc>
          <w:tcPr>
            <w:tcW w:w="840" w:type="dxa"/>
          </w:tcPr>
          <w:p w:rsidR="00884FEB" w:rsidRPr="00910AC9" w:rsidRDefault="005A5F67" w:rsidP="00910AC9">
            <w:pPr>
              <w:rPr>
                <w:rFonts w:ascii="Times New Roman" w:eastAsia="Calibri" w:hAnsi="Times New Roman" w:cs="Times New Roman"/>
              </w:rPr>
            </w:pPr>
            <w:r>
              <w:rPr>
                <w:rFonts w:ascii="Times New Roman" w:eastAsia="Calibri" w:hAnsi="Times New Roman" w:cs="Times New Roman"/>
              </w:rPr>
              <w:t>1.8</w:t>
            </w:r>
          </w:p>
        </w:tc>
        <w:tc>
          <w:tcPr>
            <w:tcW w:w="8199" w:type="dxa"/>
          </w:tcPr>
          <w:p w:rsidR="00884FEB" w:rsidRPr="00884FEB" w:rsidRDefault="00884FEB" w:rsidP="00910AC9">
            <w:pPr>
              <w:rPr>
                <w:rFonts w:ascii="Times New Roman" w:eastAsia="Calibri" w:hAnsi="Times New Roman" w:cs="Times New Roman"/>
              </w:rPr>
            </w:pPr>
            <w:r w:rsidRPr="00884FEB">
              <w:rPr>
                <w:rFonts w:ascii="Times New Roman" w:eastAsia="Calibri" w:hAnsi="Times New Roman" w:cs="Times New Roman"/>
              </w:rPr>
              <w:t>Срок реализации программы</w:t>
            </w:r>
          </w:p>
        </w:tc>
        <w:tc>
          <w:tcPr>
            <w:tcW w:w="1134" w:type="dxa"/>
          </w:tcPr>
          <w:p w:rsidR="00884FEB" w:rsidRPr="00910AC9" w:rsidRDefault="005A5F67" w:rsidP="00910AC9">
            <w:pPr>
              <w:rPr>
                <w:rFonts w:ascii="Times New Roman" w:eastAsia="Calibri" w:hAnsi="Times New Roman" w:cs="Times New Roman"/>
              </w:rPr>
            </w:pPr>
            <w:r>
              <w:rPr>
                <w:rFonts w:ascii="Times New Roman" w:eastAsia="Calibri" w:hAnsi="Times New Roman" w:cs="Times New Roman"/>
              </w:rPr>
              <w:t>8</w:t>
            </w:r>
          </w:p>
        </w:tc>
      </w:tr>
      <w:tr w:rsidR="00910AC9" w:rsidRPr="00910AC9" w:rsidTr="00AC3A8D">
        <w:tc>
          <w:tcPr>
            <w:tcW w:w="840" w:type="dxa"/>
          </w:tcPr>
          <w:p w:rsidR="00910AC9" w:rsidRPr="00910AC9" w:rsidRDefault="00910AC9" w:rsidP="00910AC9">
            <w:pPr>
              <w:rPr>
                <w:rFonts w:ascii="Times New Roman" w:eastAsia="Calibri" w:hAnsi="Times New Roman" w:cs="Times New Roman"/>
                <w:b/>
              </w:rPr>
            </w:pPr>
            <w:r w:rsidRPr="00910AC9">
              <w:rPr>
                <w:rFonts w:ascii="Times New Roman" w:eastAsia="Calibri" w:hAnsi="Times New Roman" w:cs="Times New Roman"/>
                <w:b/>
              </w:rPr>
              <w:t>2.</w:t>
            </w:r>
          </w:p>
        </w:tc>
        <w:tc>
          <w:tcPr>
            <w:tcW w:w="8199" w:type="dxa"/>
          </w:tcPr>
          <w:p w:rsidR="00910AC9" w:rsidRPr="00910AC9" w:rsidRDefault="00910AC9" w:rsidP="00910AC9">
            <w:pPr>
              <w:rPr>
                <w:rFonts w:ascii="Times New Roman" w:eastAsia="Calibri" w:hAnsi="Times New Roman" w:cs="Times New Roman"/>
                <w:b/>
              </w:rPr>
            </w:pPr>
            <w:r w:rsidRPr="00910AC9">
              <w:rPr>
                <w:rFonts w:ascii="Times New Roman" w:eastAsia="Calibri" w:hAnsi="Times New Roman" w:cs="Times New Roman"/>
                <w:b/>
              </w:rPr>
              <w:t>Содержательный раздел.</w:t>
            </w:r>
          </w:p>
        </w:tc>
        <w:tc>
          <w:tcPr>
            <w:tcW w:w="1134" w:type="dxa"/>
          </w:tcPr>
          <w:p w:rsidR="00910AC9" w:rsidRPr="00910AC9" w:rsidRDefault="0036396A" w:rsidP="00910AC9">
            <w:pPr>
              <w:rPr>
                <w:rFonts w:ascii="Times New Roman" w:eastAsia="Calibri" w:hAnsi="Times New Roman" w:cs="Times New Roman"/>
              </w:rPr>
            </w:pPr>
            <w:r>
              <w:rPr>
                <w:rFonts w:ascii="Times New Roman" w:eastAsia="Calibri" w:hAnsi="Times New Roman" w:cs="Times New Roman"/>
              </w:rPr>
              <w:t>8</w:t>
            </w:r>
            <w:r w:rsidR="00957B74">
              <w:rPr>
                <w:rFonts w:ascii="Times New Roman" w:eastAsia="Calibri" w:hAnsi="Times New Roman" w:cs="Times New Roman"/>
              </w:rPr>
              <w:t>-3</w:t>
            </w:r>
            <w:r>
              <w:rPr>
                <w:rFonts w:ascii="Times New Roman" w:eastAsia="Calibri" w:hAnsi="Times New Roman" w:cs="Times New Roman"/>
              </w:rPr>
              <w:t>3</w:t>
            </w:r>
          </w:p>
        </w:tc>
      </w:tr>
      <w:tr w:rsidR="00910AC9" w:rsidRPr="00910AC9" w:rsidTr="00AC3A8D">
        <w:tc>
          <w:tcPr>
            <w:tcW w:w="840" w:type="dxa"/>
          </w:tcPr>
          <w:p w:rsidR="00910AC9" w:rsidRPr="00910AC9" w:rsidRDefault="00910AC9" w:rsidP="00910AC9">
            <w:pPr>
              <w:rPr>
                <w:rFonts w:ascii="Times New Roman" w:eastAsia="Calibri" w:hAnsi="Times New Roman" w:cs="Times New Roman"/>
              </w:rPr>
            </w:pPr>
            <w:r w:rsidRPr="00910AC9">
              <w:rPr>
                <w:rFonts w:ascii="Times New Roman" w:eastAsia="Calibri" w:hAnsi="Times New Roman" w:cs="Times New Roman"/>
              </w:rPr>
              <w:t>2.1.</w:t>
            </w:r>
          </w:p>
        </w:tc>
        <w:tc>
          <w:tcPr>
            <w:tcW w:w="8199" w:type="dxa"/>
          </w:tcPr>
          <w:p w:rsidR="00910AC9" w:rsidRPr="00910AC9" w:rsidRDefault="004E1B53" w:rsidP="00910AC9">
            <w:pPr>
              <w:rPr>
                <w:rFonts w:ascii="Times New Roman" w:eastAsia="Calibri" w:hAnsi="Times New Roman" w:cs="Times New Roman"/>
              </w:rPr>
            </w:pPr>
            <w:r w:rsidRPr="004E1B53">
              <w:rPr>
                <w:rFonts w:ascii="Times New Roman" w:eastAsia="Calibri" w:hAnsi="Times New Roman" w:cs="Times New Roman"/>
              </w:rPr>
              <w:t>Содержание психолого-педагогической работы по освоению детьми образовательных областей</w:t>
            </w:r>
          </w:p>
        </w:tc>
        <w:tc>
          <w:tcPr>
            <w:tcW w:w="1134" w:type="dxa"/>
          </w:tcPr>
          <w:p w:rsidR="00910AC9" w:rsidRPr="00910AC9" w:rsidRDefault="0036396A" w:rsidP="00910AC9">
            <w:pPr>
              <w:rPr>
                <w:rFonts w:ascii="Times New Roman" w:eastAsia="Calibri" w:hAnsi="Times New Roman" w:cs="Times New Roman"/>
              </w:rPr>
            </w:pPr>
            <w:r>
              <w:rPr>
                <w:rFonts w:ascii="Times New Roman" w:eastAsia="Calibri" w:hAnsi="Times New Roman" w:cs="Times New Roman"/>
              </w:rPr>
              <w:t>8-9</w:t>
            </w:r>
          </w:p>
        </w:tc>
      </w:tr>
      <w:tr w:rsidR="00910AC9" w:rsidRPr="00910AC9" w:rsidTr="00AC3A8D">
        <w:tc>
          <w:tcPr>
            <w:tcW w:w="840" w:type="dxa"/>
          </w:tcPr>
          <w:p w:rsidR="00910AC9" w:rsidRPr="00910AC9" w:rsidRDefault="00910AC9" w:rsidP="00A72DBA">
            <w:pPr>
              <w:rPr>
                <w:rFonts w:ascii="Times New Roman" w:eastAsia="Calibri" w:hAnsi="Times New Roman" w:cs="Times New Roman"/>
              </w:rPr>
            </w:pPr>
            <w:r w:rsidRPr="00910AC9">
              <w:rPr>
                <w:rFonts w:ascii="Times New Roman" w:eastAsia="Calibri" w:hAnsi="Times New Roman" w:cs="Times New Roman"/>
              </w:rPr>
              <w:t>2.</w:t>
            </w:r>
            <w:r w:rsidR="00A72DBA">
              <w:rPr>
                <w:rFonts w:ascii="Times New Roman" w:eastAsia="Calibri" w:hAnsi="Times New Roman" w:cs="Times New Roman"/>
              </w:rPr>
              <w:t>1</w:t>
            </w:r>
            <w:r w:rsidRPr="00910AC9">
              <w:rPr>
                <w:rFonts w:ascii="Times New Roman" w:eastAsia="Calibri" w:hAnsi="Times New Roman" w:cs="Times New Roman"/>
              </w:rPr>
              <w:t>.</w:t>
            </w:r>
            <w:r w:rsidR="00A72DBA">
              <w:rPr>
                <w:rFonts w:ascii="Times New Roman" w:eastAsia="Calibri" w:hAnsi="Times New Roman" w:cs="Times New Roman"/>
              </w:rPr>
              <w:t>1.</w:t>
            </w:r>
          </w:p>
        </w:tc>
        <w:tc>
          <w:tcPr>
            <w:tcW w:w="8199" w:type="dxa"/>
          </w:tcPr>
          <w:p w:rsidR="00910AC9" w:rsidRPr="00910AC9" w:rsidRDefault="00A72DBA" w:rsidP="00910AC9">
            <w:pPr>
              <w:rPr>
                <w:rFonts w:ascii="Times New Roman" w:eastAsia="Calibri" w:hAnsi="Times New Roman" w:cs="Times New Roman"/>
              </w:rPr>
            </w:pPr>
            <w:r w:rsidRPr="00A72DBA">
              <w:rPr>
                <w:rFonts w:ascii="Times New Roman" w:eastAsia="Calibri" w:hAnsi="Times New Roman" w:cs="Times New Roman"/>
              </w:rPr>
              <w:t>Содержание психолого-педагогической работы по освоению детьми образовательной области «Социально-коммуникативное развитие»</w:t>
            </w:r>
          </w:p>
        </w:tc>
        <w:tc>
          <w:tcPr>
            <w:tcW w:w="1134" w:type="dxa"/>
          </w:tcPr>
          <w:p w:rsidR="00910AC9" w:rsidRPr="00910AC9" w:rsidRDefault="0036396A" w:rsidP="00910AC9">
            <w:pPr>
              <w:rPr>
                <w:rFonts w:ascii="Times New Roman" w:eastAsia="Calibri" w:hAnsi="Times New Roman" w:cs="Times New Roman"/>
              </w:rPr>
            </w:pPr>
            <w:r>
              <w:rPr>
                <w:rFonts w:ascii="Times New Roman" w:eastAsia="Calibri" w:hAnsi="Times New Roman" w:cs="Times New Roman"/>
              </w:rPr>
              <w:t>9</w:t>
            </w:r>
            <w:r w:rsidR="005A5F67">
              <w:rPr>
                <w:rFonts w:ascii="Times New Roman" w:eastAsia="Calibri" w:hAnsi="Times New Roman" w:cs="Times New Roman"/>
              </w:rPr>
              <w:t>-1</w:t>
            </w:r>
            <w:r>
              <w:rPr>
                <w:rFonts w:ascii="Times New Roman" w:eastAsia="Calibri" w:hAnsi="Times New Roman" w:cs="Times New Roman"/>
              </w:rPr>
              <w:t>2</w:t>
            </w:r>
          </w:p>
        </w:tc>
      </w:tr>
      <w:tr w:rsidR="00910AC9" w:rsidRPr="00910AC9" w:rsidTr="00AC3A8D">
        <w:tc>
          <w:tcPr>
            <w:tcW w:w="840" w:type="dxa"/>
          </w:tcPr>
          <w:p w:rsidR="00910AC9" w:rsidRPr="00910AC9" w:rsidRDefault="00910AC9" w:rsidP="00A72DBA">
            <w:pPr>
              <w:rPr>
                <w:rFonts w:ascii="Times New Roman" w:eastAsia="Calibri" w:hAnsi="Times New Roman" w:cs="Times New Roman"/>
              </w:rPr>
            </w:pPr>
            <w:r w:rsidRPr="00910AC9">
              <w:rPr>
                <w:rFonts w:ascii="Times New Roman" w:eastAsia="Calibri" w:hAnsi="Times New Roman" w:cs="Times New Roman"/>
              </w:rPr>
              <w:t>2.</w:t>
            </w:r>
            <w:r w:rsidR="00A72DBA">
              <w:rPr>
                <w:rFonts w:ascii="Times New Roman" w:eastAsia="Calibri" w:hAnsi="Times New Roman" w:cs="Times New Roman"/>
              </w:rPr>
              <w:t>1.2</w:t>
            </w:r>
          </w:p>
        </w:tc>
        <w:tc>
          <w:tcPr>
            <w:tcW w:w="8199" w:type="dxa"/>
          </w:tcPr>
          <w:p w:rsidR="00910AC9" w:rsidRPr="00910AC9" w:rsidRDefault="00A72DBA" w:rsidP="00910AC9">
            <w:pPr>
              <w:rPr>
                <w:rFonts w:ascii="Times New Roman" w:eastAsia="Calibri" w:hAnsi="Times New Roman" w:cs="Times New Roman"/>
              </w:rPr>
            </w:pPr>
            <w:r w:rsidRPr="00A72DBA">
              <w:rPr>
                <w:rFonts w:ascii="Times New Roman" w:eastAsia="Calibri" w:hAnsi="Times New Roman" w:cs="Times New Roman"/>
              </w:rPr>
              <w:t>Содержание психолого-педагогической работы по освоению детьми образовательной области «Познавательное развитие».</w:t>
            </w:r>
          </w:p>
        </w:tc>
        <w:tc>
          <w:tcPr>
            <w:tcW w:w="1134" w:type="dxa"/>
          </w:tcPr>
          <w:p w:rsidR="00910AC9" w:rsidRPr="00910AC9" w:rsidRDefault="00581CF9" w:rsidP="00910AC9">
            <w:pPr>
              <w:rPr>
                <w:rFonts w:ascii="Times New Roman" w:eastAsia="Calibri" w:hAnsi="Times New Roman" w:cs="Times New Roman"/>
              </w:rPr>
            </w:pPr>
            <w:r>
              <w:rPr>
                <w:rFonts w:ascii="Times New Roman" w:eastAsia="Calibri" w:hAnsi="Times New Roman" w:cs="Times New Roman"/>
              </w:rPr>
              <w:t>12</w:t>
            </w:r>
            <w:r w:rsidR="005A5F67">
              <w:rPr>
                <w:rFonts w:ascii="Times New Roman" w:eastAsia="Calibri" w:hAnsi="Times New Roman" w:cs="Times New Roman"/>
              </w:rPr>
              <w:t>-1</w:t>
            </w:r>
            <w:r w:rsidR="0036396A">
              <w:rPr>
                <w:rFonts w:ascii="Times New Roman" w:eastAsia="Calibri" w:hAnsi="Times New Roman" w:cs="Times New Roman"/>
              </w:rPr>
              <w:t>6</w:t>
            </w:r>
          </w:p>
        </w:tc>
      </w:tr>
      <w:tr w:rsidR="00910AC9" w:rsidRPr="00910AC9" w:rsidTr="00AC3A8D">
        <w:tc>
          <w:tcPr>
            <w:tcW w:w="840" w:type="dxa"/>
          </w:tcPr>
          <w:p w:rsidR="00910AC9" w:rsidRPr="00910AC9" w:rsidRDefault="00910AC9" w:rsidP="00A72DBA">
            <w:pPr>
              <w:rPr>
                <w:rFonts w:ascii="Times New Roman" w:eastAsia="Calibri" w:hAnsi="Times New Roman" w:cs="Times New Roman"/>
              </w:rPr>
            </w:pPr>
            <w:r w:rsidRPr="00910AC9">
              <w:rPr>
                <w:rFonts w:ascii="Times New Roman" w:eastAsia="Calibri" w:hAnsi="Times New Roman" w:cs="Times New Roman"/>
              </w:rPr>
              <w:t>2.</w:t>
            </w:r>
            <w:r w:rsidR="00A72DBA">
              <w:rPr>
                <w:rFonts w:ascii="Times New Roman" w:eastAsia="Calibri" w:hAnsi="Times New Roman" w:cs="Times New Roman"/>
              </w:rPr>
              <w:t>1</w:t>
            </w:r>
            <w:r w:rsidRPr="00910AC9">
              <w:rPr>
                <w:rFonts w:ascii="Times New Roman" w:eastAsia="Calibri" w:hAnsi="Times New Roman" w:cs="Times New Roman"/>
              </w:rPr>
              <w:t>.</w:t>
            </w:r>
            <w:r w:rsidR="00A72DBA">
              <w:rPr>
                <w:rFonts w:ascii="Times New Roman" w:eastAsia="Calibri" w:hAnsi="Times New Roman" w:cs="Times New Roman"/>
              </w:rPr>
              <w:t>3</w:t>
            </w:r>
            <w:r w:rsidRPr="00910AC9">
              <w:rPr>
                <w:rFonts w:ascii="Times New Roman" w:eastAsia="Calibri" w:hAnsi="Times New Roman" w:cs="Times New Roman"/>
              </w:rPr>
              <w:t>.</w:t>
            </w:r>
          </w:p>
        </w:tc>
        <w:tc>
          <w:tcPr>
            <w:tcW w:w="8199" w:type="dxa"/>
          </w:tcPr>
          <w:p w:rsidR="00910AC9" w:rsidRPr="00910AC9" w:rsidRDefault="00A72DBA" w:rsidP="00910AC9">
            <w:pPr>
              <w:rPr>
                <w:rFonts w:ascii="Times New Roman" w:eastAsia="Calibri" w:hAnsi="Times New Roman" w:cs="Times New Roman"/>
              </w:rPr>
            </w:pPr>
            <w:r w:rsidRPr="00A72DBA">
              <w:rPr>
                <w:rFonts w:ascii="Times New Roman" w:eastAsia="Calibri" w:hAnsi="Times New Roman" w:cs="Times New Roman"/>
              </w:rPr>
              <w:t>Содержание психолого-педагогической работы по освоению детьми образовательной области «Речевое развитие».</w:t>
            </w:r>
          </w:p>
        </w:tc>
        <w:tc>
          <w:tcPr>
            <w:tcW w:w="1134" w:type="dxa"/>
          </w:tcPr>
          <w:p w:rsidR="00910AC9" w:rsidRPr="00910AC9" w:rsidRDefault="0036396A" w:rsidP="00581CF9">
            <w:pPr>
              <w:rPr>
                <w:rFonts w:ascii="Times New Roman" w:eastAsia="Calibri" w:hAnsi="Times New Roman" w:cs="Times New Roman"/>
              </w:rPr>
            </w:pPr>
            <w:r>
              <w:rPr>
                <w:rFonts w:ascii="Times New Roman" w:eastAsia="Calibri" w:hAnsi="Times New Roman" w:cs="Times New Roman"/>
              </w:rPr>
              <w:t>1</w:t>
            </w:r>
            <w:r w:rsidR="00581CF9">
              <w:rPr>
                <w:rFonts w:ascii="Times New Roman" w:eastAsia="Calibri" w:hAnsi="Times New Roman" w:cs="Times New Roman"/>
              </w:rPr>
              <w:t>7</w:t>
            </w:r>
            <w:r w:rsidR="005A5F67">
              <w:rPr>
                <w:rFonts w:ascii="Times New Roman" w:eastAsia="Calibri" w:hAnsi="Times New Roman" w:cs="Times New Roman"/>
              </w:rPr>
              <w:t>-1</w:t>
            </w:r>
            <w:r>
              <w:rPr>
                <w:rFonts w:ascii="Times New Roman" w:eastAsia="Calibri" w:hAnsi="Times New Roman" w:cs="Times New Roman"/>
              </w:rPr>
              <w:t>8</w:t>
            </w:r>
          </w:p>
        </w:tc>
      </w:tr>
      <w:tr w:rsidR="00910AC9" w:rsidRPr="00910AC9" w:rsidTr="00AC3A8D">
        <w:tc>
          <w:tcPr>
            <w:tcW w:w="840" w:type="dxa"/>
          </w:tcPr>
          <w:p w:rsidR="00910AC9" w:rsidRPr="00910AC9" w:rsidRDefault="00910AC9" w:rsidP="00A72DBA">
            <w:pPr>
              <w:rPr>
                <w:rFonts w:ascii="Times New Roman" w:eastAsia="Calibri" w:hAnsi="Times New Roman" w:cs="Times New Roman"/>
              </w:rPr>
            </w:pPr>
            <w:r w:rsidRPr="00910AC9">
              <w:rPr>
                <w:rFonts w:ascii="Times New Roman" w:eastAsia="Calibri" w:hAnsi="Times New Roman" w:cs="Times New Roman"/>
              </w:rPr>
              <w:t>2.</w:t>
            </w:r>
            <w:r w:rsidR="00A72DBA">
              <w:rPr>
                <w:rFonts w:ascii="Times New Roman" w:eastAsia="Calibri" w:hAnsi="Times New Roman" w:cs="Times New Roman"/>
              </w:rPr>
              <w:t>1</w:t>
            </w:r>
            <w:r w:rsidRPr="00910AC9">
              <w:rPr>
                <w:rFonts w:ascii="Times New Roman" w:eastAsia="Calibri" w:hAnsi="Times New Roman" w:cs="Times New Roman"/>
              </w:rPr>
              <w:t>.</w:t>
            </w:r>
            <w:r w:rsidR="00A72DBA">
              <w:rPr>
                <w:rFonts w:ascii="Times New Roman" w:eastAsia="Calibri" w:hAnsi="Times New Roman" w:cs="Times New Roman"/>
              </w:rPr>
              <w:t>4</w:t>
            </w:r>
            <w:r w:rsidRPr="00910AC9">
              <w:rPr>
                <w:rFonts w:ascii="Times New Roman" w:eastAsia="Calibri" w:hAnsi="Times New Roman" w:cs="Times New Roman"/>
              </w:rPr>
              <w:t>.</w:t>
            </w:r>
          </w:p>
        </w:tc>
        <w:tc>
          <w:tcPr>
            <w:tcW w:w="8199" w:type="dxa"/>
          </w:tcPr>
          <w:p w:rsidR="00910AC9" w:rsidRPr="00910AC9" w:rsidRDefault="00A72DBA" w:rsidP="00910AC9">
            <w:pPr>
              <w:rPr>
                <w:rFonts w:ascii="Times New Roman" w:eastAsia="Calibri" w:hAnsi="Times New Roman" w:cs="Times New Roman"/>
              </w:rPr>
            </w:pPr>
            <w:r w:rsidRPr="00A72DBA">
              <w:rPr>
                <w:rFonts w:ascii="Times New Roman" w:eastAsia="Calibri" w:hAnsi="Times New Roman" w:cs="Times New Roman"/>
              </w:rPr>
              <w:t>Содержание психолого-педагогической работы по освоению детьми образовательной области «Художественно-эстетическое развитие».</w:t>
            </w:r>
          </w:p>
        </w:tc>
        <w:tc>
          <w:tcPr>
            <w:tcW w:w="1134" w:type="dxa"/>
          </w:tcPr>
          <w:p w:rsidR="00910AC9" w:rsidRPr="00910AC9" w:rsidRDefault="0036396A" w:rsidP="00910AC9">
            <w:pPr>
              <w:rPr>
                <w:rFonts w:ascii="Times New Roman" w:eastAsia="Calibri" w:hAnsi="Times New Roman" w:cs="Times New Roman"/>
              </w:rPr>
            </w:pPr>
            <w:r>
              <w:rPr>
                <w:rFonts w:ascii="Times New Roman" w:eastAsia="Calibri" w:hAnsi="Times New Roman" w:cs="Times New Roman"/>
              </w:rPr>
              <w:t>18</w:t>
            </w:r>
            <w:r w:rsidR="005A5F67">
              <w:rPr>
                <w:rFonts w:ascii="Times New Roman" w:eastAsia="Calibri" w:hAnsi="Times New Roman" w:cs="Times New Roman"/>
              </w:rPr>
              <w:t>-2</w:t>
            </w:r>
            <w:r>
              <w:rPr>
                <w:rFonts w:ascii="Times New Roman" w:eastAsia="Calibri" w:hAnsi="Times New Roman" w:cs="Times New Roman"/>
              </w:rPr>
              <w:t>2</w:t>
            </w:r>
          </w:p>
        </w:tc>
      </w:tr>
      <w:tr w:rsidR="00910AC9" w:rsidRPr="00910AC9" w:rsidTr="00AC3A8D">
        <w:tc>
          <w:tcPr>
            <w:tcW w:w="840" w:type="dxa"/>
          </w:tcPr>
          <w:p w:rsidR="00910AC9" w:rsidRPr="00910AC9" w:rsidRDefault="00910AC9" w:rsidP="00A72DBA">
            <w:pPr>
              <w:rPr>
                <w:rFonts w:ascii="Times New Roman" w:eastAsia="Calibri" w:hAnsi="Times New Roman" w:cs="Times New Roman"/>
              </w:rPr>
            </w:pPr>
            <w:r w:rsidRPr="00910AC9">
              <w:rPr>
                <w:rFonts w:ascii="Times New Roman" w:eastAsia="Calibri" w:hAnsi="Times New Roman" w:cs="Times New Roman"/>
              </w:rPr>
              <w:t>2.</w:t>
            </w:r>
            <w:r w:rsidR="00A72DBA">
              <w:rPr>
                <w:rFonts w:ascii="Times New Roman" w:eastAsia="Calibri" w:hAnsi="Times New Roman" w:cs="Times New Roman"/>
              </w:rPr>
              <w:t>1</w:t>
            </w:r>
            <w:r w:rsidRPr="00910AC9">
              <w:rPr>
                <w:rFonts w:ascii="Times New Roman" w:eastAsia="Calibri" w:hAnsi="Times New Roman" w:cs="Times New Roman"/>
              </w:rPr>
              <w:t>.</w:t>
            </w:r>
            <w:r w:rsidR="00A72DBA">
              <w:rPr>
                <w:rFonts w:ascii="Times New Roman" w:eastAsia="Calibri" w:hAnsi="Times New Roman" w:cs="Times New Roman"/>
              </w:rPr>
              <w:t>5</w:t>
            </w:r>
            <w:r w:rsidRPr="00910AC9">
              <w:rPr>
                <w:rFonts w:ascii="Times New Roman" w:eastAsia="Calibri" w:hAnsi="Times New Roman" w:cs="Times New Roman"/>
              </w:rPr>
              <w:t>.</w:t>
            </w:r>
          </w:p>
        </w:tc>
        <w:tc>
          <w:tcPr>
            <w:tcW w:w="8199" w:type="dxa"/>
          </w:tcPr>
          <w:p w:rsidR="00910AC9" w:rsidRPr="00910AC9" w:rsidRDefault="00910AC9" w:rsidP="00910AC9">
            <w:pPr>
              <w:rPr>
                <w:rFonts w:ascii="Times New Roman" w:eastAsia="Calibri" w:hAnsi="Times New Roman" w:cs="Times New Roman"/>
              </w:rPr>
            </w:pPr>
            <w:r w:rsidRPr="00910AC9">
              <w:rPr>
                <w:rFonts w:ascii="Times New Roman" w:eastAsia="Calibri" w:hAnsi="Times New Roman" w:cs="Times New Roman"/>
              </w:rPr>
              <w:t>«</w:t>
            </w:r>
            <w:r w:rsidR="00A72DBA" w:rsidRPr="00A72DBA">
              <w:rPr>
                <w:rFonts w:ascii="Times New Roman" w:eastAsia="Calibri" w:hAnsi="Times New Roman" w:cs="Times New Roman"/>
              </w:rPr>
              <w:t>Содержание психолого-педагогической работы по освоению детьми образовательной области «Физическое развитие».</w:t>
            </w:r>
          </w:p>
        </w:tc>
        <w:tc>
          <w:tcPr>
            <w:tcW w:w="1134" w:type="dxa"/>
          </w:tcPr>
          <w:p w:rsidR="00910AC9" w:rsidRPr="00910AC9" w:rsidRDefault="0036396A" w:rsidP="00581CF9">
            <w:pPr>
              <w:rPr>
                <w:rFonts w:ascii="Times New Roman" w:eastAsia="Calibri" w:hAnsi="Times New Roman" w:cs="Times New Roman"/>
              </w:rPr>
            </w:pPr>
            <w:r>
              <w:rPr>
                <w:rFonts w:ascii="Times New Roman" w:eastAsia="Calibri" w:hAnsi="Times New Roman" w:cs="Times New Roman"/>
              </w:rPr>
              <w:t>22</w:t>
            </w:r>
            <w:r w:rsidR="005A5F67">
              <w:rPr>
                <w:rFonts w:ascii="Times New Roman" w:eastAsia="Calibri" w:hAnsi="Times New Roman" w:cs="Times New Roman"/>
              </w:rPr>
              <w:t>-2</w:t>
            </w:r>
            <w:r w:rsidR="00581CF9">
              <w:rPr>
                <w:rFonts w:ascii="Times New Roman" w:eastAsia="Calibri" w:hAnsi="Times New Roman" w:cs="Times New Roman"/>
              </w:rPr>
              <w:t>5</w:t>
            </w:r>
          </w:p>
        </w:tc>
      </w:tr>
      <w:tr w:rsidR="00910AC9" w:rsidRPr="00910AC9" w:rsidTr="00AC3A8D">
        <w:tc>
          <w:tcPr>
            <w:tcW w:w="840" w:type="dxa"/>
          </w:tcPr>
          <w:p w:rsidR="00910AC9" w:rsidRPr="00910AC9" w:rsidRDefault="00910AC9" w:rsidP="00A72DBA">
            <w:pPr>
              <w:rPr>
                <w:rFonts w:ascii="Times New Roman" w:eastAsia="Calibri" w:hAnsi="Times New Roman" w:cs="Times New Roman"/>
              </w:rPr>
            </w:pPr>
            <w:r w:rsidRPr="00910AC9">
              <w:rPr>
                <w:rFonts w:ascii="Times New Roman" w:eastAsia="Calibri" w:hAnsi="Times New Roman" w:cs="Times New Roman"/>
              </w:rPr>
              <w:t>2.</w:t>
            </w:r>
            <w:r w:rsidR="00A72DBA">
              <w:rPr>
                <w:rFonts w:ascii="Times New Roman" w:eastAsia="Calibri" w:hAnsi="Times New Roman" w:cs="Times New Roman"/>
              </w:rPr>
              <w:t>2.</w:t>
            </w:r>
          </w:p>
        </w:tc>
        <w:tc>
          <w:tcPr>
            <w:tcW w:w="8199" w:type="dxa"/>
          </w:tcPr>
          <w:p w:rsidR="00910AC9" w:rsidRPr="00910AC9" w:rsidRDefault="00A72DBA" w:rsidP="00910AC9">
            <w:pPr>
              <w:rPr>
                <w:rFonts w:ascii="Times New Roman" w:eastAsia="Calibri" w:hAnsi="Times New Roman" w:cs="Times New Roman"/>
              </w:rPr>
            </w:pPr>
            <w:r w:rsidRPr="00A72DBA">
              <w:rPr>
                <w:rFonts w:ascii="Times New Roman" w:eastAsia="Calibri" w:hAnsi="Times New Roman" w:cs="Times New Roman"/>
              </w:rPr>
              <w:t>Приобщение детей к культурно-историческим ценностям региона</w:t>
            </w:r>
          </w:p>
        </w:tc>
        <w:tc>
          <w:tcPr>
            <w:tcW w:w="1134" w:type="dxa"/>
          </w:tcPr>
          <w:p w:rsidR="00910AC9" w:rsidRPr="00910AC9" w:rsidRDefault="00581CF9" w:rsidP="00910AC9">
            <w:pPr>
              <w:rPr>
                <w:rFonts w:ascii="Times New Roman" w:eastAsia="Calibri" w:hAnsi="Times New Roman" w:cs="Times New Roman"/>
              </w:rPr>
            </w:pPr>
            <w:r>
              <w:rPr>
                <w:rFonts w:ascii="Times New Roman" w:eastAsia="Calibri" w:hAnsi="Times New Roman" w:cs="Times New Roman"/>
              </w:rPr>
              <w:t>25</w:t>
            </w:r>
            <w:r w:rsidR="005A5F67">
              <w:rPr>
                <w:rFonts w:ascii="Times New Roman" w:eastAsia="Calibri" w:hAnsi="Times New Roman" w:cs="Times New Roman"/>
              </w:rPr>
              <w:t>-2</w:t>
            </w:r>
            <w:r>
              <w:rPr>
                <w:rFonts w:ascii="Times New Roman" w:eastAsia="Calibri" w:hAnsi="Times New Roman" w:cs="Times New Roman"/>
              </w:rPr>
              <w:t>7</w:t>
            </w:r>
          </w:p>
        </w:tc>
      </w:tr>
      <w:tr w:rsidR="00910AC9" w:rsidRPr="00910AC9" w:rsidTr="00AC3A8D">
        <w:tc>
          <w:tcPr>
            <w:tcW w:w="840" w:type="dxa"/>
          </w:tcPr>
          <w:p w:rsidR="00910AC9" w:rsidRPr="00910AC9" w:rsidRDefault="00A72DBA" w:rsidP="00910AC9">
            <w:pPr>
              <w:rPr>
                <w:rFonts w:ascii="Times New Roman" w:eastAsia="Calibri" w:hAnsi="Times New Roman" w:cs="Times New Roman"/>
              </w:rPr>
            </w:pPr>
            <w:r>
              <w:rPr>
                <w:rFonts w:ascii="Times New Roman" w:eastAsia="Calibri" w:hAnsi="Times New Roman" w:cs="Times New Roman"/>
              </w:rPr>
              <w:t>2.3.</w:t>
            </w:r>
          </w:p>
        </w:tc>
        <w:tc>
          <w:tcPr>
            <w:tcW w:w="8199" w:type="dxa"/>
          </w:tcPr>
          <w:p w:rsidR="00910AC9" w:rsidRPr="00910AC9" w:rsidRDefault="00A72DBA" w:rsidP="00910AC9">
            <w:pPr>
              <w:rPr>
                <w:rFonts w:ascii="Times New Roman" w:eastAsia="Calibri" w:hAnsi="Times New Roman" w:cs="Times New Roman"/>
              </w:rPr>
            </w:pPr>
            <w:r w:rsidRPr="00A72DBA">
              <w:rPr>
                <w:rFonts w:ascii="Times New Roman" w:eastAsia="Calibri" w:hAnsi="Times New Roman" w:cs="Times New Roman"/>
              </w:rPr>
              <w:t>Система работы по взаимодействию с семьями воспитанников</w:t>
            </w:r>
          </w:p>
        </w:tc>
        <w:tc>
          <w:tcPr>
            <w:tcW w:w="1134" w:type="dxa"/>
          </w:tcPr>
          <w:p w:rsidR="00910AC9" w:rsidRPr="00910AC9" w:rsidRDefault="0036396A" w:rsidP="00581CF9">
            <w:pPr>
              <w:rPr>
                <w:rFonts w:ascii="Times New Roman" w:eastAsia="Calibri" w:hAnsi="Times New Roman" w:cs="Times New Roman"/>
              </w:rPr>
            </w:pPr>
            <w:r>
              <w:rPr>
                <w:rFonts w:ascii="Times New Roman" w:eastAsia="Calibri" w:hAnsi="Times New Roman" w:cs="Times New Roman"/>
              </w:rPr>
              <w:t>2</w:t>
            </w:r>
            <w:r w:rsidR="00581CF9">
              <w:rPr>
                <w:rFonts w:ascii="Times New Roman" w:eastAsia="Calibri" w:hAnsi="Times New Roman" w:cs="Times New Roman"/>
              </w:rPr>
              <w:t>7</w:t>
            </w:r>
            <w:r w:rsidR="00957B74">
              <w:rPr>
                <w:rFonts w:ascii="Times New Roman" w:eastAsia="Calibri" w:hAnsi="Times New Roman" w:cs="Times New Roman"/>
              </w:rPr>
              <w:t>-3</w:t>
            </w:r>
            <w:r w:rsidR="00581CF9">
              <w:rPr>
                <w:rFonts w:ascii="Times New Roman" w:eastAsia="Calibri" w:hAnsi="Times New Roman" w:cs="Times New Roman"/>
              </w:rPr>
              <w:t>4</w:t>
            </w:r>
          </w:p>
        </w:tc>
      </w:tr>
      <w:tr w:rsidR="00910AC9" w:rsidRPr="00910AC9" w:rsidTr="00AC3A8D">
        <w:tc>
          <w:tcPr>
            <w:tcW w:w="840" w:type="dxa"/>
          </w:tcPr>
          <w:p w:rsidR="00910AC9" w:rsidRPr="00910AC9" w:rsidRDefault="00910AC9" w:rsidP="00910AC9">
            <w:pPr>
              <w:rPr>
                <w:rFonts w:ascii="Times New Roman" w:eastAsia="Calibri" w:hAnsi="Times New Roman" w:cs="Times New Roman"/>
                <w:b/>
              </w:rPr>
            </w:pPr>
            <w:r w:rsidRPr="00910AC9">
              <w:rPr>
                <w:rFonts w:ascii="Times New Roman" w:eastAsia="Calibri" w:hAnsi="Times New Roman" w:cs="Times New Roman"/>
                <w:b/>
              </w:rPr>
              <w:t>3.</w:t>
            </w:r>
          </w:p>
        </w:tc>
        <w:tc>
          <w:tcPr>
            <w:tcW w:w="8199" w:type="dxa"/>
          </w:tcPr>
          <w:p w:rsidR="00910AC9" w:rsidRPr="00910AC9" w:rsidRDefault="00910AC9" w:rsidP="00910AC9">
            <w:pPr>
              <w:rPr>
                <w:rFonts w:ascii="Times New Roman" w:eastAsia="Calibri" w:hAnsi="Times New Roman" w:cs="Times New Roman"/>
                <w:b/>
              </w:rPr>
            </w:pPr>
            <w:r w:rsidRPr="00910AC9">
              <w:rPr>
                <w:rFonts w:ascii="Times New Roman" w:eastAsia="Calibri" w:hAnsi="Times New Roman" w:cs="Times New Roman"/>
                <w:b/>
              </w:rPr>
              <w:t>Организационный раздел.</w:t>
            </w:r>
          </w:p>
        </w:tc>
        <w:tc>
          <w:tcPr>
            <w:tcW w:w="1134" w:type="dxa"/>
          </w:tcPr>
          <w:p w:rsidR="00910AC9" w:rsidRPr="00910AC9" w:rsidRDefault="00581CF9" w:rsidP="00581CF9">
            <w:pPr>
              <w:rPr>
                <w:rFonts w:ascii="Times New Roman" w:eastAsia="Calibri" w:hAnsi="Times New Roman" w:cs="Times New Roman"/>
              </w:rPr>
            </w:pPr>
            <w:r>
              <w:rPr>
                <w:rFonts w:ascii="Times New Roman" w:eastAsia="Calibri" w:hAnsi="Times New Roman" w:cs="Times New Roman"/>
              </w:rPr>
              <w:t>34</w:t>
            </w:r>
            <w:r w:rsidR="00957B74">
              <w:rPr>
                <w:rFonts w:ascii="Times New Roman" w:eastAsia="Calibri" w:hAnsi="Times New Roman" w:cs="Times New Roman"/>
              </w:rPr>
              <w:t>-4</w:t>
            </w:r>
            <w:r>
              <w:rPr>
                <w:rFonts w:ascii="Times New Roman" w:eastAsia="Calibri" w:hAnsi="Times New Roman" w:cs="Times New Roman"/>
              </w:rPr>
              <w:t>1</w:t>
            </w:r>
          </w:p>
        </w:tc>
      </w:tr>
      <w:tr w:rsidR="00910AC9" w:rsidRPr="00910AC9" w:rsidTr="00AC3A8D">
        <w:tc>
          <w:tcPr>
            <w:tcW w:w="840" w:type="dxa"/>
          </w:tcPr>
          <w:p w:rsidR="00910AC9" w:rsidRPr="00910AC9" w:rsidRDefault="00910AC9" w:rsidP="00910AC9">
            <w:pPr>
              <w:rPr>
                <w:rFonts w:ascii="Times New Roman" w:eastAsia="Calibri" w:hAnsi="Times New Roman" w:cs="Times New Roman"/>
              </w:rPr>
            </w:pPr>
            <w:r w:rsidRPr="00910AC9">
              <w:rPr>
                <w:rFonts w:ascii="Times New Roman" w:eastAsia="Calibri" w:hAnsi="Times New Roman" w:cs="Times New Roman"/>
              </w:rPr>
              <w:t>3.1.</w:t>
            </w:r>
          </w:p>
        </w:tc>
        <w:tc>
          <w:tcPr>
            <w:tcW w:w="8199" w:type="dxa"/>
          </w:tcPr>
          <w:p w:rsidR="00910AC9" w:rsidRPr="00910AC9" w:rsidRDefault="00910AC9" w:rsidP="00910AC9">
            <w:pPr>
              <w:rPr>
                <w:rFonts w:ascii="Times New Roman" w:eastAsia="Calibri" w:hAnsi="Times New Roman" w:cs="Times New Roman"/>
              </w:rPr>
            </w:pPr>
            <w:r w:rsidRPr="00910AC9">
              <w:rPr>
                <w:rFonts w:ascii="Times New Roman" w:eastAsia="Calibri" w:hAnsi="Times New Roman" w:cs="Times New Roman"/>
              </w:rPr>
              <w:t>Организация  режима пребывания и жизнедеятельности воспитанников в образовательном учреждении.</w:t>
            </w:r>
          </w:p>
        </w:tc>
        <w:tc>
          <w:tcPr>
            <w:tcW w:w="1134" w:type="dxa"/>
          </w:tcPr>
          <w:p w:rsidR="00910AC9" w:rsidRPr="00910AC9" w:rsidRDefault="00581CF9" w:rsidP="00581CF9">
            <w:pPr>
              <w:rPr>
                <w:rFonts w:ascii="Times New Roman" w:eastAsia="Calibri" w:hAnsi="Times New Roman" w:cs="Times New Roman"/>
              </w:rPr>
            </w:pPr>
            <w:r>
              <w:rPr>
                <w:rFonts w:ascii="Times New Roman" w:eastAsia="Calibri" w:hAnsi="Times New Roman" w:cs="Times New Roman"/>
              </w:rPr>
              <w:t>34</w:t>
            </w:r>
            <w:r w:rsidR="00957B74">
              <w:rPr>
                <w:rFonts w:ascii="Times New Roman" w:eastAsia="Calibri" w:hAnsi="Times New Roman" w:cs="Times New Roman"/>
              </w:rPr>
              <w:t>-3</w:t>
            </w:r>
            <w:r>
              <w:rPr>
                <w:rFonts w:ascii="Times New Roman" w:eastAsia="Calibri" w:hAnsi="Times New Roman" w:cs="Times New Roman"/>
              </w:rPr>
              <w:t>6</w:t>
            </w:r>
          </w:p>
        </w:tc>
      </w:tr>
      <w:tr w:rsidR="00910AC9" w:rsidRPr="00910AC9" w:rsidTr="00AC3A8D">
        <w:tc>
          <w:tcPr>
            <w:tcW w:w="840" w:type="dxa"/>
          </w:tcPr>
          <w:p w:rsidR="00910AC9" w:rsidRPr="00910AC9" w:rsidRDefault="00910AC9" w:rsidP="00910AC9">
            <w:pPr>
              <w:rPr>
                <w:rFonts w:ascii="Times New Roman" w:eastAsia="Calibri" w:hAnsi="Times New Roman" w:cs="Times New Roman"/>
              </w:rPr>
            </w:pPr>
            <w:r w:rsidRPr="00910AC9">
              <w:rPr>
                <w:rFonts w:ascii="Times New Roman" w:eastAsia="Calibri" w:hAnsi="Times New Roman" w:cs="Times New Roman"/>
              </w:rPr>
              <w:t>3.2.</w:t>
            </w:r>
          </w:p>
        </w:tc>
        <w:tc>
          <w:tcPr>
            <w:tcW w:w="8199" w:type="dxa"/>
          </w:tcPr>
          <w:p w:rsidR="00910AC9" w:rsidRPr="00910AC9" w:rsidRDefault="003F016E" w:rsidP="00910AC9">
            <w:pPr>
              <w:rPr>
                <w:rFonts w:ascii="Times New Roman" w:eastAsia="Calibri" w:hAnsi="Times New Roman" w:cs="Times New Roman"/>
              </w:rPr>
            </w:pPr>
            <w:r w:rsidRPr="003F016E">
              <w:rPr>
                <w:rFonts w:ascii="Times New Roman" w:eastAsia="Calibri" w:hAnsi="Times New Roman" w:cs="Times New Roman"/>
              </w:rPr>
              <w:t>Организация  предметно-пространственной среды.</w:t>
            </w:r>
          </w:p>
        </w:tc>
        <w:tc>
          <w:tcPr>
            <w:tcW w:w="1134" w:type="dxa"/>
          </w:tcPr>
          <w:p w:rsidR="00910AC9" w:rsidRPr="00910AC9" w:rsidRDefault="00581CF9" w:rsidP="00581CF9">
            <w:pPr>
              <w:rPr>
                <w:rFonts w:ascii="Times New Roman" w:eastAsia="Calibri" w:hAnsi="Times New Roman" w:cs="Times New Roman"/>
              </w:rPr>
            </w:pPr>
            <w:r>
              <w:rPr>
                <w:rFonts w:ascii="Times New Roman" w:eastAsia="Calibri" w:hAnsi="Times New Roman" w:cs="Times New Roman"/>
              </w:rPr>
              <w:t>36</w:t>
            </w:r>
            <w:r w:rsidR="00957B74">
              <w:rPr>
                <w:rFonts w:ascii="Times New Roman" w:eastAsia="Calibri" w:hAnsi="Times New Roman" w:cs="Times New Roman"/>
              </w:rPr>
              <w:t>-</w:t>
            </w:r>
            <w:r w:rsidR="0036396A">
              <w:rPr>
                <w:rFonts w:ascii="Times New Roman" w:eastAsia="Calibri" w:hAnsi="Times New Roman" w:cs="Times New Roman"/>
              </w:rPr>
              <w:t>3</w:t>
            </w:r>
            <w:r>
              <w:rPr>
                <w:rFonts w:ascii="Times New Roman" w:eastAsia="Calibri" w:hAnsi="Times New Roman" w:cs="Times New Roman"/>
              </w:rPr>
              <w:t>9</w:t>
            </w:r>
          </w:p>
        </w:tc>
      </w:tr>
      <w:tr w:rsidR="00910AC9" w:rsidRPr="00910AC9" w:rsidTr="00AC3A8D">
        <w:tc>
          <w:tcPr>
            <w:tcW w:w="840" w:type="dxa"/>
          </w:tcPr>
          <w:p w:rsidR="00910AC9" w:rsidRPr="00910AC9" w:rsidRDefault="00910AC9" w:rsidP="00910AC9">
            <w:pPr>
              <w:rPr>
                <w:rFonts w:ascii="Times New Roman" w:eastAsia="Calibri" w:hAnsi="Times New Roman" w:cs="Times New Roman"/>
              </w:rPr>
            </w:pPr>
            <w:r w:rsidRPr="00910AC9">
              <w:rPr>
                <w:rFonts w:ascii="Times New Roman" w:eastAsia="Calibri" w:hAnsi="Times New Roman" w:cs="Times New Roman"/>
              </w:rPr>
              <w:t>3.3.</w:t>
            </w:r>
          </w:p>
        </w:tc>
        <w:tc>
          <w:tcPr>
            <w:tcW w:w="8199" w:type="dxa"/>
          </w:tcPr>
          <w:p w:rsidR="00910AC9" w:rsidRPr="00910AC9" w:rsidRDefault="003F016E" w:rsidP="00910AC9">
            <w:pPr>
              <w:rPr>
                <w:rFonts w:ascii="Times New Roman" w:eastAsia="Calibri" w:hAnsi="Times New Roman" w:cs="Times New Roman"/>
              </w:rPr>
            </w:pPr>
            <w:r w:rsidRPr="003F016E">
              <w:rPr>
                <w:rFonts w:ascii="Times New Roman" w:eastAsia="Calibri" w:hAnsi="Times New Roman" w:cs="Times New Roman"/>
              </w:rPr>
              <w:t>Максимально допустимая образовательная нагрузка</w:t>
            </w:r>
          </w:p>
        </w:tc>
        <w:tc>
          <w:tcPr>
            <w:tcW w:w="1134" w:type="dxa"/>
          </w:tcPr>
          <w:p w:rsidR="00910AC9" w:rsidRPr="00910AC9" w:rsidRDefault="0036396A" w:rsidP="00581CF9">
            <w:pPr>
              <w:rPr>
                <w:rFonts w:ascii="Times New Roman" w:eastAsia="Calibri" w:hAnsi="Times New Roman" w:cs="Times New Roman"/>
              </w:rPr>
            </w:pPr>
            <w:r>
              <w:rPr>
                <w:rFonts w:ascii="Times New Roman" w:eastAsia="Calibri" w:hAnsi="Times New Roman" w:cs="Times New Roman"/>
              </w:rPr>
              <w:t>3</w:t>
            </w:r>
            <w:r w:rsidR="00581CF9">
              <w:rPr>
                <w:rFonts w:ascii="Times New Roman" w:eastAsia="Calibri" w:hAnsi="Times New Roman" w:cs="Times New Roman"/>
              </w:rPr>
              <w:t>9</w:t>
            </w:r>
          </w:p>
        </w:tc>
      </w:tr>
      <w:tr w:rsidR="00910AC9" w:rsidRPr="00910AC9" w:rsidTr="00AC3A8D">
        <w:tc>
          <w:tcPr>
            <w:tcW w:w="840" w:type="dxa"/>
          </w:tcPr>
          <w:p w:rsidR="00910AC9" w:rsidRPr="00910AC9" w:rsidRDefault="00C91F67" w:rsidP="00910AC9">
            <w:pPr>
              <w:rPr>
                <w:rFonts w:ascii="Times New Roman" w:eastAsia="Calibri" w:hAnsi="Times New Roman" w:cs="Times New Roman"/>
              </w:rPr>
            </w:pPr>
            <w:r>
              <w:rPr>
                <w:rFonts w:ascii="Times New Roman" w:eastAsia="Calibri" w:hAnsi="Times New Roman" w:cs="Times New Roman"/>
              </w:rPr>
              <w:t>3.</w:t>
            </w:r>
            <w:r w:rsidR="00F60B84">
              <w:rPr>
                <w:rFonts w:ascii="Times New Roman" w:eastAsia="Calibri" w:hAnsi="Times New Roman" w:cs="Times New Roman"/>
              </w:rPr>
              <w:t>4</w:t>
            </w:r>
            <w:r>
              <w:rPr>
                <w:rFonts w:ascii="Times New Roman" w:eastAsia="Calibri" w:hAnsi="Times New Roman" w:cs="Times New Roman"/>
              </w:rPr>
              <w:t>.</w:t>
            </w:r>
          </w:p>
        </w:tc>
        <w:tc>
          <w:tcPr>
            <w:tcW w:w="8199" w:type="dxa"/>
          </w:tcPr>
          <w:p w:rsidR="00910AC9" w:rsidRPr="00910AC9" w:rsidRDefault="00F60B84" w:rsidP="00910AC9">
            <w:pPr>
              <w:rPr>
                <w:rFonts w:ascii="Times New Roman" w:eastAsia="Calibri" w:hAnsi="Times New Roman" w:cs="Times New Roman"/>
              </w:rPr>
            </w:pPr>
            <w:r w:rsidRPr="00F60B84">
              <w:rPr>
                <w:rFonts w:ascii="Times New Roman" w:eastAsia="Calibri" w:hAnsi="Times New Roman" w:cs="Times New Roman"/>
              </w:rPr>
              <w:t>Программно-методическое обеспечение образовательного процесса.</w:t>
            </w:r>
          </w:p>
        </w:tc>
        <w:tc>
          <w:tcPr>
            <w:tcW w:w="1134" w:type="dxa"/>
          </w:tcPr>
          <w:p w:rsidR="00910AC9" w:rsidRPr="00910AC9" w:rsidRDefault="0036396A" w:rsidP="00581CF9">
            <w:pPr>
              <w:rPr>
                <w:rFonts w:ascii="Times New Roman" w:eastAsia="Calibri" w:hAnsi="Times New Roman" w:cs="Times New Roman"/>
              </w:rPr>
            </w:pPr>
            <w:r>
              <w:rPr>
                <w:rFonts w:ascii="Times New Roman" w:eastAsia="Calibri" w:hAnsi="Times New Roman" w:cs="Times New Roman"/>
              </w:rPr>
              <w:t>3</w:t>
            </w:r>
            <w:r w:rsidR="00581CF9">
              <w:rPr>
                <w:rFonts w:ascii="Times New Roman" w:eastAsia="Calibri" w:hAnsi="Times New Roman" w:cs="Times New Roman"/>
              </w:rPr>
              <w:t>9</w:t>
            </w:r>
            <w:r w:rsidR="00957B74">
              <w:rPr>
                <w:rFonts w:ascii="Times New Roman" w:eastAsia="Calibri" w:hAnsi="Times New Roman" w:cs="Times New Roman"/>
              </w:rPr>
              <w:t>-4</w:t>
            </w:r>
            <w:r w:rsidR="00581CF9">
              <w:rPr>
                <w:rFonts w:ascii="Times New Roman" w:eastAsia="Calibri" w:hAnsi="Times New Roman" w:cs="Times New Roman"/>
              </w:rPr>
              <w:t>1</w:t>
            </w:r>
          </w:p>
        </w:tc>
      </w:tr>
    </w:tbl>
    <w:p w:rsidR="00910AC9" w:rsidRDefault="00910AC9" w:rsidP="000F4457">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color w:val="000000"/>
          <w:sz w:val="28"/>
          <w:szCs w:val="28"/>
          <w:lang w:eastAsia="ru-RU"/>
        </w:rPr>
      </w:pPr>
    </w:p>
    <w:p w:rsidR="0085623F" w:rsidRDefault="0085623F"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85623F" w:rsidRDefault="0085623F"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85623F" w:rsidRDefault="0085623F"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85623F" w:rsidRDefault="0085623F"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85623F" w:rsidRDefault="0085623F"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85623F" w:rsidRDefault="0085623F"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C91F67" w:rsidRDefault="00C91F67"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F60B84" w:rsidRDefault="00F60B84" w:rsidP="00910AC9">
      <w:pPr>
        <w:spacing w:after="0" w:line="240" w:lineRule="auto"/>
        <w:ind w:left="1070"/>
        <w:contextualSpacing/>
        <w:jc w:val="center"/>
        <w:rPr>
          <w:rFonts w:ascii="Times New Roman" w:eastAsia="Times New Roman" w:hAnsi="Times New Roman" w:cs="Times New Roman"/>
          <w:b/>
          <w:sz w:val="24"/>
          <w:szCs w:val="24"/>
          <w:lang w:eastAsia="ru-RU"/>
        </w:rPr>
      </w:pPr>
    </w:p>
    <w:p w:rsidR="00910AC9" w:rsidRPr="00910AC9" w:rsidRDefault="00910AC9" w:rsidP="00344404">
      <w:pPr>
        <w:spacing w:after="0" w:line="240" w:lineRule="auto"/>
        <w:contextualSpacing/>
        <w:jc w:val="center"/>
        <w:rPr>
          <w:rFonts w:ascii="Times New Roman" w:eastAsia="Times New Roman" w:hAnsi="Times New Roman" w:cs="Times New Roman"/>
          <w:b/>
          <w:sz w:val="24"/>
          <w:szCs w:val="24"/>
          <w:lang w:eastAsia="ru-RU"/>
        </w:rPr>
      </w:pPr>
      <w:r w:rsidRPr="00910AC9">
        <w:rPr>
          <w:rFonts w:ascii="Times New Roman" w:eastAsia="Times New Roman" w:hAnsi="Times New Roman" w:cs="Times New Roman"/>
          <w:b/>
          <w:sz w:val="24"/>
          <w:szCs w:val="24"/>
          <w:lang w:val="en-US" w:eastAsia="ru-RU"/>
        </w:rPr>
        <w:lastRenderedPageBreak/>
        <w:t>I</w:t>
      </w:r>
      <w:r w:rsidRPr="00910AC9">
        <w:rPr>
          <w:rFonts w:ascii="Times New Roman" w:eastAsia="Times New Roman" w:hAnsi="Times New Roman" w:cs="Times New Roman"/>
          <w:b/>
          <w:sz w:val="24"/>
          <w:szCs w:val="24"/>
          <w:lang w:eastAsia="ru-RU"/>
        </w:rPr>
        <w:t>.</w:t>
      </w:r>
      <w:r w:rsidR="00A4089B">
        <w:rPr>
          <w:rFonts w:ascii="Times New Roman" w:eastAsia="Times New Roman" w:hAnsi="Times New Roman" w:cs="Times New Roman"/>
          <w:b/>
          <w:sz w:val="24"/>
          <w:szCs w:val="24"/>
          <w:lang w:eastAsia="ru-RU"/>
        </w:rPr>
        <w:t xml:space="preserve"> </w:t>
      </w:r>
      <w:r w:rsidR="00344404">
        <w:rPr>
          <w:rFonts w:ascii="Times New Roman" w:eastAsia="Times New Roman" w:hAnsi="Times New Roman" w:cs="Times New Roman"/>
          <w:b/>
          <w:sz w:val="24"/>
          <w:szCs w:val="24"/>
          <w:lang w:eastAsia="ru-RU"/>
        </w:rPr>
        <w:t>Целевой раздел</w:t>
      </w:r>
    </w:p>
    <w:p w:rsidR="00910AC9" w:rsidRPr="00910AC9" w:rsidRDefault="00344404" w:rsidP="00910AC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1.1.Пояснительная записка</w:t>
      </w:r>
    </w:p>
    <w:p w:rsidR="006178DA" w:rsidRPr="006178DA" w:rsidRDefault="00884FEB" w:rsidP="006178DA">
      <w:pPr>
        <w:spacing w:after="0" w:line="240" w:lineRule="auto"/>
        <w:ind w:firstLine="709"/>
        <w:jc w:val="both"/>
        <w:rPr>
          <w:rFonts w:ascii="Times New Roman" w:eastAsia="Calibri" w:hAnsi="Times New Roman" w:cs="Times New Roman"/>
          <w:sz w:val="24"/>
          <w:szCs w:val="24"/>
        </w:rPr>
      </w:pPr>
      <w:r w:rsidRPr="00884FEB">
        <w:rPr>
          <w:rFonts w:ascii="Times New Roman" w:eastAsia="Calibri" w:hAnsi="Times New Roman" w:cs="Times New Roman"/>
          <w:sz w:val="24"/>
          <w:szCs w:val="24"/>
        </w:rPr>
        <w:t xml:space="preserve">Настоящая </w:t>
      </w:r>
      <w:r w:rsidR="006178DA">
        <w:rPr>
          <w:rFonts w:ascii="Times New Roman" w:eastAsia="Calibri" w:hAnsi="Times New Roman" w:cs="Times New Roman"/>
          <w:sz w:val="24"/>
          <w:szCs w:val="24"/>
        </w:rPr>
        <w:t>Р</w:t>
      </w:r>
      <w:r w:rsidR="00344404">
        <w:rPr>
          <w:rFonts w:ascii="Times New Roman" w:eastAsia="Calibri" w:hAnsi="Times New Roman" w:cs="Times New Roman"/>
          <w:sz w:val="24"/>
          <w:szCs w:val="24"/>
        </w:rPr>
        <w:t xml:space="preserve">абочая программа </w:t>
      </w:r>
      <w:r w:rsidRPr="00884FEB">
        <w:rPr>
          <w:rFonts w:ascii="Times New Roman" w:eastAsia="Calibri" w:hAnsi="Times New Roman" w:cs="Times New Roman"/>
          <w:sz w:val="24"/>
          <w:szCs w:val="24"/>
        </w:rPr>
        <w:t xml:space="preserve">муниципального казенного дошкольного образовательного учреждения </w:t>
      </w:r>
      <w:r w:rsidR="00344404">
        <w:rPr>
          <w:rFonts w:ascii="Times New Roman" w:eastAsia="Calibri" w:hAnsi="Times New Roman" w:cs="Times New Roman"/>
          <w:sz w:val="24"/>
          <w:szCs w:val="24"/>
        </w:rPr>
        <w:t xml:space="preserve">«Детский сад общеразвивающего вида </w:t>
      </w:r>
      <w:r w:rsidRPr="00884FEB">
        <w:rPr>
          <w:rFonts w:ascii="Times New Roman" w:eastAsia="Calibri" w:hAnsi="Times New Roman" w:cs="Times New Roman"/>
          <w:sz w:val="24"/>
          <w:szCs w:val="24"/>
        </w:rPr>
        <w:t>с приоритетным осуще</w:t>
      </w:r>
      <w:r w:rsidR="00344404">
        <w:rPr>
          <w:rFonts w:ascii="Times New Roman" w:eastAsia="Calibri" w:hAnsi="Times New Roman" w:cs="Times New Roman"/>
          <w:sz w:val="24"/>
          <w:szCs w:val="24"/>
        </w:rPr>
        <w:t xml:space="preserve">ствлением художественно-эстетического </w:t>
      </w:r>
      <w:r w:rsidRPr="00884FEB">
        <w:rPr>
          <w:rFonts w:ascii="Times New Roman" w:eastAsia="Calibri" w:hAnsi="Times New Roman" w:cs="Times New Roman"/>
          <w:sz w:val="24"/>
          <w:szCs w:val="24"/>
        </w:rPr>
        <w:t>направления развития детей</w:t>
      </w:r>
      <w:r w:rsidR="00344404">
        <w:rPr>
          <w:rFonts w:ascii="Times New Roman" w:eastAsia="Calibri" w:hAnsi="Times New Roman" w:cs="Times New Roman"/>
          <w:sz w:val="24"/>
          <w:szCs w:val="24"/>
        </w:rPr>
        <w:t xml:space="preserve"> №</w:t>
      </w:r>
      <w:r w:rsidR="00960B1A">
        <w:rPr>
          <w:rFonts w:ascii="Times New Roman" w:eastAsia="Calibri" w:hAnsi="Times New Roman" w:cs="Times New Roman"/>
          <w:sz w:val="24"/>
          <w:szCs w:val="24"/>
        </w:rPr>
        <w:t>5</w:t>
      </w:r>
      <w:r w:rsidR="00344404">
        <w:rPr>
          <w:rFonts w:ascii="Times New Roman" w:eastAsia="Calibri" w:hAnsi="Times New Roman" w:cs="Times New Roman"/>
          <w:sz w:val="24"/>
          <w:szCs w:val="24"/>
        </w:rPr>
        <w:t xml:space="preserve"> «</w:t>
      </w:r>
      <w:r w:rsidR="00960B1A">
        <w:rPr>
          <w:rFonts w:ascii="Times New Roman" w:eastAsia="Calibri" w:hAnsi="Times New Roman" w:cs="Times New Roman"/>
          <w:sz w:val="24"/>
          <w:szCs w:val="24"/>
        </w:rPr>
        <w:t>Тополек</w:t>
      </w:r>
      <w:r w:rsidRPr="00884FEB">
        <w:rPr>
          <w:rFonts w:ascii="Times New Roman" w:eastAsia="Calibri" w:hAnsi="Times New Roman" w:cs="Times New Roman"/>
          <w:sz w:val="24"/>
          <w:szCs w:val="24"/>
        </w:rPr>
        <w:t>»</w:t>
      </w:r>
      <w:r w:rsidR="00344404">
        <w:rPr>
          <w:rFonts w:ascii="Times New Roman" w:eastAsia="Calibri" w:hAnsi="Times New Roman" w:cs="Times New Roman"/>
          <w:sz w:val="24"/>
          <w:szCs w:val="24"/>
        </w:rPr>
        <w:t xml:space="preserve"> </w:t>
      </w:r>
      <w:r w:rsidRPr="00884FEB">
        <w:rPr>
          <w:rFonts w:ascii="Times New Roman" w:eastAsia="Calibri" w:hAnsi="Times New Roman" w:cs="Times New Roman"/>
          <w:sz w:val="24"/>
          <w:szCs w:val="24"/>
        </w:rPr>
        <w:t xml:space="preserve">разработана в соответствии с Федеральным государственным образовательным стандартом дошкольного образования, на основе общеобразовательной программы дошкольного образования "От рождения до школы", под редакцией </w:t>
      </w:r>
      <w:r w:rsidR="006178DA" w:rsidRPr="006178DA">
        <w:rPr>
          <w:rFonts w:ascii="Times New Roman" w:eastAsia="Calibri" w:hAnsi="Times New Roman" w:cs="Times New Roman"/>
          <w:sz w:val="24"/>
          <w:szCs w:val="24"/>
        </w:rPr>
        <w:t>Н. Е. Вераксы, Т. С. Комаровой, М. А. Васильевой</w:t>
      </w:r>
      <w:r w:rsidR="006178DA">
        <w:rPr>
          <w:rFonts w:ascii="Times New Roman" w:eastAsia="Calibri" w:hAnsi="Times New Roman" w:cs="Times New Roman"/>
          <w:sz w:val="24"/>
          <w:szCs w:val="24"/>
        </w:rPr>
        <w:t>.</w:t>
      </w:r>
    </w:p>
    <w:p w:rsidR="00884FEB" w:rsidRPr="00884FEB" w:rsidRDefault="006178DA" w:rsidP="00884FEB">
      <w:pPr>
        <w:spacing w:after="0" w:line="240" w:lineRule="auto"/>
        <w:ind w:firstLine="709"/>
        <w:jc w:val="both"/>
        <w:rPr>
          <w:rFonts w:ascii="Times New Roman" w:eastAsia="Calibri" w:hAnsi="Times New Roman" w:cs="Times New Roman"/>
          <w:sz w:val="24"/>
          <w:szCs w:val="24"/>
        </w:rPr>
      </w:pPr>
      <w:r w:rsidRPr="006178DA">
        <w:rPr>
          <w:rFonts w:ascii="Times New Roman" w:eastAsia="Calibri" w:hAnsi="Times New Roman" w:cs="Times New Roman"/>
          <w:sz w:val="24"/>
          <w:szCs w:val="24"/>
        </w:rPr>
        <w:t xml:space="preserve">Рабочая программа по развитию детей </w:t>
      </w:r>
      <w:r>
        <w:rPr>
          <w:rFonts w:ascii="Times New Roman" w:eastAsia="Calibri" w:hAnsi="Times New Roman" w:cs="Times New Roman"/>
          <w:sz w:val="24"/>
          <w:szCs w:val="24"/>
        </w:rPr>
        <w:t>подготовительной к школе</w:t>
      </w:r>
      <w:r w:rsidRPr="006178DA">
        <w:rPr>
          <w:rFonts w:ascii="Times New Roman" w:eastAsia="Calibri" w:hAnsi="Times New Roman" w:cs="Times New Roman"/>
          <w:sz w:val="24"/>
          <w:szCs w:val="24"/>
        </w:rPr>
        <w:t xml:space="preserve"> группы обеспечивает разностороннее развитие детей в возрасте от 6 до </w:t>
      </w:r>
      <w:r>
        <w:rPr>
          <w:rFonts w:ascii="Times New Roman" w:eastAsia="Calibri" w:hAnsi="Times New Roman" w:cs="Times New Roman"/>
          <w:sz w:val="24"/>
          <w:szCs w:val="24"/>
        </w:rPr>
        <w:t>8</w:t>
      </w:r>
      <w:r w:rsidRPr="006178DA">
        <w:rPr>
          <w:rFonts w:ascii="Times New Roman" w:eastAsia="Calibri" w:hAnsi="Times New Roman" w:cs="Times New Roman"/>
          <w:sz w:val="24"/>
          <w:szCs w:val="24"/>
        </w:rPr>
        <w:t xml:space="preserve"> лет с учётом их возрастных индивидуальных особенностей по основным направлениям:</w:t>
      </w:r>
      <w:r w:rsidR="00A4089B">
        <w:rPr>
          <w:rFonts w:ascii="Times New Roman" w:eastAsia="Calibri" w:hAnsi="Times New Roman" w:cs="Times New Roman"/>
          <w:sz w:val="24"/>
          <w:szCs w:val="24"/>
        </w:rPr>
        <w:t xml:space="preserve"> </w:t>
      </w:r>
      <w:r w:rsidR="00884FEB" w:rsidRPr="00884FEB">
        <w:rPr>
          <w:rFonts w:ascii="Times New Roman" w:eastAsia="Calibri" w:hAnsi="Times New Roman" w:cs="Times New Roman"/>
          <w:sz w:val="24"/>
          <w:szCs w:val="24"/>
        </w:rPr>
        <w:t xml:space="preserve">физическому, социально-коммуникативному, познавательному, речевому и художественно-эстетическому. </w:t>
      </w:r>
    </w:p>
    <w:p w:rsidR="006178DA" w:rsidRDefault="006178DA" w:rsidP="00884FEB">
      <w:pPr>
        <w:spacing w:after="0" w:line="240" w:lineRule="auto"/>
        <w:ind w:firstLine="709"/>
        <w:jc w:val="both"/>
        <w:rPr>
          <w:rFonts w:ascii="Times New Roman" w:eastAsia="Calibri" w:hAnsi="Times New Roman" w:cs="Times New Roman"/>
          <w:sz w:val="24"/>
          <w:szCs w:val="24"/>
        </w:rPr>
      </w:pPr>
      <w:r w:rsidRPr="006178DA">
        <w:rPr>
          <w:rFonts w:ascii="Times New Roman" w:eastAsia="Calibri" w:hAnsi="Times New Roman" w:cs="Times New Roman"/>
          <w:sz w:val="24"/>
          <w:szCs w:val="24"/>
        </w:rPr>
        <w:t>Рабочая программа построена на позициях гуманно-личностного отношения к ребенку и направлена на его всестороннее развитие, формирование общечеловеческих ценностей, а также способностей и компетенций.</w:t>
      </w:r>
    </w:p>
    <w:p w:rsidR="00910AC9" w:rsidRPr="00910AC9" w:rsidRDefault="006178DA" w:rsidP="006178DA">
      <w:pPr>
        <w:spacing w:after="0" w:line="240" w:lineRule="auto"/>
        <w:ind w:left="708" w:firstLine="1"/>
        <w:jc w:val="both"/>
        <w:rPr>
          <w:rFonts w:ascii="Times New Roman" w:eastAsia="Calibri" w:hAnsi="Times New Roman" w:cs="Times New Roman"/>
          <w:sz w:val="24"/>
          <w:szCs w:val="24"/>
        </w:rPr>
      </w:pPr>
      <w:r w:rsidRPr="006178DA">
        <w:rPr>
          <w:rFonts w:ascii="Times New Roman" w:eastAsia="Calibri" w:hAnsi="Times New Roman" w:cs="Times New Roman"/>
          <w:sz w:val="24"/>
          <w:szCs w:val="24"/>
        </w:rPr>
        <w:t>Рабочая программа</w:t>
      </w:r>
      <w:r w:rsidR="00884FEB" w:rsidRPr="00884FEB">
        <w:rPr>
          <w:rFonts w:ascii="Times New Roman" w:eastAsia="Calibri" w:hAnsi="Times New Roman" w:cs="Times New Roman"/>
          <w:sz w:val="24"/>
          <w:szCs w:val="24"/>
        </w:rPr>
        <w:t xml:space="preserve"> обеспечивает достижение воспитанниками готовности к школе.</w:t>
      </w:r>
      <w:r w:rsidR="00A4089B">
        <w:rPr>
          <w:rFonts w:ascii="Times New Roman" w:eastAsia="Calibri" w:hAnsi="Times New Roman" w:cs="Times New Roman"/>
          <w:sz w:val="24"/>
          <w:szCs w:val="24"/>
        </w:rPr>
        <w:t xml:space="preserve"> </w:t>
      </w:r>
      <w:r w:rsidR="00910AC9" w:rsidRPr="00910AC9">
        <w:rPr>
          <w:rFonts w:ascii="Times New Roman" w:eastAsia="Calibri" w:hAnsi="Times New Roman" w:cs="Times New Roman"/>
          <w:sz w:val="24"/>
          <w:szCs w:val="24"/>
        </w:rPr>
        <w:t>Основными участниками реализации программы являю</w:t>
      </w:r>
      <w:r w:rsidR="00344404">
        <w:rPr>
          <w:rFonts w:ascii="Times New Roman" w:eastAsia="Calibri" w:hAnsi="Times New Roman" w:cs="Times New Roman"/>
          <w:sz w:val="24"/>
          <w:szCs w:val="24"/>
        </w:rPr>
        <w:t xml:space="preserve">тся: воспитанники МКДОУ д/с </w:t>
      </w:r>
      <w:r w:rsidR="00960B1A">
        <w:rPr>
          <w:rFonts w:ascii="Times New Roman" w:eastAsia="Calibri" w:hAnsi="Times New Roman" w:cs="Times New Roman"/>
          <w:sz w:val="24"/>
          <w:szCs w:val="24"/>
        </w:rPr>
        <w:t>№5 «Тополек</w:t>
      </w:r>
      <w:r w:rsidR="00910AC9" w:rsidRPr="00910AC9">
        <w:rPr>
          <w:rFonts w:ascii="Times New Roman" w:eastAsia="Calibri" w:hAnsi="Times New Roman" w:cs="Times New Roman"/>
          <w:sz w:val="24"/>
          <w:szCs w:val="24"/>
        </w:rPr>
        <w:t>», родители (законные представители), педагоги.</w:t>
      </w:r>
    </w:p>
    <w:p w:rsidR="006178DA" w:rsidRPr="006178DA" w:rsidRDefault="006178DA" w:rsidP="006178DA">
      <w:pPr>
        <w:spacing w:after="0" w:line="240" w:lineRule="auto"/>
        <w:contextualSpacing/>
        <w:jc w:val="both"/>
        <w:rPr>
          <w:rFonts w:ascii="Times New Roman" w:eastAsia="Calibri" w:hAnsi="Times New Roman" w:cs="Times New Roman"/>
          <w:color w:val="000000"/>
          <w:sz w:val="24"/>
          <w:szCs w:val="24"/>
        </w:rPr>
      </w:pPr>
    </w:p>
    <w:p w:rsidR="006178DA" w:rsidRPr="00A4089B" w:rsidRDefault="006178DA" w:rsidP="00A4089B">
      <w:pPr>
        <w:spacing w:after="0" w:line="240" w:lineRule="auto"/>
        <w:contextualSpacing/>
        <w:jc w:val="center"/>
        <w:rPr>
          <w:rFonts w:ascii="Times New Roman" w:eastAsia="Times New Roman" w:hAnsi="Times New Roman" w:cs="Times New Roman"/>
          <w:b/>
          <w:color w:val="000000"/>
          <w:sz w:val="24"/>
          <w:szCs w:val="24"/>
          <w:lang w:eastAsia="ru-RU"/>
        </w:rPr>
      </w:pPr>
      <w:r w:rsidRPr="006178DA">
        <w:rPr>
          <w:rFonts w:ascii="Times New Roman" w:eastAsia="Times New Roman" w:hAnsi="Times New Roman" w:cs="Times New Roman"/>
          <w:b/>
          <w:color w:val="000000"/>
          <w:sz w:val="24"/>
          <w:szCs w:val="24"/>
          <w:lang w:eastAsia="ru-RU"/>
        </w:rPr>
        <w:t>1.</w:t>
      </w:r>
      <w:r>
        <w:rPr>
          <w:rFonts w:ascii="Times New Roman" w:eastAsia="Times New Roman" w:hAnsi="Times New Roman" w:cs="Times New Roman"/>
          <w:b/>
          <w:color w:val="000000"/>
          <w:sz w:val="24"/>
          <w:szCs w:val="24"/>
          <w:lang w:eastAsia="ru-RU"/>
        </w:rPr>
        <w:t>2</w:t>
      </w:r>
      <w:r w:rsidRPr="006178DA">
        <w:rPr>
          <w:rFonts w:ascii="Times New Roman" w:eastAsia="Times New Roman" w:hAnsi="Times New Roman" w:cs="Times New Roman"/>
          <w:b/>
          <w:color w:val="000000"/>
          <w:sz w:val="24"/>
          <w:szCs w:val="24"/>
          <w:lang w:eastAsia="ru-RU"/>
        </w:rPr>
        <w:t>. Основания разраб</w:t>
      </w:r>
      <w:r w:rsidR="00344404">
        <w:rPr>
          <w:rFonts w:ascii="Times New Roman" w:eastAsia="Times New Roman" w:hAnsi="Times New Roman" w:cs="Times New Roman"/>
          <w:b/>
          <w:color w:val="000000"/>
          <w:sz w:val="24"/>
          <w:szCs w:val="24"/>
          <w:lang w:eastAsia="ru-RU"/>
        </w:rPr>
        <w:t>отки программы</w:t>
      </w:r>
    </w:p>
    <w:p w:rsidR="006178DA" w:rsidRPr="006178DA" w:rsidRDefault="006178DA" w:rsidP="00344404">
      <w:pPr>
        <w:spacing w:after="0" w:line="240" w:lineRule="auto"/>
        <w:contextualSpacing/>
        <w:jc w:val="both"/>
        <w:rPr>
          <w:rFonts w:ascii="Times New Roman" w:eastAsia="Times New Roman" w:hAnsi="Times New Roman" w:cs="Times New Roman"/>
          <w:color w:val="000000"/>
          <w:sz w:val="24"/>
          <w:szCs w:val="24"/>
          <w:lang w:eastAsia="ru-RU"/>
        </w:rPr>
      </w:pPr>
      <w:r w:rsidRPr="006178DA">
        <w:rPr>
          <w:rFonts w:ascii="Times New Roman" w:eastAsia="Times New Roman" w:hAnsi="Times New Roman" w:cs="Times New Roman"/>
          <w:color w:val="000000"/>
          <w:sz w:val="24"/>
          <w:szCs w:val="24"/>
          <w:lang w:eastAsia="ru-RU"/>
        </w:rPr>
        <w:t xml:space="preserve">          Рабочая программа </w:t>
      </w:r>
      <w:r w:rsidRPr="006178DA">
        <w:rPr>
          <w:rFonts w:ascii="Times New Roman" w:eastAsia="Times New Roman" w:hAnsi="Times New Roman" w:cs="Times New Roman"/>
          <w:iCs/>
          <w:color w:val="000000"/>
          <w:sz w:val="24"/>
          <w:szCs w:val="24"/>
          <w:lang w:eastAsia="ru-RU"/>
        </w:rPr>
        <w:t>разработана в соответствии со следующими нормативными документами</w:t>
      </w:r>
      <w:r w:rsidRPr="006178DA">
        <w:rPr>
          <w:rFonts w:ascii="Times New Roman" w:eastAsia="Times New Roman" w:hAnsi="Times New Roman" w:cs="Times New Roman"/>
          <w:color w:val="000000"/>
          <w:sz w:val="24"/>
          <w:szCs w:val="24"/>
          <w:lang w:eastAsia="ru-RU"/>
        </w:rPr>
        <w:t>:</w:t>
      </w:r>
    </w:p>
    <w:p w:rsidR="006178DA" w:rsidRPr="006178DA" w:rsidRDefault="006178DA" w:rsidP="00344404">
      <w:pPr>
        <w:numPr>
          <w:ilvl w:val="0"/>
          <w:numId w:val="2"/>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178DA">
        <w:rPr>
          <w:rFonts w:ascii="Times New Roman" w:eastAsia="Times New Roman" w:hAnsi="Times New Roman" w:cs="Times New Roman"/>
          <w:iCs/>
          <w:color w:val="000000"/>
          <w:sz w:val="24"/>
          <w:szCs w:val="24"/>
          <w:lang w:eastAsia="ru-RU"/>
        </w:rPr>
        <w:t xml:space="preserve">Федеральным законом </w:t>
      </w:r>
      <w:r w:rsidR="00344404">
        <w:rPr>
          <w:rFonts w:ascii="Times New Roman" w:eastAsia="Times New Roman" w:hAnsi="Times New Roman" w:cs="Times New Roman"/>
          <w:iCs/>
          <w:color w:val="000000"/>
          <w:sz w:val="24"/>
          <w:szCs w:val="24"/>
          <w:lang w:eastAsia="ru-RU"/>
        </w:rPr>
        <w:t xml:space="preserve">Российской Федерации </w:t>
      </w:r>
      <w:r w:rsidRPr="006178DA">
        <w:rPr>
          <w:rFonts w:ascii="Times New Roman" w:eastAsia="Times New Roman" w:hAnsi="Times New Roman" w:cs="Times New Roman"/>
          <w:iCs/>
          <w:color w:val="000000"/>
          <w:sz w:val="24"/>
          <w:szCs w:val="24"/>
          <w:lang w:eastAsia="ru-RU"/>
        </w:rPr>
        <w:t xml:space="preserve">от 29 декабря 2012 г. N 273-ФЗ </w:t>
      </w:r>
      <w:r w:rsidRPr="006178DA">
        <w:rPr>
          <w:rFonts w:ascii="Times New Roman" w:eastAsia="Times New Roman" w:hAnsi="Times New Roman" w:cs="Times New Roman"/>
          <w:color w:val="000000"/>
          <w:sz w:val="24"/>
          <w:szCs w:val="24"/>
          <w:lang w:eastAsia="ru-RU"/>
        </w:rPr>
        <w:t>«Об образовании в Российской Федерации»;</w:t>
      </w:r>
    </w:p>
    <w:p w:rsidR="006178DA" w:rsidRPr="006178DA" w:rsidRDefault="006178DA" w:rsidP="00344404">
      <w:pPr>
        <w:numPr>
          <w:ilvl w:val="0"/>
          <w:numId w:val="2"/>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6178DA">
        <w:rPr>
          <w:rFonts w:ascii="Times New Roman" w:eastAsia="Times New Roman" w:hAnsi="Times New Roman" w:cs="Times New Roman"/>
          <w:color w:val="000000"/>
          <w:sz w:val="24"/>
          <w:szCs w:val="24"/>
          <w:lang w:eastAsia="ru-RU"/>
        </w:rPr>
        <w:t>приказом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178DA" w:rsidRPr="006178DA" w:rsidRDefault="006178DA" w:rsidP="00344404">
      <w:pPr>
        <w:numPr>
          <w:ilvl w:val="0"/>
          <w:numId w:val="2"/>
        </w:numPr>
        <w:shd w:val="clear" w:color="auto" w:fill="FFFFFF"/>
        <w:spacing w:after="240" w:line="240" w:lineRule="auto"/>
        <w:ind w:left="0"/>
        <w:jc w:val="both"/>
        <w:rPr>
          <w:rFonts w:ascii="Times New Roman" w:eastAsia="Times New Roman" w:hAnsi="Times New Roman" w:cs="Times New Roman"/>
          <w:color w:val="000000"/>
          <w:sz w:val="24"/>
          <w:szCs w:val="24"/>
          <w:lang w:eastAsia="ru-RU"/>
        </w:rPr>
      </w:pPr>
      <w:r w:rsidRPr="006178DA">
        <w:rPr>
          <w:rFonts w:ascii="Times New Roman" w:eastAsia="Times New Roman" w:hAnsi="Times New Roman" w:cs="Times New Roman"/>
          <w:color w:val="000000"/>
          <w:sz w:val="24"/>
          <w:szCs w:val="24"/>
          <w:lang w:eastAsia="ru-RU"/>
        </w:rPr>
        <w:t>приказом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6178DA" w:rsidRPr="006178DA" w:rsidRDefault="006178DA" w:rsidP="00344404">
      <w:pPr>
        <w:numPr>
          <w:ilvl w:val="0"/>
          <w:numId w:val="2"/>
        </w:numPr>
        <w:shd w:val="clear" w:color="auto" w:fill="FFFFFF"/>
        <w:tabs>
          <w:tab w:val="left" w:pos="180"/>
        </w:tabs>
        <w:spacing w:after="0" w:line="240" w:lineRule="auto"/>
        <w:ind w:left="0"/>
        <w:contextualSpacing/>
        <w:jc w:val="both"/>
        <w:rPr>
          <w:rFonts w:ascii="Times New Roman" w:eastAsia="Times New Roman" w:hAnsi="Times New Roman" w:cs="Times New Roman"/>
          <w:color w:val="000000"/>
          <w:sz w:val="24"/>
          <w:szCs w:val="24"/>
          <w:lang w:eastAsia="ru-RU"/>
        </w:rPr>
      </w:pPr>
      <w:r w:rsidRPr="006178DA">
        <w:rPr>
          <w:rFonts w:ascii="Times New Roman" w:eastAsia="Times New Roman" w:hAnsi="Times New Roman" w:cs="Times New Roman"/>
          <w:color w:val="000000"/>
          <w:sz w:val="24"/>
          <w:szCs w:val="24"/>
          <w:lang w:eastAsia="ru-RU"/>
        </w:rPr>
        <w:t>постановлением Главного государственного санитарного врача Российской Федерации от 15 мая 2013 года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6178DA" w:rsidRPr="006178DA" w:rsidRDefault="006178DA" w:rsidP="00344404">
      <w:pPr>
        <w:numPr>
          <w:ilvl w:val="0"/>
          <w:numId w:val="2"/>
        </w:numPr>
        <w:shd w:val="clear" w:color="auto" w:fill="FFFFFF"/>
        <w:tabs>
          <w:tab w:val="left" w:pos="180"/>
        </w:tabs>
        <w:spacing w:after="0" w:line="240" w:lineRule="auto"/>
        <w:ind w:left="0"/>
        <w:contextualSpacing/>
        <w:jc w:val="both"/>
        <w:rPr>
          <w:rFonts w:ascii="Times New Roman" w:eastAsia="Times New Roman" w:hAnsi="Times New Roman" w:cs="Times New Roman"/>
          <w:color w:val="000000"/>
          <w:sz w:val="24"/>
          <w:szCs w:val="24"/>
          <w:lang w:eastAsia="ru-RU"/>
        </w:rPr>
      </w:pPr>
      <w:r w:rsidRPr="006178DA">
        <w:rPr>
          <w:rFonts w:ascii="Times New Roman" w:eastAsia="Times New Roman" w:hAnsi="Times New Roman" w:cs="Times New Roman"/>
          <w:color w:val="000000"/>
          <w:sz w:val="24"/>
          <w:szCs w:val="24"/>
          <w:lang w:eastAsia="ru-RU"/>
        </w:rPr>
        <w:t>Уставом  ДОУ;</w:t>
      </w:r>
    </w:p>
    <w:p w:rsidR="00910AC9" w:rsidRPr="003F2A05" w:rsidRDefault="006178DA" w:rsidP="00344404">
      <w:pPr>
        <w:numPr>
          <w:ilvl w:val="0"/>
          <w:numId w:val="1"/>
        </w:numPr>
        <w:shd w:val="clear" w:color="auto" w:fill="FFFFFF"/>
        <w:spacing w:after="0" w:line="240" w:lineRule="auto"/>
        <w:ind w:left="0"/>
        <w:contextualSpacing/>
        <w:jc w:val="both"/>
        <w:rPr>
          <w:rFonts w:ascii="Times New Roman" w:eastAsia="Times New Roman" w:hAnsi="Times New Roman" w:cs="Times New Roman"/>
          <w:b/>
          <w:bCs/>
          <w:color w:val="000000"/>
          <w:sz w:val="28"/>
          <w:szCs w:val="28"/>
          <w:lang w:eastAsia="ru-RU"/>
        </w:rPr>
      </w:pPr>
      <w:r w:rsidRPr="006178DA">
        <w:rPr>
          <w:rFonts w:ascii="Times New Roman" w:eastAsia="Times New Roman" w:hAnsi="Times New Roman" w:cs="Times New Roman"/>
          <w:color w:val="000000"/>
          <w:sz w:val="24"/>
          <w:szCs w:val="24"/>
          <w:lang w:eastAsia="ru-RU"/>
        </w:rPr>
        <w:t xml:space="preserve">Образовательной  программой </w:t>
      </w:r>
      <w:r w:rsidR="003F2A05" w:rsidRPr="00884FEB">
        <w:rPr>
          <w:rFonts w:ascii="Times New Roman" w:eastAsia="Calibri" w:hAnsi="Times New Roman" w:cs="Times New Roman"/>
          <w:sz w:val="24"/>
          <w:szCs w:val="24"/>
        </w:rPr>
        <w:t xml:space="preserve">муниципального казенного дошкольного образовательного учреждения </w:t>
      </w:r>
      <w:r w:rsidR="00344404">
        <w:rPr>
          <w:rFonts w:ascii="Times New Roman" w:eastAsia="Calibri" w:hAnsi="Times New Roman" w:cs="Times New Roman"/>
          <w:sz w:val="24"/>
          <w:szCs w:val="24"/>
        </w:rPr>
        <w:t xml:space="preserve">«Детский сад общеразвивающего вида </w:t>
      </w:r>
      <w:r w:rsidR="003F2A05" w:rsidRPr="00884FEB">
        <w:rPr>
          <w:rFonts w:ascii="Times New Roman" w:eastAsia="Calibri" w:hAnsi="Times New Roman" w:cs="Times New Roman"/>
          <w:sz w:val="24"/>
          <w:szCs w:val="24"/>
        </w:rPr>
        <w:t>с приоритетным осуще</w:t>
      </w:r>
      <w:r w:rsidR="00344404">
        <w:rPr>
          <w:rFonts w:ascii="Times New Roman" w:eastAsia="Calibri" w:hAnsi="Times New Roman" w:cs="Times New Roman"/>
          <w:sz w:val="24"/>
          <w:szCs w:val="24"/>
        </w:rPr>
        <w:t xml:space="preserve">ствлением художественно-эстетического направления развития детей </w:t>
      </w:r>
      <w:r w:rsidR="00960B1A">
        <w:rPr>
          <w:rFonts w:ascii="Times New Roman" w:eastAsia="Calibri" w:hAnsi="Times New Roman" w:cs="Times New Roman"/>
          <w:sz w:val="24"/>
          <w:szCs w:val="24"/>
        </w:rPr>
        <w:t>№5 «Тополек</w:t>
      </w:r>
      <w:r w:rsidR="003F2A05" w:rsidRPr="00884FEB">
        <w:rPr>
          <w:rFonts w:ascii="Times New Roman" w:eastAsia="Calibri" w:hAnsi="Times New Roman" w:cs="Times New Roman"/>
          <w:sz w:val="24"/>
          <w:szCs w:val="24"/>
        </w:rPr>
        <w:t>»</w:t>
      </w:r>
      <w:r w:rsidR="003F2A05">
        <w:rPr>
          <w:rFonts w:ascii="Times New Roman" w:eastAsia="Calibri" w:hAnsi="Times New Roman" w:cs="Times New Roman"/>
          <w:sz w:val="24"/>
          <w:szCs w:val="24"/>
        </w:rPr>
        <w:t>.</w:t>
      </w:r>
    </w:p>
    <w:p w:rsidR="003F2A05" w:rsidRDefault="003F2A05" w:rsidP="003F2A05">
      <w:pPr>
        <w:shd w:val="clear" w:color="auto" w:fill="FFFFFF"/>
        <w:spacing w:after="0" w:line="240" w:lineRule="auto"/>
        <w:contextualSpacing/>
        <w:jc w:val="both"/>
        <w:rPr>
          <w:rFonts w:ascii="Times New Roman" w:eastAsia="Calibri" w:hAnsi="Times New Roman" w:cs="Times New Roman"/>
          <w:sz w:val="24"/>
          <w:szCs w:val="24"/>
        </w:rPr>
      </w:pPr>
    </w:p>
    <w:p w:rsidR="003F2A05" w:rsidRPr="003F2A05" w:rsidRDefault="003F2A05" w:rsidP="00A4089B">
      <w:pPr>
        <w:shd w:val="clear" w:color="auto" w:fill="FFFFFF"/>
        <w:spacing w:after="0" w:line="240" w:lineRule="auto"/>
        <w:jc w:val="center"/>
        <w:rPr>
          <w:rFonts w:ascii="Times New Roman" w:eastAsia="Calibri" w:hAnsi="Times New Roman" w:cs="Times New Roman"/>
          <w:b/>
          <w:color w:val="000000"/>
          <w:sz w:val="24"/>
          <w:szCs w:val="24"/>
          <w:lang w:eastAsia="ru-RU"/>
        </w:rPr>
      </w:pPr>
      <w:r>
        <w:rPr>
          <w:rFonts w:ascii="Times New Roman" w:eastAsia="Calibri" w:hAnsi="Times New Roman" w:cs="Times New Roman"/>
          <w:b/>
          <w:iCs/>
          <w:color w:val="000000"/>
          <w:sz w:val="24"/>
          <w:szCs w:val="24"/>
          <w:lang w:eastAsia="ru-RU"/>
        </w:rPr>
        <w:t>1.3</w:t>
      </w:r>
      <w:r w:rsidRPr="003F2A05">
        <w:rPr>
          <w:rFonts w:ascii="Times New Roman" w:eastAsia="Calibri" w:hAnsi="Times New Roman" w:cs="Times New Roman"/>
          <w:b/>
          <w:iCs/>
          <w:color w:val="000000"/>
          <w:sz w:val="24"/>
          <w:szCs w:val="24"/>
          <w:lang w:eastAsia="ru-RU"/>
        </w:rPr>
        <w:t>.  Цели и задачи реализации Рабочей программы</w:t>
      </w:r>
    </w:p>
    <w:p w:rsidR="003F2A05" w:rsidRPr="003F2A05" w:rsidRDefault="003F2A05" w:rsidP="00A4089B">
      <w:pPr>
        <w:shd w:val="clear" w:color="auto" w:fill="FFFFFF"/>
        <w:spacing w:after="0" w:line="240" w:lineRule="auto"/>
        <w:rPr>
          <w:rFonts w:ascii="Times New Roman" w:eastAsia="Calibri" w:hAnsi="Times New Roman" w:cs="Times New Roman"/>
          <w:b/>
          <w:color w:val="000000"/>
          <w:sz w:val="24"/>
          <w:szCs w:val="24"/>
          <w:lang w:eastAsia="ru-RU"/>
        </w:rPr>
      </w:pPr>
      <w:r w:rsidRPr="003F2A05">
        <w:rPr>
          <w:rFonts w:ascii="Times New Roman" w:eastAsia="Calibri" w:hAnsi="Times New Roman" w:cs="Times New Roman"/>
          <w:iCs/>
          <w:color w:val="000000"/>
          <w:sz w:val="24"/>
          <w:szCs w:val="24"/>
          <w:lang w:eastAsia="ru-RU"/>
        </w:rPr>
        <w:t xml:space="preserve">  </w:t>
      </w:r>
      <w:r w:rsidRPr="003F2A05">
        <w:rPr>
          <w:rFonts w:ascii="Times New Roman" w:eastAsia="Calibri" w:hAnsi="Times New Roman" w:cs="Times New Roman"/>
          <w:b/>
          <w:iCs/>
          <w:color w:val="000000"/>
          <w:sz w:val="24"/>
          <w:szCs w:val="24"/>
          <w:lang w:eastAsia="ru-RU"/>
        </w:rPr>
        <w:t>Целью  Рабочей программы является:</w:t>
      </w:r>
    </w:p>
    <w:p w:rsidR="003F2A05" w:rsidRPr="003F2A05" w:rsidRDefault="00344404" w:rsidP="00344404">
      <w:pPr>
        <w:shd w:val="clear" w:color="auto" w:fill="FFFFFF"/>
        <w:spacing w:after="0" w:line="270" w:lineRule="atLeas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3F2A05" w:rsidRPr="003F2A05">
        <w:rPr>
          <w:rFonts w:ascii="Times New Roman" w:eastAsia="Calibri" w:hAnsi="Times New Roman" w:cs="Times New Roman"/>
          <w:color w:val="000000"/>
          <w:sz w:val="24"/>
          <w:szCs w:val="24"/>
          <w:lang w:eastAsia="ru-RU"/>
        </w:rPr>
        <w:t>создание благоприятных условий для полноценного проживания каждым ребенком дошкольного детства;</w:t>
      </w:r>
    </w:p>
    <w:p w:rsidR="003F2A05" w:rsidRPr="003F2A05" w:rsidRDefault="00344404" w:rsidP="00F60B84">
      <w:pPr>
        <w:shd w:val="clear" w:color="auto" w:fill="FFFFFF"/>
        <w:spacing w:after="0" w:line="270" w:lineRule="atLeas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с</w:t>
      </w:r>
      <w:r w:rsidR="003F2A05" w:rsidRPr="003F2A05">
        <w:rPr>
          <w:rFonts w:ascii="Times New Roman" w:eastAsia="Calibri" w:hAnsi="Times New Roman" w:cs="Times New Roman"/>
          <w:color w:val="000000"/>
          <w:sz w:val="24"/>
          <w:szCs w:val="24"/>
          <w:lang w:eastAsia="ru-RU"/>
        </w:rPr>
        <w:t>оздание условий для формирования у детей основ базовой культуры личности, всестороннего развития психических и физических качеств каждого ребёнка в соответствии с возрастными и индивидуальными особенностями;</w:t>
      </w:r>
    </w:p>
    <w:p w:rsidR="003F2A05" w:rsidRPr="003F2A05" w:rsidRDefault="00344404" w:rsidP="00F60B84">
      <w:pPr>
        <w:shd w:val="clear" w:color="auto" w:fill="FFFFFF"/>
        <w:spacing w:after="0" w:line="270" w:lineRule="atLeas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п</w:t>
      </w:r>
      <w:r w:rsidR="003F2A05" w:rsidRPr="003F2A05">
        <w:rPr>
          <w:rFonts w:ascii="Times New Roman" w:eastAsia="Calibri" w:hAnsi="Times New Roman" w:cs="Times New Roman"/>
          <w:color w:val="000000"/>
          <w:sz w:val="24"/>
          <w:szCs w:val="24"/>
          <w:lang w:eastAsia="ru-RU"/>
        </w:rPr>
        <w:t>одготовка дошкольников к жизни в современном обществе;</w:t>
      </w:r>
    </w:p>
    <w:p w:rsidR="003F2A05" w:rsidRPr="003F2A05" w:rsidRDefault="00F60B84" w:rsidP="00F60B84">
      <w:pPr>
        <w:shd w:val="clear" w:color="auto" w:fill="FFFFFF"/>
        <w:spacing w:after="0" w:line="270" w:lineRule="atLeas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w:t>
      </w:r>
      <w:r w:rsidR="00344404">
        <w:rPr>
          <w:rFonts w:ascii="Times New Roman" w:eastAsia="Calibri" w:hAnsi="Times New Roman" w:cs="Times New Roman"/>
          <w:color w:val="000000"/>
          <w:sz w:val="24"/>
          <w:szCs w:val="24"/>
          <w:lang w:eastAsia="ru-RU"/>
        </w:rPr>
        <w:t xml:space="preserve"> о</w:t>
      </w:r>
      <w:r w:rsidR="003F2A05" w:rsidRPr="003F2A05">
        <w:rPr>
          <w:rFonts w:ascii="Times New Roman" w:eastAsia="Calibri" w:hAnsi="Times New Roman" w:cs="Times New Roman"/>
          <w:color w:val="000000"/>
          <w:sz w:val="24"/>
          <w:szCs w:val="24"/>
          <w:lang w:eastAsia="ru-RU"/>
        </w:rPr>
        <w:t>беспечение безопасности жизнедеятельности дошкольника.</w:t>
      </w:r>
    </w:p>
    <w:p w:rsidR="003F2A05" w:rsidRPr="003F2A05" w:rsidRDefault="003F2A05" w:rsidP="003F2A05">
      <w:pPr>
        <w:shd w:val="clear" w:color="auto" w:fill="FFFFFF"/>
        <w:autoSpaceDE w:val="0"/>
        <w:autoSpaceDN w:val="0"/>
        <w:adjustRightInd w:val="0"/>
        <w:spacing w:after="0" w:line="240" w:lineRule="auto"/>
        <w:ind w:firstLine="440"/>
        <w:outlineLvl w:val="0"/>
        <w:rPr>
          <w:rFonts w:ascii="Times New Roman" w:eastAsia="Times New Roman" w:hAnsi="Times New Roman" w:cs="Times New Roman"/>
          <w:b/>
          <w:bCs/>
          <w:color w:val="000000" w:themeColor="text1"/>
          <w:sz w:val="24"/>
          <w:szCs w:val="24"/>
          <w:lang w:eastAsia="ru-RU"/>
        </w:rPr>
      </w:pPr>
      <w:r w:rsidRPr="003F2A05">
        <w:rPr>
          <w:rFonts w:ascii="Times New Roman" w:eastAsia="Times New Roman" w:hAnsi="Times New Roman" w:cs="Times New Roman"/>
          <w:b/>
          <w:bCs/>
          <w:color w:val="000000" w:themeColor="text1"/>
          <w:sz w:val="24"/>
          <w:szCs w:val="24"/>
          <w:lang w:eastAsia="ru-RU"/>
        </w:rPr>
        <w:t>Задачей Рабочей программы является:</w:t>
      </w:r>
    </w:p>
    <w:p w:rsidR="003F2A05" w:rsidRPr="003F2A05" w:rsidRDefault="00F60B84" w:rsidP="003F2A05">
      <w:pPr>
        <w:shd w:val="clear" w:color="auto" w:fill="FFFFFF"/>
        <w:autoSpaceDE w:val="0"/>
        <w:autoSpaceDN w:val="0"/>
        <w:adjustRightInd w:val="0"/>
        <w:spacing w:after="0" w:line="240" w:lineRule="auto"/>
        <w:jc w:val="both"/>
        <w:outlineLvl w:val="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w:t>
      </w:r>
      <w:r w:rsidR="003F2A05" w:rsidRPr="003F2A05">
        <w:rPr>
          <w:rFonts w:ascii="Times New Roman" w:eastAsia="Times New Roman" w:hAnsi="Times New Roman" w:cs="Times New Roman"/>
          <w:bCs/>
          <w:color w:val="000000" w:themeColor="text1"/>
          <w:sz w:val="24"/>
          <w:szCs w:val="24"/>
          <w:lang w:eastAsia="ru-RU"/>
        </w:rPr>
        <w:t>Укреплять здоровье, закаливание и развитие двигательной активности детей, формирование начальных представлений о здоровом образе жизни;</w:t>
      </w:r>
    </w:p>
    <w:p w:rsidR="003F2A05" w:rsidRPr="003F2A05" w:rsidRDefault="00F60B84" w:rsidP="003F2A05">
      <w:pPr>
        <w:shd w:val="clear" w:color="auto" w:fill="FFFFFF"/>
        <w:autoSpaceDE w:val="0"/>
        <w:autoSpaceDN w:val="0"/>
        <w:adjustRightInd w:val="0"/>
        <w:spacing w:after="0" w:line="240" w:lineRule="auto"/>
        <w:jc w:val="both"/>
        <w:outlineLvl w:val="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lastRenderedPageBreak/>
        <w:t>-</w:t>
      </w:r>
      <w:r w:rsidR="003F2A05" w:rsidRPr="003F2A05">
        <w:rPr>
          <w:rFonts w:ascii="Times New Roman" w:eastAsia="Times New Roman" w:hAnsi="Times New Roman" w:cs="Times New Roman"/>
          <w:bCs/>
          <w:color w:val="000000" w:themeColor="text1"/>
          <w:sz w:val="24"/>
          <w:szCs w:val="24"/>
          <w:lang w:eastAsia="ru-RU"/>
        </w:rPr>
        <w:t>Развивать познавательную активность детей, осваивать средства и способы познания, обогащать опыт деятельности и представлений об окру</w:t>
      </w:r>
      <w:r w:rsidR="00C91F67">
        <w:rPr>
          <w:rFonts w:ascii="Times New Roman" w:eastAsia="Times New Roman" w:hAnsi="Times New Roman" w:cs="Times New Roman"/>
          <w:bCs/>
          <w:color w:val="000000" w:themeColor="text1"/>
          <w:sz w:val="24"/>
          <w:szCs w:val="24"/>
          <w:lang w:eastAsia="ru-RU"/>
        </w:rPr>
        <w:t>жающем, формировать элементарные математические представления</w:t>
      </w:r>
      <w:r w:rsidR="003F2A05" w:rsidRPr="003F2A05">
        <w:rPr>
          <w:rFonts w:ascii="Times New Roman" w:eastAsia="Times New Roman" w:hAnsi="Times New Roman" w:cs="Times New Roman"/>
          <w:bCs/>
          <w:color w:val="000000" w:themeColor="text1"/>
          <w:sz w:val="24"/>
          <w:szCs w:val="24"/>
          <w:lang w:eastAsia="ru-RU"/>
        </w:rPr>
        <w:t>;</w:t>
      </w:r>
    </w:p>
    <w:p w:rsidR="003F2A05" w:rsidRPr="003F2A05" w:rsidRDefault="00F60B84" w:rsidP="003F2A05">
      <w:pPr>
        <w:shd w:val="clear" w:color="auto" w:fill="FFFFFF"/>
        <w:autoSpaceDE w:val="0"/>
        <w:autoSpaceDN w:val="0"/>
        <w:adjustRightInd w:val="0"/>
        <w:spacing w:after="0" w:line="240" w:lineRule="auto"/>
        <w:jc w:val="both"/>
        <w:outlineLvl w:val="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w:t>
      </w:r>
      <w:r w:rsidR="003F2A05" w:rsidRPr="003F2A05">
        <w:rPr>
          <w:rFonts w:ascii="Times New Roman" w:eastAsia="Times New Roman" w:hAnsi="Times New Roman" w:cs="Times New Roman"/>
          <w:bCs/>
          <w:color w:val="000000" w:themeColor="text1"/>
          <w:sz w:val="24"/>
          <w:szCs w:val="24"/>
          <w:lang w:eastAsia="ru-RU"/>
        </w:rPr>
        <w:t>Приобщать к элементарным общепринятым нормам и правилам взаимоотношения со сверстниками и взрослыми, формировать гендерную, семейную, гражданскую принадлежность, патриотические чувства, чувства принадлежности к мировому сообществу;</w:t>
      </w:r>
    </w:p>
    <w:p w:rsidR="003F2A05" w:rsidRPr="003F2A05" w:rsidRDefault="00F60B84" w:rsidP="003F2A05">
      <w:pPr>
        <w:shd w:val="clear" w:color="auto" w:fill="FFFFFF"/>
        <w:autoSpaceDE w:val="0"/>
        <w:autoSpaceDN w:val="0"/>
        <w:adjustRightInd w:val="0"/>
        <w:spacing w:after="0" w:line="240" w:lineRule="auto"/>
        <w:jc w:val="both"/>
        <w:outlineLvl w:val="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w:t>
      </w:r>
      <w:r w:rsidR="003F2A05" w:rsidRPr="003F2A05">
        <w:rPr>
          <w:rFonts w:ascii="Times New Roman" w:eastAsia="Times New Roman" w:hAnsi="Times New Roman" w:cs="Times New Roman"/>
          <w:bCs/>
          <w:color w:val="000000" w:themeColor="text1"/>
          <w:sz w:val="24"/>
          <w:szCs w:val="24"/>
          <w:lang w:eastAsia="ru-RU"/>
        </w:rPr>
        <w:t>Приобщать к правилам безопасного для человека и окружающего мира природы поведения, формировать осторожное и осмотрительное отношение к потенциально опасным для человека ситуациям;</w:t>
      </w:r>
    </w:p>
    <w:p w:rsidR="003F2A05" w:rsidRPr="003F2A05" w:rsidRDefault="00F60B84" w:rsidP="003F2A05">
      <w:pPr>
        <w:shd w:val="clear" w:color="auto" w:fill="FFFFFF"/>
        <w:autoSpaceDE w:val="0"/>
        <w:autoSpaceDN w:val="0"/>
        <w:adjustRightInd w:val="0"/>
        <w:spacing w:after="0" w:line="240" w:lineRule="auto"/>
        <w:jc w:val="both"/>
        <w:outlineLvl w:val="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w:t>
      </w:r>
      <w:r w:rsidR="003F2A05" w:rsidRPr="003F2A05">
        <w:rPr>
          <w:rFonts w:ascii="Times New Roman" w:eastAsia="Times New Roman" w:hAnsi="Times New Roman" w:cs="Times New Roman"/>
          <w:bCs/>
          <w:color w:val="000000" w:themeColor="text1"/>
          <w:sz w:val="24"/>
          <w:szCs w:val="24"/>
          <w:lang w:eastAsia="ru-RU"/>
        </w:rPr>
        <w:t>Формировать понятие целостной картины мира, приобщать к словесному искусству, развивать грамотную литературную речь;</w:t>
      </w:r>
    </w:p>
    <w:p w:rsidR="003F2A05" w:rsidRPr="003F2A05" w:rsidRDefault="00F60B84" w:rsidP="003F2A05">
      <w:pPr>
        <w:shd w:val="clear" w:color="auto" w:fill="FFFFFF"/>
        <w:autoSpaceDE w:val="0"/>
        <w:autoSpaceDN w:val="0"/>
        <w:adjustRightInd w:val="0"/>
        <w:spacing w:after="0" w:line="240" w:lineRule="auto"/>
        <w:jc w:val="both"/>
        <w:outlineLvl w:val="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w:t>
      </w:r>
      <w:r w:rsidR="003F2A05" w:rsidRPr="003F2A05">
        <w:rPr>
          <w:rFonts w:ascii="Times New Roman" w:eastAsia="Times New Roman" w:hAnsi="Times New Roman" w:cs="Times New Roman"/>
          <w:bCs/>
          <w:color w:val="000000" w:themeColor="text1"/>
          <w:sz w:val="24"/>
          <w:szCs w:val="24"/>
          <w:lang w:eastAsia="ru-RU"/>
        </w:rPr>
        <w:t>Развивать творческие проявления и воображение в художественной, изобразительной и игровой деятельности, приобщать к изобразительному искусству.</w:t>
      </w:r>
    </w:p>
    <w:p w:rsidR="003F2A05" w:rsidRPr="003F2A05" w:rsidRDefault="00F60B84" w:rsidP="003F2A05">
      <w:pPr>
        <w:shd w:val="clear" w:color="auto" w:fill="FFFFFF"/>
        <w:autoSpaceDE w:val="0"/>
        <w:autoSpaceDN w:val="0"/>
        <w:adjustRightInd w:val="0"/>
        <w:spacing w:after="0" w:line="240" w:lineRule="auto"/>
        <w:jc w:val="both"/>
        <w:outlineLvl w:val="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w:t>
      </w:r>
      <w:r w:rsidR="003F2A05" w:rsidRPr="003F2A05">
        <w:rPr>
          <w:rFonts w:ascii="Times New Roman" w:eastAsia="Times New Roman" w:hAnsi="Times New Roman" w:cs="Times New Roman"/>
          <w:bCs/>
          <w:color w:val="000000" w:themeColor="text1"/>
          <w:sz w:val="24"/>
          <w:szCs w:val="24"/>
          <w:lang w:eastAsia="ru-RU"/>
        </w:rPr>
        <w:t>Обогащать социальное представление о людях, о труде взрослых, и его роли в обществе и жизни каждого человека;</w:t>
      </w:r>
    </w:p>
    <w:p w:rsidR="00910AC9" w:rsidRPr="003F2A05" w:rsidRDefault="00F60B84" w:rsidP="003F2A05">
      <w:pPr>
        <w:shd w:val="clear" w:color="auto" w:fill="FFFFFF"/>
        <w:autoSpaceDE w:val="0"/>
        <w:autoSpaceDN w:val="0"/>
        <w:adjustRightInd w:val="0"/>
        <w:spacing w:after="0" w:line="240" w:lineRule="auto"/>
        <w:jc w:val="both"/>
        <w:outlineLvl w:val="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w:t>
      </w:r>
      <w:r w:rsidR="003F2A05" w:rsidRPr="003F2A05">
        <w:rPr>
          <w:rFonts w:ascii="Times New Roman" w:eastAsia="Times New Roman" w:hAnsi="Times New Roman" w:cs="Times New Roman"/>
          <w:bCs/>
          <w:color w:val="000000" w:themeColor="text1"/>
          <w:sz w:val="24"/>
          <w:szCs w:val="24"/>
          <w:lang w:eastAsia="ru-RU"/>
        </w:rPr>
        <w:t>Способствовать развитию свободного общения со взрослыми и детьми, всех компонентов устной речи детей.</w:t>
      </w:r>
    </w:p>
    <w:p w:rsidR="003F2A05" w:rsidRPr="003F2A05" w:rsidRDefault="003F2A05" w:rsidP="003F2A05">
      <w:pPr>
        <w:shd w:val="clear" w:color="auto" w:fill="FFFFFF"/>
        <w:spacing w:after="0" w:line="270" w:lineRule="atLeast"/>
        <w:jc w:val="center"/>
        <w:rPr>
          <w:rFonts w:ascii="Times New Roman" w:eastAsia="Calibri" w:hAnsi="Times New Roman" w:cs="Times New Roman"/>
          <w:b/>
          <w:color w:val="000000"/>
          <w:sz w:val="24"/>
          <w:szCs w:val="24"/>
          <w:lang w:eastAsia="ru-RU"/>
        </w:rPr>
      </w:pPr>
      <w:r w:rsidRPr="003F2A05">
        <w:rPr>
          <w:rFonts w:ascii="Times New Roman" w:eastAsia="Calibri" w:hAnsi="Times New Roman" w:cs="Times New Roman"/>
          <w:b/>
          <w:iCs/>
          <w:color w:val="000000"/>
          <w:sz w:val="24"/>
          <w:szCs w:val="24"/>
          <w:lang w:eastAsia="ru-RU"/>
        </w:rPr>
        <w:t>1.</w:t>
      </w:r>
      <w:r w:rsidR="004A50E7">
        <w:rPr>
          <w:rFonts w:ascii="Times New Roman" w:eastAsia="Calibri" w:hAnsi="Times New Roman" w:cs="Times New Roman"/>
          <w:b/>
          <w:iCs/>
          <w:color w:val="000000"/>
          <w:sz w:val="24"/>
          <w:szCs w:val="24"/>
          <w:lang w:eastAsia="ru-RU"/>
        </w:rPr>
        <w:t>4</w:t>
      </w:r>
      <w:r w:rsidRPr="003F2A05">
        <w:rPr>
          <w:rFonts w:ascii="Times New Roman" w:eastAsia="Calibri" w:hAnsi="Times New Roman" w:cs="Times New Roman"/>
          <w:b/>
          <w:iCs/>
          <w:color w:val="000000"/>
          <w:sz w:val="24"/>
          <w:szCs w:val="24"/>
          <w:lang w:eastAsia="ru-RU"/>
        </w:rPr>
        <w:t>. Принципы и подходы к формированию Рабочей программы</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iCs/>
          <w:color w:val="000000"/>
          <w:sz w:val="24"/>
          <w:szCs w:val="24"/>
          <w:lang w:eastAsia="ru-RU"/>
        </w:rPr>
        <w:t>      Рабочая программа базируется на основных принципах дошкольного образования  (см. п.1.4.ФГОС ДО): </w:t>
      </w:r>
    </w:p>
    <w:p w:rsidR="003F2A05" w:rsidRPr="003F2A05" w:rsidRDefault="00F60B84" w:rsidP="003F2A05">
      <w:pPr>
        <w:shd w:val="clear" w:color="auto" w:fill="FFFFFF"/>
        <w:spacing w:after="0" w:line="270" w:lineRule="atLeas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w:t>
      </w:r>
      <w:r w:rsidR="003F2A05" w:rsidRPr="003F2A05">
        <w:rPr>
          <w:rFonts w:ascii="Times New Roman" w:eastAsia="Calibri" w:hAnsi="Times New Roman" w:cs="Times New Roman"/>
          <w:color w:val="000000"/>
          <w:sz w:val="24"/>
          <w:szCs w:val="24"/>
          <w:lang w:eastAsia="ru-RU"/>
        </w:rPr>
        <w:t xml:space="preserve">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xml:space="preserve">  </w:t>
      </w:r>
      <w:r w:rsidR="00F60B84">
        <w:rPr>
          <w:rFonts w:ascii="Times New Roman" w:eastAsia="Calibri" w:hAnsi="Times New Roman" w:cs="Times New Roman"/>
          <w:color w:val="000000"/>
          <w:sz w:val="24"/>
          <w:szCs w:val="24"/>
          <w:lang w:eastAsia="ru-RU"/>
        </w:rPr>
        <w:t>-</w:t>
      </w:r>
      <w:r w:rsidRPr="003F2A05">
        <w:rPr>
          <w:rFonts w:ascii="Times New Roman" w:eastAsia="Calibri" w:hAnsi="Times New Roman" w:cs="Times New Roman"/>
          <w:color w:val="000000"/>
          <w:sz w:val="24"/>
          <w:szCs w:val="24"/>
          <w:lang w:eastAsia="ru-RU"/>
        </w:rPr>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xml:space="preserve">  </w:t>
      </w:r>
      <w:r w:rsidR="00F60B84">
        <w:rPr>
          <w:rFonts w:ascii="Times New Roman" w:eastAsia="Calibri" w:hAnsi="Times New Roman" w:cs="Times New Roman"/>
          <w:color w:val="000000"/>
          <w:sz w:val="24"/>
          <w:szCs w:val="24"/>
          <w:lang w:eastAsia="ru-RU"/>
        </w:rPr>
        <w:t>-</w:t>
      </w:r>
      <w:r w:rsidRPr="003F2A05">
        <w:rPr>
          <w:rFonts w:ascii="Times New Roman" w:eastAsia="Calibri" w:hAnsi="Times New Roman" w:cs="Times New Roman"/>
          <w:color w:val="000000"/>
          <w:sz w:val="24"/>
          <w:szCs w:val="24"/>
          <w:lang w:eastAsia="ru-RU"/>
        </w:rPr>
        <w:t xml:space="preserve"> содействие и сотрудничество детей и взрослых, признание ребенка полноценным участником (субъектом) образовательных отношений;</w:t>
      </w:r>
    </w:p>
    <w:p w:rsidR="003F2A05" w:rsidRPr="003F2A05" w:rsidRDefault="00F60B84" w:rsidP="003F2A05">
      <w:pPr>
        <w:shd w:val="clear" w:color="auto" w:fill="FFFFFF"/>
        <w:spacing w:after="0" w:line="270" w:lineRule="atLeas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w:t>
      </w:r>
      <w:r w:rsidR="003F2A05" w:rsidRPr="003F2A05">
        <w:rPr>
          <w:rFonts w:ascii="Times New Roman" w:eastAsia="Calibri" w:hAnsi="Times New Roman" w:cs="Times New Roman"/>
          <w:color w:val="000000"/>
          <w:sz w:val="24"/>
          <w:szCs w:val="24"/>
          <w:lang w:eastAsia="ru-RU"/>
        </w:rPr>
        <w:t xml:space="preserve"> поддержка инициативы детей в различных видах деятельности;</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xml:space="preserve">  </w:t>
      </w:r>
      <w:r w:rsidR="00F60B84">
        <w:rPr>
          <w:rFonts w:ascii="Times New Roman" w:eastAsia="Calibri" w:hAnsi="Times New Roman" w:cs="Times New Roman"/>
          <w:color w:val="000000"/>
          <w:sz w:val="24"/>
          <w:szCs w:val="24"/>
          <w:lang w:eastAsia="ru-RU"/>
        </w:rPr>
        <w:t>-</w:t>
      </w:r>
      <w:r w:rsidRPr="003F2A05">
        <w:rPr>
          <w:rFonts w:ascii="Times New Roman" w:eastAsia="Calibri" w:hAnsi="Times New Roman" w:cs="Times New Roman"/>
          <w:color w:val="000000"/>
          <w:sz w:val="24"/>
          <w:szCs w:val="24"/>
          <w:lang w:eastAsia="ru-RU"/>
        </w:rPr>
        <w:t xml:space="preserve"> сотрудничество </w:t>
      </w:r>
      <w:r w:rsidR="00F60B84">
        <w:rPr>
          <w:rFonts w:ascii="Times New Roman" w:eastAsia="Calibri" w:hAnsi="Times New Roman" w:cs="Times New Roman"/>
          <w:color w:val="000000"/>
          <w:sz w:val="24"/>
          <w:szCs w:val="24"/>
          <w:lang w:eastAsia="ru-RU"/>
        </w:rPr>
        <w:t>ДОУ</w:t>
      </w:r>
      <w:r w:rsidRPr="003F2A05">
        <w:rPr>
          <w:rFonts w:ascii="Times New Roman" w:eastAsia="Calibri" w:hAnsi="Times New Roman" w:cs="Times New Roman"/>
          <w:color w:val="000000"/>
          <w:sz w:val="24"/>
          <w:szCs w:val="24"/>
          <w:lang w:eastAsia="ru-RU"/>
        </w:rPr>
        <w:t xml:space="preserve"> с семьей;</w:t>
      </w:r>
    </w:p>
    <w:p w:rsidR="003F2A05" w:rsidRPr="003F2A05" w:rsidRDefault="00F60B84" w:rsidP="003F2A05">
      <w:pPr>
        <w:shd w:val="clear" w:color="auto" w:fill="FFFFFF"/>
        <w:spacing w:after="0" w:line="270" w:lineRule="atLeas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w:t>
      </w:r>
      <w:r w:rsidR="003F2A05" w:rsidRPr="003F2A05">
        <w:rPr>
          <w:rFonts w:ascii="Times New Roman" w:eastAsia="Calibri" w:hAnsi="Times New Roman" w:cs="Times New Roman"/>
          <w:color w:val="000000"/>
          <w:sz w:val="24"/>
          <w:szCs w:val="24"/>
          <w:lang w:eastAsia="ru-RU"/>
        </w:rPr>
        <w:t xml:space="preserve"> приобщение детей к социокультурным нормам, традициям семьи, общества и государства;</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xml:space="preserve">  </w:t>
      </w:r>
      <w:r w:rsidR="00F60B84">
        <w:rPr>
          <w:rFonts w:ascii="Times New Roman" w:eastAsia="Calibri" w:hAnsi="Times New Roman" w:cs="Times New Roman"/>
          <w:color w:val="000000"/>
          <w:sz w:val="24"/>
          <w:szCs w:val="24"/>
          <w:lang w:eastAsia="ru-RU"/>
        </w:rPr>
        <w:t>-</w:t>
      </w:r>
      <w:r w:rsidRPr="003F2A05">
        <w:rPr>
          <w:rFonts w:ascii="Times New Roman" w:eastAsia="Calibri" w:hAnsi="Times New Roman" w:cs="Times New Roman"/>
          <w:color w:val="000000"/>
          <w:sz w:val="24"/>
          <w:szCs w:val="24"/>
          <w:lang w:eastAsia="ru-RU"/>
        </w:rPr>
        <w:t xml:space="preserve"> формирование познавательных интересов и познавательных действий ребенка в различных видах деятельности;</w:t>
      </w:r>
    </w:p>
    <w:p w:rsidR="003F2A05" w:rsidRPr="003F2A05" w:rsidRDefault="00F60B84" w:rsidP="003F2A05">
      <w:pPr>
        <w:shd w:val="clear" w:color="auto" w:fill="FFFFFF"/>
        <w:spacing w:after="0" w:line="270" w:lineRule="atLeas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w:t>
      </w:r>
      <w:r w:rsidR="003F2A05" w:rsidRPr="003F2A05">
        <w:rPr>
          <w:rFonts w:ascii="Times New Roman" w:eastAsia="Calibri" w:hAnsi="Times New Roman" w:cs="Times New Roman"/>
          <w:color w:val="000000"/>
          <w:sz w:val="24"/>
          <w:szCs w:val="24"/>
          <w:lang w:eastAsia="ru-RU"/>
        </w:rPr>
        <w:t xml:space="preserve"> возрастная адекватность дошкольного образования (соответствие условий, требований, методов возрасту и особенностям развития);</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xml:space="preserve">  </w:t>
      </w:r>
      <w:r w:rsidR="00F60B84">
        <w:rPr>
          <w:rFonts w:ascii="Times New Roman" w:eastAsia="Calibri" w:hAnsi="Times New Roman" w:cs="Times New Roman"/>
          <w:color w:val="000000"/>
          <w:sz w:val="24"/>
          <w:szCs w:val="24"/>
          <w:lang w:eastAsia="ru-RU"/>
        </w:rPr>
        <w:t>-</w:t>
      </w:r>
      <w:r w:rsidRPr="003F2A05">
        <w:rPr>
          <w:rFonts w:ascii="Times New Roman" w:eastAsia="Calibri" w:hAnsi="Times New Roman" w:cs="Times New Roman"/>
          <w:color w:val="000000"/>
          <w:sz w:val="24"/>
          <w:szCs w:val="24"/>
          <w:lang w:eastAsia="ru-RU"/>
        </w:rPr>
        <w:t xml:space="preserve"> учет этнокультурной ситуации развития детей.</w:t>
      </w:r>
    </w:p>
    <w:p w:rsidR="003F2A05" w:rsidRPr="003F2A05" w:rsidRDefault="00F60B84" w:rsidP="003F2A05">
      <w:pPr>
        <w:shd w:val="clear" w:color="auto" w:fill="FFFFFF"/>
        <w:spacing w:after="0" w:line="270" w:lineRule="atLeast"/>
        <w:rPr>
          <w:rFonts w:ascii="Times New Roman" w:eastAsia="Calibri" w:hAnsi="Times New Roman" w:cs="Times New Roman"/>
          <w:color w:val="000000"/>
          <w:sz w:val="24"/>
          <w:szCs w:val="24"/>
          <w:lang w:eastAsia="ru-RU"/>
        </w:rPr>
      </w:pPr>
      <w:r>
        <w:rPr>
          <w:rFonts w:ascii="Times New Roman" w:eastAsia="Calibri" w:hAnsi="Times New Roman" w:cs="Times New Roman"/>
          <w:b/>
          <w:iCs/>
          <w:color w:val="000000"/>
          <w:sz w:val="24"/>
          <w:szCs w:val="24"/>
          <w:lang w:eastAsia="ru-RU"/>
        </w:rPr>
        <w:t> </w:t>
      </w:r>
      <w:r>
        <w:rPr>
          <w:rFonts w:ascii="Times New Roman" w:eastAsia="Calibri" w:hAnsi="Times New Roman" w:cs="Times New Roman"/>
          <w:b/>
          <w:iCs/>
          <w:color w:val="000000"/>
          <w:sz w:val="24"/>
          <w:szCs w:val="24"/>
          <w:lang w:eastAsia="ru-RU"/>
        </w:rPr>
        <w:tab/>
        <w:t> </w:t>
      </w:r>
      <w:r w:rsidR="003F2A05" w:rsidRPr="003F2A05">
        <w:rPr>
          <w:rFonts w:ascii="Times New Roman" w:eastAsia="Calibri" w:hAnsi="Times New Roman" w:cs="Times New Roman"/>
          <w:iCs/>
          <w:color w:val="000000"/>
          <w:sz w:val="24"/>
          <w:szCs w:val="24"/>
          <w:lang w:eastAsia="ru-RU"/>
        </w:rPr>
        <w:t>В рабочей программе используются основные научные подходы, лежащие в основе ФГОС ДО:</w:t>
      </w:r>
    </w:p>
    <w:p w:rsidR="003F2A05" w:rsidRPr="003F2A05" w:rsidRDefault="00F60B84" w:rsidP="003F2A05">
      <w:pPr>
        <w:shd w:val="clear" w:color="auto" w:fill="FFFFFF"/>
        <w:spacing w:after="0" w:line="270" w:lineRule="atLeas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1.</w:t>
      </w:r>
      <w:r w:rsidR="003F2A05" w:rsidRPr="003F2A05">
        <w:rPr>
          <w:rFonts w:ascii="Times New Roman" w:eastAsia="Calibri" w:hAnsi="Times New Roman" w:cs="Times New Roman"/>
          <w:color w:val="000000"/>
          <w:sz w:val="24"/>
          <w:szCs w:val="24"/>
          <w:lang w:eastAsia="ru-RU"/>
        </w:rPr>
        <w:t>Культурно-исторический подход.</w:t>
      </w:r>
    </w:p>
    <w:p w:rsidR="003F2A05" w:rsidRPr="003F2A05" w:rsidRDefault="00F60B84" w:rsidP="003F2A05">
      <w:pPr>
        <w:shd w:val="clear" w:color="auto" w:fill="FFFFFF"/>
        <w:spacing w:after="0" w:line="270" w:lineRule="atLeas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2.</w:t>
      </w:r>
      <w:r w:rsidR="003F2A05" w:rsidRPr="003F2A05">
        <w:rPr>
          <w:rFonts w:ascii="Times New Roman" w:eastAsia="Calibri" w:hAnsi="Times New Roman" w:cs="Times New Roman"/>
          <w:color w:val="000000"/>
          <w:sz w:val="24"/>
          <w:szCs w:val="24"/>
          <w:lang w:eastAsia="ru-RU"/>
        </w:rPr>
        <w:t>Личностный подход.</w:t>
      </w:r>
    </w:p>
    <w:p w:rsidR="003F2A05" w:rsidRPr="003F2A05" w:rsidRDefault="00F60B84" w:rsidP="003F2A05">
      <w:pPr>
        <w:shd w:val="clear" w:color="auto" w:fill="FFFFFF"/>
        <w:spacing w:after="0" w:line="270" w:lineRule="atLeas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3.</w:t>
      </w:r>
      <w:r w:rsidR="003F2A05" w:rsidRPr="003F2A05">
        <w:rPr>
          <w:rFonts w:ascii="Times New Roman" w:eastAsia="Calibri" w:hAnsi="Times New Roman" w:cs="Times New Roman"/>
          <w:color w:val="000000"/>
          <w:sz w:val="24"/>
          <w:szCs w:val="24"/>
          <w:lang w:eastAsia="ru-RU"/>
        </w:rPr>
        <w:t>Деятельностный подход.</w:t>
      </w:r>
    </w:p>
    <w:p w:rsidR="003F2A05" w:rsidRPr="00F60B84" w:rsidRDefault="003F2A05" w:rsidP="00F60B84">
      <w:pPr>
        <w:shd w:val="clear" w:color="auto" w:fill="FFFFFF"/>
        <w:spacing w:after="0"/>
        <w:ind w:firstLine="708"/>
        <w:jc w:val="both"/>
        <w:rPr>
          <w:rFonts w:ascii="Times New Roman" w:eastAsia="Calibri" w:hAnsi="Times New Roman" w:cs="Times New Roman"/>
          <w:color w:val="000000"/>
          <w:sz w:val="24"/>
          <w:szCs w:val="24"/>
        </w:rPr>
      </w:pPr>
      <w:r w:rsidRPr="00F60B84">
        <w:rPr>
          <w:rFonts w:ascii="Times New Roman" w:eastAsia="Calibri" w:hAnsi="Times New Roman" w:cs="Times New Roman"/>
          <w:color w:val="000000"/>
          <w:sz w:val="24"/>
          <w:szCs w:val="24"/>
        </w:rPr>
        <w:t>Разработанная программа  предусматривает включение воспитанников в процессы ознакомления с региональными особенностями Ставропольского края.</w:t>
      </w:r>
    </w:p>
    <w:p w:rsidR="003F2A05" w:rsidRPr="003F2A05" w:rsidRDefault="003F2A05" w:rsidP="003F2A05">
      <w:pPr>
        <w:shd w:val="clear" w:color="auto" w:fill="FFFFFF"/>
        <w:spacing w:after="0"/>
        <w:jc w:val="both"/>
        <w:rPr>
          <w:rFonts w:ascii="Times New Roman" w:eastAsia="Calibri" w:hAnsi="Times New Roman" w:cs="Times New Roman"/>
          <w:color w:val="000000"/>
          <w:sz w:val="24"/>
          <w:szCs w:val="24"/>
        </w:rPr>
      </w:pPr>
      <w:r w:rsidRPr="003F2A05">
        <w:rPr>
          <w:rFonts w:ascii="Times New Roman" w:eastAsia="Calibri" w:hAnsi="Times New Roman" w:cs="Times New Roman"/>
          <w:b/>
          <w:color w:val="000000"/>
          <w:sz w:val="24"/>
          <w:szCs w:val="24"/>
        </w:rPr>
        <w:t xml:space="preserve">Основной целью </w:t>
      </w:r>
      <w:r w:rsidRPr="003F2A05">
        <w:rPr>
          <w:rFonts w:ascii="Times New Roman" w:eastAsia="Calibri" w:hAnsi="Times New Roman" w:cs="Times New Roman"/>
          <w:color w:val="000000"/>
          <w:sz w:val="24"/>
          <w:szCs w:val="24"/>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3F2A05" w:rsidRPr="003F2A05" w:rsidRDefault="003F2A05" w:rsidP="003F2A05">
      <w:pPr>
        <w:shd w:val="clear" w:color="auto" w:fill="FFFFFF"/>
        <w:spacing w:after="0"/>
        <w:jc w:val="both"/>
        <w:rPr>
          <w:rFonts w:ascii="Times New Roman" w:eastAsia="Calibri" w:hAnsi="Times New Roman" w:cs="Times New Roman"/>
          <w:b/>
          <w:color w:val="000000"/>
          <w:sz w:val="24"/>
          <w:szCs w:val="24"/>
        </w:rPr>
      </w:pPr>
      <w:r w:rsidRPr="003F2A05">
        <w:rPr>
          <w:rFonts w:ascii="Times New Roman" w:eastAsia="Calibri" w:hAnsi="Times New Roman" w:cs="Times New Roman"/>
          <w:b/>
          <w:color w:val="000000"/>
          <w:sz w:val="24"/>
          <w:szCs w:val="24"/>
        </w:rPr>
        <w:t>Принципы работы:</w:t>
      </w:r>
    </w:p>
    <w:p w:rsidR="003F2A05" w:rsidRPr="003F2A05" w:rsidRDefault="003F2A05" w:rsidP="00DA71DC">
      <w:pPr>
        <w:numPr>
          <w:ilvl w:val="0"/>
          <w:numId w:val="4"/>
        </w:numPr>
        <w:shd w:val="clear" w:color="auto" w:fill="FFFFFF"/>
        <w:spacing w:after="0" w:line="240" w:lineRule="auto"/>
        <w:ind w:left="0"/>
        <w:jc w:val="both"/>
        <w:rPr>
          <w:rFonts w:ascii="Times New Roman" w:eastAsia="Calibri" w:hAnsi="Times New Roman" w:cs="Times New Roman"/>
          <w:color w:val="000000"/>
          <w:sz w:val="24"/>
          <w:szCs w:val="24"/>
        </w:rPr>
      </w:pPr>
      <w:r w:rsidRPr="003F2A05">
        <w:rPr>
          <w:rFonts w:ascii="Times New Roman" w:eastAsia="Calibri" w:hAnsi="Times New Roman" w:cs="Times New Roman"/>
          <w:color w:val="000000"/>
          <w:sz w:val="24"/>
          <w:szCs w:val="24"/>
        </w:rPr>
        <w:t>Системность и непрерывность.</w:t>
      </w:r>
    </w:p>
    <w:p w:rsidR="003F2A05" w:rsidRPr="003F2A05" w:rsidRDefault="003F2A05" w:rsidP="00DA71DC">
      <w:pPr>
        <w:numPr>
          <w:ilvl w:val="0"/>
          <w:numId w:val="4"/>
        </w:numPr>
        <w:shd w:val="clear" w:color="auto" w:fill="FFFFFF"/>
        <w:spacing w:after="0" w:line="240" w:lineRule="auto"/>
        <w:ind w:left="0"/>
        <w:jc w:val="both"/>
        <w:rPr>
          <w:rFonts w:ascii="Times New Roman" w:eastAsia="Calibri" w:hAnsi="Times New Roman" w:cs="Times New Roman"/>
          <w:color w:val="000000"/>
          <w:sz w:val="24"/>
          <w:szCs w:val="24"/>
        </w:rPr>
      </w:pPr>
      <w:r w:rsidRPr="003F2A05">
        <w:rPr>
          <w:rFonts w:ascii="Times New Roman" w:eastAsia="Calibri" w:hAnsi="Times New Roman" w:cs="Times New Roman"/>
          <w:color w:val="000000"/>
          <w:sz w:val="24"/>
          <w:szCs w:val="24"/>
        </w:rPr>
        <w:t>Личностно-ориентированный  гуманистический характер взаимодействия детей и взрослых.</w:t>
      </w:r>
    </w:p>
    <w:p w:rsidR="003F2A05" w:rsidRPr="003F2A05" w:rsidRDefault="003F2A05" w:rsidP="00DA71DC">
      <w:pPr>
        <w:numPr>
          <w:ilvl w:val="0"/>
          <w:numId w:val="4"/>
        </w:numPr>
        <w:shd w:val="clear" w:color="auto" w:fill="FFFFFF"/>
        <w:spacing w:after="0" w:line="240" w:lineRule="auto"/>
        <w:ind w:left="0"/>
        <w:jc w:val="both"/>
        <w:rPr>
          <w:rFonts w:ascii="Times New Roman" w:eastAsia="Calibri" w:hAnsi="Times New Roman" w:cs="Times New Roman"/>
          <w:color w:val="000000"/>
          <w:sz w:val="24"/>
          <w:szCs w:val="24"/>
        </w:rPr>
      </w:pPr>
      <w:r w:rsidRPr="003F2A05">
        <w:rPr>
          <w:rFonts w:ascii="Times New Roman" w:eastAsia="Calibri" w:hAnsi="Times New Roman" w:cs="Times New Roman"/>
          <w:color w:val="000000"/>
          <w:sz w:val="24"/>
          <w:szCs w:val="24"/>
        </w:rPr>
        <w:t>Свобода индивидуального личностного развития.</w:t>
      </w:r>
    </w:p>
    <w:p w:rsidR="003F2A05" w:rsidRPr="003F2A05" w:rsidRDefault="003F2A05" w:rsidP="00DA71DC">
      <w:pPr>
        <w:numPr>
          <w:ilvl w:val="0"/>
          <w:numId w:val="4"/>
        </w:numPr>
        <w:shd w:val="clear" w:color="auto" w:fill="FFFFFF"/>
        <w:spacing w:after="0" w:line="240" w:lineRule="auto"/>
        <w:ind w:left="0"/>
        <w:jc w:val="both"/>
        <w:rPr>
          <w:rFonts w:ascii="Times New Roman" w:eastAsia="Calibri" w:hAnsi="Times New Roman" w:cs="Times New Roman"/>
          <w:color w:val="000000"/>
          <w:sz w:val="24"/>
          <w:szCs w:val="24"/>
        </w:rPr>
      </w:pPr>
      <w:r w:rsidRPr="003F2A05">
        <w:rPr>
          <w:rFonts w:ascii="Times New Roman" w:eastAsia="Calibri" w:hAnsi="Times New Roman" w:cs="Times New Roman"/>
          <w:color w:val="000000"/>
          <w:sz w:val="24"/>
          <w:szCs w:val="24"/>
        </w:rPr>
        <w:t>Признание приоритета  ценностей внутреннего мира ребенка, опоры на позитивный внутренний потенциал развития ребенка.</w:t>
      </w:r>
    </w:p>
    <w:p w:rsidR="003F2A05" w:rsidRPr="003F2A05" w:rsidRDefault="003F2A05" w:rsidP="00DA71DC">
      <w:pPr>
        <w:numPr>
          <w:ilvl w:val="0"/>
          <w:numId w:val="4"/>
        </w:numPr>
        <w:shd w:val="clear" w:color="auto" w:fill="FFFFFF"/>
        <w:spacing w:after="0" w:line="240" w:lineRule="auto"/>
        <w:ind w:left="0"/>
        <w:jc w:val="both"/>
        <w:rPr>
          <w:rFonts w:ascii="Times New Roman" w:eastAsia="Calibri" w:hAnsi="Times New Roman" w:cs="Times New Roman"/>
          <w:color w:val="000000"/>
          <w:sz w:val="24"/>
          <w:szCs w:val="24"/>
        </w:rPr>
      </w:pPr>
      <w:r w:rsidRPr="003F2A05">
        <w:rPr>
          <w:rFonts w:ascii="Times New Roman" w:eastAsia="Calibri" w:hAnsi="Times New Roman" w:cs="Times New Roman"/>
          <w:color w:val="000000"/>
          <w:sz w:val="24"/>
          <w:szCs w:val="24"/>
        </w:rPr>
        <w:t>Принцип регионализации (учет специфики региона)</w:t>
      </w:r>
    </w:p>
    <w:p w:rsidR="00910AC9" w:rsidRDefault="00910AC9" w:rsidP="000F4457">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color w:val="000000"/>
          <w:sz w:val="28"/>
          <w:szCs w:val="28"/>
          <w:lang w:eastAsia="ru-RU"/>
        </w:rPr>
      </w:pPr>
    </w:p>
    <w:p w:rsidR="003F2A05" w:rsidRPr="003F2A05" w:rsidRDefault="003F2A05" w:rsidP="003F2A05">
      <w:pPr>
        <w:shd w:val="clear" w:color="auto" w:fill="FFFFFF"/>
        <w:spacing w:after="0" w:line="270" w:lineRule="atLeast"/>
        <w:jc w:val="center"/>
        <w:rPr>
          <w:rFonts w:ascii="Times New Roman" w:eastAsia="Calibri" w:hAnsi="Times New Roman" w:cs="Times New Roman"/>
          <w:b/>
          <w:color w:val="000000"/>
          <w:sz w:val="24"/>
          <w:szCs w:val="24"/>
          <w:lang w:eastAsia="ru-RU"/>
        </w:rPr>
      </w:pPr>
      <w:r w:rsidRPr="003F2A05">
        <w:rPr>
          <w:rFonts w:ascii="Times New Roman" w:eastAsia="Calibri" w:hAnsi="Times New Roman" w:cs="Times New Roman"/>
          <w:b/>
          <w:iCs/>
          <w:color w:val="000000"/>
          <w:sz w:val="24"/>
          <w:szCs w:val="24"/>
          <w:lang w:eastAsia="ru-RU"/>
        </w:rPr>
        <w:t>1.</w:t>
      </w:r>
      <w:r w:rsidR="004A50E7">
        <w:rPr>
          <w:rFonts w:ascii="Times New Roman" w:eastAsia="Calibri" w:hAnsi="Times New Roman" w:cs="Times New Roman"/>
          <w:b/>
          <w:iCs/>
          <w:color w:val="000000"/>
          <w:sz w:val="24"/>
          <w:szCs w:val="24"/>
          <w:lang w:eastAsia="ru-RU"/>
        </w:rPr>
        <w:t>5</w:t>
      </w:r>
      <w:r w:rsidRPr="003F2A05">
        <w:rPr>
          <w:rFonts w:ascii="Times New Roman" w:eastAsia="Calibri" w:hAnsi="Times New Roman" w:cs="Times New Roman"/>
          <w:b/>
          <w:iCs/>
          <w:color w:val="000000"/>
          <w:sz w:val="24"/>
          <w:szCs w:val="24"/>
          <w:lang w:eastAsia="ru-RU"/>
        </w:rPr>
        <w:t>. Возрастные особенности развития детей</w:t>
      </w:r>
    </w:p>
    <w:p w:rsidR="004A50E7" w:rsidRPr="004A50E7" w:rsidRDefault="004A50E7" w:rsidP="004A50E7">
      <w:pPr>
        <w:shd w:val="clear" w:color="auto" w:fill="FFFFFF"/>
        <w:spacing w:after="0" w:line="270" w:lineRule="atLeast"/>
        <w:ind w:firstLine="708"/>
        <w:jc w:val="both"/>
        <w:rPr>
          <w:rFonts w:ascii="Times New Roman" w:eastAsia="Calibri" w:hAnsi="Times New Roman" w:cs="Times New Roman"/>
          <w:color w:val="000000"/>
          <w:sz w:val="24"/>
          <w:szCs w:val="24"/>
          <w:u w:val="single"/>
          <w:lang w:eastAsia="ru-RU"/>
        </w:rPr>
      </w:pPr>
      <w:r w:rsidRPr="004A50E7">
        <w:rPr>
          <w:rFonts w:ascii="Times New Roman" w:eastAsia="Calibri" w:hAnsi="Times New Roman" w:cs="Times New Roman"/>
          <w:color w:val="000000"/>
          <w:sz w:val="24"/>
          <w:szCs w:val="24"/>
          <w:u w:val="single"/>
          <w:lang w:eastAsia="ru-RU"/>
        </w:rPr>
        <w:t>Анатомо-физиологические особенности</w:t>
      </w:r>
    </w:p>
    <w:p w:rsidR="004A50E7" w:rsidRPr="004A50E7" w:rsidRDefault="004A50E7" w:rsidP="004A50E7">
      <w:pPr>
        <w:shd w:val="clear" w:color="auto" w:fill="FFFFFF"/>
        <w:spacing w:after="0" w:line="270" w:lineRule="atLeast"/>
        <w:ind w:firstLine="708"/>
        <w:jc w:val="both"/>
        <w:rPr>
          <w:rFonts w:ascii="Times New Roman" w:eastAsia="Calibri" w:hAnsi="Times New Roman" w:cs="Times New Roman"/>
          <w:color w:val="000000"/>
          <w:sz w:val="24"/>
          <w:szCs w:val="24"/>
          <w:lang w:eastAsia="ru-RU"/>
        </w:rPr>
      </w:pPr>
      <w:r w:rsidRPr="004A50E7">
        <w:rPr>
          <w:rFonts w:ascii="Times New Roman" w:eastAsia="Calibri" w:hAnsi="Times New Roman" w:cs="Times New Roman"/>
          <w:color w:val="000000"/>
          <w:sz w:val="24"/>
          <w:szCs w:val="24"/>
          <w:lang w:eastAsia="ru-RU"/>
        </w:rPr>
        <w:t xml:space="preserve">Седьмой год жизни — продолжение очень важного целостного периода в развитии детей, который начинается в пять лет и завершается к </w:t>
      </w:r>
      <w:r w:rsidR="007120B3">
        <w:rPr>
          <w:rFonts w:ascii="Times New Roman" w:eastAsia="Calibri" w:hAnsi="Times New Roman" w:cs="Times New Roman"/>
          <w:color w:val="000000"/>
          <w:sz w:val="24"/>
          <w:szCs w:val="24"/>
          <w:lang w:eastAsia="ru-RU"/>
        </w:rPr>
        <w:t>восьми</w:t>
      </w:r>
      <w:r w:rsidRPr="004A50E7">
        <w:rPr>
          <w:rFonts w:ascii="Times New Roman" w:eastAsia="Calibri" w:hAnsi="Times New Roman" w:cs="Times New Roman"/>
          <w:color w:val="000000"/>
          <w:sz w:val="24"/>
          <w:szCs w:val="24"/>
          <w:lang w:eastAsia="ru-RU"/>
        </w:rPr>
        <w:t xml:space="preserve"> годам. На седьмом году продолжается становление новых психических образований, появившихся в пять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w:t>
      </w:r>
      <w:r w:rsidR="007120B3">
        <w:rPr>
          <w:rFonts w:ascii="Times New Roman" w:eastAsia="Calibri" w:hAnsi="Times New Roman" w:cs="Times New Roman"/>
          <w:color w:val="000000"/>
          <w:sz w:val="24"/>
          <w:szCs w:val="24"/>
          <w:lang w:eastAsia="ru-RU"/>
        </w:rPr>
        <w:t xml:space="preserve">8 </w:t>
      </w:r>
      <w:r w:rsidRPr="004A50E7">
        <w:rPr>
          <w:rFonts w:ascii="Times New Roman" w:eastAsia="Calibri" w:hAnsi="Times New Roman" w:cs="Times New Roman"/>
          <w:color w:val="000000"/>
          <w:sz w:val="24"/>
          <w:szCs w:val="24"/>
          <w:lang w:eastAsia="ru-RU"/>
        </w:rPr>
        <w:t>летних детей равен 113—122 см, средний вес — 21—25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w:t>
      </w:r>
      <w:r>
        <w:rPr>
          <w:rFonts w:ascii="Times New Roman" w:eastAsia="Calibri" w:hAnsi="Times New Roman" w:cs="Times New Roman"/>
          <w:color w:val="000000"/>
          <w:sz w:val="24"/>
          <w:szCs w:val="24"/>
          <w:lang w:eastAsia="ru-RU"/>
        </w:rPr>
        <w:t>тия речи и подготовки к письму.</w:t>
      </w:r>
    </w:p>
    <w:p w:rsidR="004A50E7" w:rsidRPr="004A50E7" w:rsidRDefault="004A50E7" w:rsidP="004A50E7">
      <w:pPr>
        <w:shd w:val="clear" w:color="auto" w:fill="FFFFFF"/>
        <w:spacing w:after="0" w:line="270" w:lineRule="atLeast"/>
        <w:ind w:firstLine="708"/>
        <w:jc w:val="both"/>
        <w:rPr>
          <w:rFonts w:ascii="Times New Roman" w:eastAsia="Calibri" w:hAnsi="Times New Roman" w:cs="Times New Roman"/>
          <w:color w:val="000000"/>
          <w:sz w:val="24"/>
          <w:szCs w:val="24"/>
          <w:u w:val="single"/>
          <w:lang w:eastAsia="ru-RU"/>
        </w:rPr>
      </w:pPr>
      <w:r w:rsidRPr="004A50E7">
        <w:rPr>
          <w:rFonts w:ascii="Times New Roman" w:eastAsia="Calibri" w:hAnsi="Times New Roman" w:cs="Times New Roman"/>
          <w:color w:val="000000"/>
          <w:sz w:val="24"/>
          <w:szCs w:val="24"/>
          <w:u w:val="single"/>
          <w:lang w:eastAsia="ru-RU"/>
        </w:rPr>
        <w:t>Развитие личности</w:t>
      </w:r>
    </w:p>
    <w:p w:rsidR="004A50E7" w:rsidRPr="004A50E7" w:rsidRDefault="004A50E7" w:rsidP="004A50E7">
      <w:pPr>
        <w:shd w:val="clear" w:color="auto" w:fill="FFFFFF"/>
        <w:spacing w:after="0" w:line="270" w:lineRule="atLeast"/>
        <w:ind w:firstLine="708"/>
        <w:jc w:val="both"/>
        <w:rPr>
          <w:rFonts w:ascii="Times New Roman" w:eastAsia="Calibri" w:hAnsi="Times New Roman" w:cs="Times New Roman"/>
          <w:color w:val="000000"/>
          <w:sz w:val="24"/>
          <w:szCs w:val="24"/>
          <w:lang w:eastAsia="ru-RU"/>
        </w:rPr>
      </w:pPr>
      <w:r w:rsidRPr="004A50E7">
        <w:rPr>
          <w:rFonts w:ascii="Times New Roman" w:eastAsia="Calibri" w:hAnsi="Times New Roman" w:cs="Times New Roman"/>
          <w:color w:val="000000"/>
          <w:sz w:val="24"/>
          <w:szCs w:val="24"/>
          <w:lang w:eastAsia="ru-RU"/>
        </w:rPr>
        <w:t>Изменения в сознании характеризуются появлением так называемого внутреннего плана действий — способностью оперироватьразличными представлениями в уме, а не только в наглядном плане. Одним из важнейших изменений в личности ребенка являются дальнейшие изменения в его представлениях о себе, его образе Я. Развитие и усложнение этих образований создает к шести годам благоприятные условия для развития рефлексии — способности осознавать и отдавать себе отчет в своих целях, полученных результатах, способах их достижения, переживаниях, чувствах и побуждениях; для морального развития, и именно для последнего возраст шести-семи лет является сенситивным, то есть чувствительным. Этот период во многом предопределяет будущий моральный облик человека и в то же время исключительно благоприятен для педагогических воздействий. 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личными. Самооценка ребенка достаточно устойчивая, возможно ее завышение, реже занижение. Дети более объективно оценивают результат деятельности, чем поведения. Ведущей потребностью детей данного возраста является общение (преобладает личностное). Ведущей деятельностью остается сюжетно-ролевая игра. 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Одной из важнейших особенностей данного возраста является проявление произвольности всех психических процессов.</w:t>
      </w:r>
    </w:p>
    <w:p w:rsidR="004A50E7" w:rsidRPr="004A50E7" w:rsidRDefault="004A50E7" w:rsidP="004A50E7">
      <w:pPr>
        <w:shd w:val="clear" w:color="auto" w:fill="FFFFFF"/>
        <w:spacing w:after="0" w:line="270" w:lineRule="atLeast"/>
        <w:ind w:firstLine="708"/>
        <w:jc w:val="both"/>
        <w:rPr>
          <w:rFonts w:ascii="Times New Roman" w:eastAsia="Calibri" w:hAnsi="Times New Roman" w:cs="Times New Roman"/>
          <w:color w:val="000000"/>
          <w:sz w:val="24"/>
          <w:szCs w:val="24"/>
          <w:u w:val="single"/>
          <w:lang w:eastAsia="ru-RU"/>
        </w:rPr>
      </w:pPr>
      <w:r w:rsidRPr="004A50E7">
        <w:rPr>
          <w:rFonts w:ascii="Times New Roman" w:eastAsia="Calibri" w:hAnsi="Times New Roman" w:cs="Times New Roman"/>
          <w:color w:val="000000"/>
          <w:sz w:val="24"/>
          <w:szCs w:val="24"/>
          <w:u w:val="single"/>
          <w:lang w:eastAsia="ru-RU"/>
        </w:rPr>
        <w:t>Развитие психических процессов</w:t>
      </w:r>
    </w:p>
    <w:p w:rsidR="004A50E7" w:rsidRPr="004A50E7" w:rsidRDefault="004A50E7" w:rsidP="004A50E7">
      <w:pPr>
        <w:shd w:val="clear" w:color="auto" w:fill="FFFFFF"/>
        <w:spacing w:after="0" w:line="270" w:lineRule="atLeast"/>
        <w:ind w:firstLine="708"/>
        <w:jc w:val="both"/>
        <w:rPr>
          <w:rFonts w:ascii="Times New Roman" w:eastAsia="Calibri" w:hAnsi="Times New Roman" w:cs="Times New Roman"/>
          <w:color w:val="000000"/>
          <w:sz w:val="24"/>
          <w:szCs w:val="24"/>
          <w:lang w:eastAsia="ru-RU"/>
        </w:rPr>
      </w:pPr>
      <w:r w:rsidRPr="004A50E7">
        <w:rPr>
          <w:rFonts w:ascii="Times New Roman" w:eastAsia="Calibri" w:hAnsi="Times New Roman" w:cs="Times New Roman"/>
          <w:color w:val="000000"/>
          <w:sz w:val="24"/>
          <w:szCs w:val="24"/>
          <w:lang w:eastAsia="ru-RU"/>
        </w:rPr>
        <w:t>Восприятие продолжает развиваться. Однако и у детей данного возраста могут встречаться ошибки в тех случаях, когда нужно</w:t>
      </w:r>
      <w:r w:rsidR="00A4089B">
        <w:rPr>
          <w:rFonts w:ascii="Times New Roman" w:eastAsia="Calibri" w:hAnsi="Times New Roman" w:cs="Times New Roman"/>
          <w:color w:val="000000"/>
          <w:sz w:val="24"/>
          <w:szCs w:val="24"/>
          <w:lang w:eastAsia="ru-RU"/>
        </w:rPr>
        <w:t xml:space="preserve"> </w:t>
      </w:r>
      <w:r w:rsidRPr="004A50E7">
        <w:rPr>
          <w:rFonts w:ascii="Times New Roman" w:eastAsia="Calibri" w:hAnsi="Times New Roman" w:cs="Times New Roman"/>
          <w:color w:val="000000"/>
          <w:sz w:val="24"/>
          <w:szCs w:val="24"/>
          <w:lang w:eastAsia="ru-RU"/>
        </w:rPr>
        <w:t xml:space="preserve">одновременно учитывать несколько различных признаков. Внимание. Увеличивается устойчивость внимания — 20—25 минут, объем внимания составляет </w:t>
      </w:r>
      <w:r w:rsidR="00A4089B">
        <w:rPr>
          <w:rFonts w:ascii="Times New Roman" w:eastAsia="Calibri" w:hAnsi="Times New Roman" w:cs="Times New Roman"/>
          <w:color w:val="000000"/>
          <w:sz w:val="24"/>
          <w:szCs w:val="24"/>
          <w:lang w:eastAsia="ru-RU"/>
        </w:rPr>
        <w:t xml:space="preserve">7 - </w:t>
      </w:r>
      <w:r w:rsidRPr="004A50E7">
        <w:rPr>
          <w:rFonts w:ascii="Times New Roman" w:eastAsia="Calibri" w:hAnsi="Times New Roman" w:cs="Times New Roman"/>
          <w:color w:val="000000"/>
          <w:sz w:val="24"/>
          <w:szCs w:val="24"/>
          <w:lang w:eastAsia="ru-RU"/>
        </w:rPr>
        <w:t>8 предметов. Ребенок может видеть двойственные изображения.</w:t>
      </w:r>
    </w:p>
    <w:p w:rsidR="004A50E7" w:rsidRPr="004A50E7" w:rsidRDefault="004A50E7" w:rsidP="004A50E7">
      <w:pPr>
        <w:shd w:val="clear" w:color="auto" w:fill="FFFFFF"/>
        <w:spacing w:after="0" w:line="270" w:lineRule="atLeast"/>
        <w:ind w:firstLine="708"/>
        <w:jc w:val="both"/>
        <w:rPr>
          <w:rFonts w:ascii="Times New Roman" w:eastAsia="Calibri" w:hAnsi="Times New Roman" w:cs="Times New Roman"/>
          <w:color w:val="000000"/>
          <w:sz w:val="24"/>
          <w:szCs w:val="24"/>
          <w:u w:val="single"/>
          <w:lang w:eastAsia="ru-RU"/>
        </w:rPr>
      </w:pPr>
      <w:r w:rsidRPr="004A50E7">
        <w:rPr>
          <w:rFonts w:ascii="Times New Roman" w:eastAsia="Calibri" w:hAnsi="Times New Roman" w:cs="Times New Roman"/>
          <w:color w:val="000000"/>
          <w:sz w:val="24"/>
          <w:szCs w:val="24"/>
          <w:u w:val="single"/>
          <w:lang w:eastAsia="ru-RU"/>
        </w:rPr>
        <w:t xml:space="preserve">Память. </w:t>
      </w:r>
    </w:p>
    <w:p w:rsidR="004A50E7" w:rsidRPr="004A50E7" w:rsidRDefault="00A4089B" w:rsidP="004A50E7">
      <w:pPr>
        <w:shd w:val="clear" w:color="auto" w:fill="FFFFFF"/>
        <w:spacing w:after="0" w:line="270" w:lineRule="atLeast"/>
        <w:ind w:firstLine="708"/>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К концу дошкольного периода (6 - </w:t>
      </w:r>
      <w:r w:rsidR="004A50E7">
        <w:rPr>
          <w:rFonts w:ascii="Times New Roman" w:eastAsia="Calibri" w:hAnsi="Times New Roman" w:cs="Times New Roman"/>
          <w:color w:val="000000"/>
          <w:sz w:val="24"/>
          <w:szCs w:val="24"/>
          <w:lang w:eastAsia="ru-RU"/>
        </w:rPr>
        <w:t>8</w:t>
      </w:r>
      <w:r w:rsidR="004A50E7" w:rsidRPr="004A50E7">
        <w:rPr>
          <w:rFonts w:ascii="Times New Roman" w:eastAsia="Calibri" w:hAnsi="Times New Roman" w:cs="Times New Roman"/>
          <w:color w:val="000000"/>
          <w:sz w:val="24"/>
          <w:szCs w:val="24"/>
          <w:lang w:eastAsia="ru-RU"/>
        </w:rPr>
        <w:t xml:space="preserve">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что развитие произвольной памяти начинается с того момента, когда ребенок </w:t>
      </w:r>
      <w:r w:rsidR="004A50E7" w:rsidRPr="004A50E7">
        <w:rPr>
          <w:rFonts w:ascii="Times New Roman" w:eastAsia="Calibri" w:hAnsi="Times New Roman" w:cs="Times New Roman"/>
          <w:color w:val="000000"/>
          <w:sz w:val="24"/>
          <w:szCs w:val="24"/>
          <w:lang w:eastAsia="ru-RU"/>
        </w:rPr>
        <w:lastRenderedPageBreak/>
        <w:t>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 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w:t>
      </w:r>
    </w:p>
    <w:p w:rsidR="004A50E7" w:rsidRPr="004A50E7" w:rsidRDefault="004A50E7" w:rsidP="004A50E7">
      <w:pPr>
        <w:shd w:val="clear" w:color="auto" w:fill="FFFFFF"/>
        <w:spacing w:after="0" w:line="270" w:lineRule="atLeast"/>
        <w:ind w:firstLine="708"/>
        <w:jc w:val="both"/>
        <w:rPr>
          <w:rFonts w:ascii="Times New Roman" w:eastAsia="Calibri" w:hAnsi="Times New Roman" w:cs="Times New Roman"/>
          <w:color w:val="000000"/>
          <w:sz w:val="24"/>
          <w:szCs w:val="24"/>
          <w:u w:val="single"/>
          <w:lang w:eastAsia="ru-RU"/>
        </w:rPr>
      </w:pPr>
      <w:r w:rsidRPr="004A50E7">
        <w:rPr>
          <w:rFonts w:ascii="Times New Roman" w:eastAsia="Calibri" w:hAnsi="Times New Roman" w:cs="Times New Roman"/>
          <w:color w:val="000000"/>
          <w:sz w:val="24"/>
          <w:szCs w:val="24"/>
          <w:u w:val="single"/>
          <w:lang w:eastAsia="ru-RU"/>
        </w:rPr>
        <w:t xml:space="preserve">Мышление. </w:t>
      </w:r>
    </w:p>
    <w:p w:rsidR="004A50E7" w:rsidRPr="004A50E7" w:rsidRDefault="004A50E7" w:rsidP="004A50E7">
      <w:pPr>
        <w:shd w:val="clear" w:color="auto" w:fill="FFFFFF"/>
        <w:spacing w:after="0" w:line="270" w:lineRule="atLeast"/>
        <w:ind w:firstLine="708"/>
        <w:jc w:val="both"/>
        <w:rPr>
          <w:rFonts w:ascii="Times New Roman" w:eastAsia="Calibri" w:hAnsi="Times New Roman" w:cs="Times New Roman"/>
          <w:color w:val="000000"/>
          <w:sz w:val="24"/>
          <w:szCs w:val="24"/>
          <w:lang w:eastAsia="ru-RU"/>
        </w:rPr>
      </w:pPr>
      <w:r w:rsidRPr="004A50E7">
        <w:rPr>
          <w:rFonts w:ascii="Times New Roman" w:eastAsia="Calibri" w:hAnsi="Times New Roman" w:cs="Times New Roman"/>
          <w:color w:val="000000"/>
          <w:sz w:val="24"/>
          <w:szCs w:val="24"/>
          <w:lang w:eastAsia="ru-RU"/>
        </w:rPr>
        <w:t>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 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6—8 последовательных картинок.</w:t>
      </w:r>
    </w:p>
    <w:p w:rsidR="004A50E7" w:rsidRDefault="004A50E7" w:rsidP="004A50E7">
      <w:pPr>
        <w:shd w:val="clear" w:color="auto" w:fill="FFFFFF"/>
        <w:spacing w:after="0" w:line="270" w:lineRule="atLeast"/>
        <w:ind w:firstLine="708"/>
        <w:jc w:val="both"/>
        <w:rPr>
          <w:rFonts w:ascii="Times New Roman" w:eastAsia="Calibri" w:hAnsi="Times New Roman" w:cs="Times New Roman"/>
          <w:color w:val="000000"/>
          <w:sz w:val="24"/>
          <w:szCs w:val="24"/>
          <w:lang w:eastAsia="ru-RU"/>
        </w:rPr>
      </w:pPr>
      <w:r w:rsidRPr="004A50E7">
        <w:rPr>
          <w:rFonts w:ascii="Times New Roman" w:eastAsia="Calibri" w:hAnsi="Times New Roman" w:cs="Times New Roman"/>
          <w:color w:val="000000"/>
          <w:sz w:val="24"/>
          <w:szCs w:val="24"/>
          <w:u w:val="single"/>
          <w:lang w:eastAsia="ru-RU"/>
        </w:rPr>
        <w:t>Воображение.</w:t>
      </w:r>
    </w:p>
    <w:p w:rsidR="004A50E7" w:rsidRPr="004A50E7" w:rsidRDefault="004A50E7" w:rsidP="004A50E7">
      <w:pPr>
        <w:shd w:val="clear" w:color="auto" w:fill="FFFFFF"/>
        <w:spacing w:after="0" w:line="270" w:lineRule="atLeast"/>
        <w:ind w:firstLine="708"/>
        <w:jc w:val="both"/>
        <w:rPr>
          <w:rFonts w:ascii="Times New Roman" w:eastAsia="Calibri" w:hAnsi="Times New Roman" w:cs="Times New Roman"/>
          <w:color w:val="000000"/>
          <w:sz w:val="24"/>
          <w:szCs w:val="24"/>
          <w:lang w:eastAsia="ru-RU"/>
        </w:rPr>
      </w:pPr>
      <w:r w:rsidRPr="004A50E7">
        <w:rPr>
          <w:rFonts w:ascii="Times New Roman" w:eastAsia="Calibri" w:hAnsi="Times New Roman" w:cs="Times New Roman"/>
          <w:color w:val="000000"/>
          <w:sz w:val="24"/>
          <w:szCs w:val="24"/>
          <w:lang w:eastAsia="ru-RU"/>
        </w:rPr>
        <w:t>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(благодаря которому создается принципиально новый образ). Этот период — сенситивный для развития фантазии.</w:t>
      </w:r>
    </w:p>
    <w:p w:rsidR="007120B3" w:rsidRPr="007120B3" w:rsidRDefault="004A50E7" w:rsidP="007120B3">
      <w:pPr>
        <w:shd w:val="clear" w:color="auto" w:fill="FFFFFF"/>
        <w:spacing w:after="0" w:line="270" w:lineRule="atLeast"/>
        <w:ind w:firstLine="708"/>
        <w:jc w:val="both"/>
        <w:rPr>
          <w:rFonts w:ascii="Times New Roman" w:eastAsia="Calibri" w:hAnsi="Times New Roman" w:cs="Times New Roman"/>
          <w:color w:val="000000"/>
          <w:sz w:val="24"/>
          <w:szCs w:val="24"/>
          <w:u w:val="single"/>
          <w:lang w:eastAsia="ru-RU"/>
        </w:rPr>
      </w:pPr>
      <w:r w:rsidRPr="007120B3">
        <w:rPr>
          <w:rFonts w:ascii="Times New Roman" w:eastAsia="Calibri" w:hAnsi="Times New Roman" w:cs="Times New Roman"/>
          <w:color w:val="000000"/>
          <w:sz w:val="24"/>
          <w:szCs w:val="24"/>
          <w:u w:val="single"/>
          <w:lang w:eastAsia="ru-RU"/>
        </w:rPr>
        <w:t xml:space="preserve">Речь. </w:t>
      </w:r>
    </w:p>
    <w:p w:rsidR="004A50E7" w:rsidRPr="004A50E7" w:rsidRDefault="004A50E7" w:rsidP="007120B3">
      <w:pPr>
        <w:shd w:val="clear" w:color="auto" w:fill="FFFFFF"/>
        <w:spacing w:after="0" w:line="270" w:lineRule="atLeast"/>
        <w:ind w:firstLine="708"/>
        <w:jc w:val="both"/>
        <w:rPr>
          <w:rFonts w:ascii="Times New Roman" w:eastAsia="Calibri" w:hAnsi="Times New Roman" w:cs="Times New Roman"/>
          <w:color w:val="000000"/>
          <w:sz w:val="24"/>
          <w:szCs w:val="24"/>
          <w:lang w:eastAsia="ru-RU"/>
        </w:rPr>
      </w:pPr>
      <w:r w:rsidRPr="004A50E7">
        <w:rPr>
          <w:rFonts w:ascii="Times New Roman" w:eastAsia="Calibri" w:hAnsi="Times New Roman" w:cs="Times New Roman"/>
          <w:color w:val="000000"/>
          <w:sz w:val="24"/>
          <w:szCs w:val="24"/>
          <w:lang w:eastAsia="ru-RU"/>
        </w:rPr>
        <w:t>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монологической речи.</w:t>
      </w:r>
    </w:p>
    <w:p w:rsidR="008509C9" w:rsidRDefault="004A50E7" w:rsidP="007120B3">
      <w:pPr>
        <w:shd w:val="clear" w:color="auto" w:fill="FFFFFF"/>
        <w:spacing w:after="0" w:line="270" w:lineRule="atLeast"/>
        <w:ind w:firstLine="708"/>
        <w:jc w:val="both"/>
        <w:rPr>
          <w:rFonts w:ascii="Times New Roman" w:eastAsia="Calibri" w:hAnsi="Times New Roman" w:cs="Times New Roman"/>
          <w:color w:val="000000"/>
          <w:sz w:val="24"/>
          <w:szCs w:val="24"/>
          <w:lang w:eastAsia="ru-RU"/>
        </w:rPr>
      </w:pPr>
      <w:r w:rsidRPr="004A50E7">
        <w:rPr>
          <w:rFonts w:ascii="Times New Roman" w:eastAsia="Calibri" w:hAnsi="Times New Roman" w:cs="Times New Roman"/>
          <w:color w:val="000000"/>
          <w:sz w:val="24"/>
          <w:szCs w:val="24"/>
          <w:lang w:eastAsia="ru-RU"/>
        </w:rPr>
        <w:t>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w:t>
      </w:r>
    </w:p>
    <w:p w:rsidR="004A50E7" w:rsidRDefault="004A50E7" w:rsidP="004A50E7">
      <w:pPr>
        <w:shd w:val="clear" w:color="auto" w:fill="FFFFFF"/>
        <w:spacing w:after="0" w:line="270" w:lineRule="atLeast"/>
        <w:ind w:firstLine="708"/>
        <w:jc w:val="both"/>
        <w:rPr>
          <w:rFonts w:ascii="Times New Roman" w:eastAsia="Calibri" w:hAnsi="Times New Roman" w:cs="Times New Roman"/>
          <w:color w:val="000000"/>
          <w:sz w:val="24"/>
          <w:szCs w:val="24"/>
          <w:lang w:eastAsia="ru-RU"/>
        </w:rPr>
      </w:pPr>
    </w:p>
    <w:p w:rsidR="003F2A05" w:rsidRDefault="003F2A05" w:rsidP="00F60B84">
      <w:pPr>
        <w:shd w:val="clear" w:color="auto" w:fill="FFFFFF"/>
        <w:spacing w:after="0" w:line="270" w:lineRule="atLeast"/>
        <w:jc w:val="center"/>
        <w:rPr>
          <w:rFonts w:ascii="Times New Roman" w:eastAsia="Calibri" w:hAnsi="Times New Roman" w:cs="Times New Roman"/>
          <w:b/>
          <w:bCs/>
          <w:iCs/>
          <w:color w:val="000000"/>
          <w:sz w:val="24"/>
          <w:szCs w:val="24"/>
          <w:lang w:eastAsia="ru-RU"/>
        </w:rPr>
      </w:pPr>
      <w:r w:rsidRPr="003F2A05">
        <w:rPr>
          <w:rFonts w:ascii="Times New Roman" w:eastAsia="Calibri" w:hAnsi="Times New Roman" w:cs="Times New Roman"/>
          <w:b/>
          <w:bCs/>
          <w:iCs/>
          <w:color w:val="000000"/>
          <w:sz w:val="24"/>
          <w:szCs w:val="24"/>
          <w:lang w:eastAsia="ru-RU"/>
        </w:rPr>
        <w:t>1</w:t>
      </w:r>
      <w:r w:rsidR="004A50E7">
        <w:rPr>
          <w:rFonts w:ascii="Times New Roman" w:eastAsia="Calibri" w:hAnsi="Times New Roman" w:cs="Times New Roman"/>
          <w:b/>
          <w:bCs/>
          <w:iCs/>
          <w:color w:val="000000"/>
          <w:sz w:val="24"/>
          <w:szCs w:val="24"/>
          <w:lang w:eastAsia="ru-RU"/>
        </w:rPr>
        <w:t>.6</w:t>
      </w:r>
      <w:r w:rsidR="00F60B84">
        <w:rPr>
          <w:rFonts w:ascii="Times New Roman" w:eastAsia="Calibri" w:hAnsi="Times New Roman" w:cs="Times New Roman"/>
          <w:b/>
          <w:bCs/>
          <w:iCs/>
          <w:color w:val="000000"/>
          <w:sz w:val="24"/>
          <w:szCs w:val="24"/>
          <w:lang w:eastAsia="ru-RU"/>
        </w:rPr>
        <w:t>. </w:t>
      </w:r>
      <w:r w:rsidRPr="003F2A05">
        <w:rPr>
          <w:rFonts w:ascii="Times New Roman" w:eastAsia="Calibri" w:hAnsi="Times New Roman" w:cs="Times New Roman"/>
          <w:b/>
          <w:bCs/>
          <w:iCs/>
          <w:color w:val="000000"/>
          <w:sz w:val="24"/>
          <w:szCs w:val="24"/>
          <w:lang w:eastAsia="ru-RU"/>
        </w:rPr>
        <w:t>Целевые ориентиры на этапе завершения дошкольного образования (планируемые результаты освоения программы)</w:t>
      </w:r>
    </w:p>
    <w:p w:rsidR="00F60B84" w:rsidRPr="00F60B84" w:rsidRDefault="00F60B84" w:rsidP="00F60B84">
      <w:pPr>
        <w:shd w:val="clear" w:color="auto" w:fill="FFFFFF"/>
        <w:spacing w:after="0" w:line="270" w:lineRule="atLeast"/>
        <w:ind w:firstLine="708"/>
        <w:jc w:val="both"/>
        <w:rPr>
          <w:rFonts w:ascii="Times New Roman" w:eastAsia="Calibri" w:hAnsi="Times New Roman" w:cs="Times New Roman"/>
          <w:color w:val="000000"/>
          <w:sz w:val="24"/>
          <w:szCs w:val="24"/>
          <w:lang w:eastAsia="ru-RU"/>
        </w:rPr>
      </w:pPr>
      <w:r w:rsidRPr="00F60B84">
        <w:rPr>
          <w:rFonts w:ascii="Times New Roman" w:eastAsia="Calibri" w:hAnsi="Times New Roman" w:cs="Times New Roman"/>
          <w:color w:val="000000"/>
          <w:sz w:val="24"/>
          <w:szCs w:val="24"/>
          <w:lang w:eastAsia="ru-RU"/>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F60B84" w:rsidRPr="003F2A05" w:rsidRDefault="00F60B84" w:rsidP="00F60B84">
      <w:pPr>
        <w:shd w:val="clear" w:color="auto" w:fill="FFFFFF"/>
        <w:spacing w:after="0" w:line="270" w:lineRule="atLeast"/>
        <w:ind w:firstLine="708"/>
        <w:jc w:val="both"/>
        <w:rPr>
          <w:rFonts w:ascii="Times New Roman" w:eastAsia="Calibri" w:hAnsi="Times New Roman" w:cs="Times New Roman"/>
          <w:color w:val="000000"/>
          <w:sz w:val="24"/>
          <w:szCs w:val="24"/>
          <w:lang w:eastAsia="ru-RU"/>
        </w:rPr>
      </w:pPr>
      <w:r w:rsidRPr="00F60B84">
        <w:rPr>
          <w:rFonts w:ascii="Times New Roman" w:eastAsia="Calibri" w:hAnsi="Times New Roman" w:cs="Times New Roman"/>
          <w:color w:val="000000"/>
          <w:sz w:val="24"/>
          <w:szCs w:val="24"/>
          <w:lang w:eastAsia="ru-RU"/>
        </w:rPr>
        <w:t>Целевые ориентиры на этапе завершения дошкольного образования:</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обладает установкой положительного отношения к миру,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lastRenderedPageBreak/>
        <w:t>    •  Ребёнок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способен сотрудничать и выполнять как лидерские, так и исполнительские функции в совместной деятельности.</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понимает, что все люди равны вне зависимости от их социального происхождения, этнической принадлежности, религиозных и других вероисповеданий, их физических и психических особенностей.</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проявляет эмпатию по отношению к другим людям, готовность прийти на помощь тем, кто в этом нуждается.</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проявляет умение слышать других и стремление быть понятым другими.</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достаточно хорошо владеет устной речью, может выражать свои мысли и желания, использует речь для выражения своих мыслей, чувств и желаний, построения . речевого  высказывания в ситуации общения, выделять звуки в словах. У ребёнка складываются предпосылки грамотности.</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У ребёнка развиты крупная и мелкая моторика, он подвижен, вынослив, владеет основными движениями, может контролировать свои движения и управлять ими.</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Он  может соблюдать правила безопасного поведения и личной гигиены.</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проявляет ответственность за начатое дело.</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Он склонен наблюдать, экспериментировать,   обладает начальными знаниями о себе,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склонен к принятию собственных решений, опираясь на свои знания и умения в различных видах деятельности.  </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открыт новому, проявляет стремления к получению знаний, положительную мотивацию к дальнейшему обучению в школе, институте.</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проявляет уважение к жизни в различных её формах и заботу об окружающей среде.</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проявляет патриотические чувства, ощущает гордость за свою страну, её достижения, имеет представления о её географическом разнообразии, многонациональности, важнейших исторических событиях.</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A4089B"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   Ребёнок имеет начальные представления о здоровом образе жизни, воспринимает  здоровый образ жизни как ценность.</w:t>
      </w:r>
    </w:p>
    <w:p w:rsidR="00581CF9" w:rsidRDefault="00581CF9" w:rsidP="004A50E7">
      <w:pPr>
        <w:shd w:val="clear" w:color="auto" w:fill="FFFFFF"/>
        <w:spacing w:after="0" w:line="270" w:lineRule="atLeast"/>
        <w:jc w:val="center"/>
        <w:rPr>
          <w:rFonts w:ascii="Times New Roman" w:eastAsia="Calibri" w:hAnsi="Times New Roman" w:cs="Times New Roman"/>
          <w:b/>
          <w:bCs/>
          <w:iCs/>
          <w:color w:val="000000"/>
          <w:sz w:val="24"/>
          <w:szCs w:val="24"/>
          <w:lang w:eastAsia="ru-RU"/>
        </w:rPr>
      </w:pPr>
    </w:p>
    <w:p w:rsidR="00581CF9" w:rsidRDefault="00581CF9" w:rsidP="004A50E7">
      <w:pPr>
        <w:shd w:val="clear" w:color="auto" w:fill="FFFFFF"/>
        <w:spacing w:after="0" w:line="270" w:lineRule="atLeast"/>
        <w:jc w:val="center"/>
        <w:rPr>
          <w:rFonts w:ascii="Times New Roman" w:eastAsia="Calibri" w:hAnsi="Times New Roman" w:cs="Times New Roman"/>
          <w:b/>
          <w:bCs/>
          <w:iCs/>
          <w:color w:val="000000"/>
          <w:sz w:val="24"/>
          <w:szCs w:val="24"/>
          <w:lang w:eastAsia="ru-RU"/>
        </w:rPr>
      </w:pPr>
    </w:p>
    <w:p w:rsidR="003F2A05" w:rsidRPr="003F2A05" w:rsidRDefault="003F2A05" w:rsidP="004A50E7">
      <w:pPr>
        <w:shd w:val="clear" w:color="auto" w:fill="FFFFFF"/>
        <w:spacing w:after="0" w:line="270" w:lineRule="atLeast"/>
        <w:jc w:val="center"/>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b/>
          <w:bCs/>
          <w:iCs/>
          <w:color w:val="000000"/>
          <w:sz w:val="24"/>
          <w:szCs w:val="24"/>
          <w:lang w:eastAsia="ru-RU"/>
        </w:rPr>
        <w:lastRenderedPageBreak/>
        <w:t>1.</w:t>
      </w:r>
      <w:r w:rsidR="004A50E7">
        <w:rPr>
          <w:rFonts w:ascii="Times New Roman" w:eastAsia="Calibri" w:hAnsi="Times New Roman" w:cs="Times New Roman"/>
          <w:b/>
          <w:bCs/>
          <w:iCs/>
          <w:color w:val="000000"/>
          <w:sz w:val="24"/>
          <w:szCs w:val="24"/>
          <w:lang w:eastAsia="ru-RU"/>
        </w:rPr>
        <w:t>7</w:t>
      </w:r>
      <w:r w:rsidRPr="003F2A05">
        <w:rPr>
          <w:rFonts w:ascii="Times New Roman" w:eastAsia="Calibri" w:hAnsi="Times New Roman" w:cs="Times New Roman"/>
          <w:b/>
          <w:bCs/>
          <w:iCs/>
          <w:color w:val="000000"/>
          <w:sz w:val="24"/>
          <w:szCs w:val="24"/>
          <w:lang w:eastAsia="ru-RU"/>
        </w:rPr>
        <w:t>.Оценка  результатов освоения Рабочей программы</w:t>
      </w:r>
    </w:p>
    <w:p w:rsidR="003F2A05" w:rsidRPr="003F2A05" w:rsidRDefault="003F2A05" w:rsidP="004A50E7">
      <w:pPr>
        <w:shd w:val="clear" w:color="auto" w:fill="FFFFFF"/>
        <w:spacing w:after="0" w:line="270" w:lineRule="atLeast"/>
        <w:jc w:val="both"/>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При реализации Рабочей программы может производиться </w:t>
      </w:r>
      <w:r w:rsidRPr="003F2A05">
        <w:rPr>
          <w:rFonts w:ascii="Times New Roman" w:eastAsia="Calibri" w:hAnsi="Times New Roman" w:cs="Times New Roman"/>
          <w:iCs/>
          <w:color w:val="000000"/>
          <w:sz w:val="24"/>
          <w:szCs w:val="24"/>
          <w:lang w:eastAsia="ru-RU"/>
        </w:rPr>
        <w:t>оценка индивидуального развития детей</w:t>
      </w:r>
      <w:r w:rsidRPr="003F2A05">
        <w:rPr>
          <w:rFonts w:ascii="Times New Roman" w:eastAsia="Calibri" w:hAnsi="Times New Roman" w:cs="Times New Roman"/>
          <w:color w:val="000000"/>
          <w:sz w:val="24"/>
          <w:szCs w:val="24"/>
          <w:lang w:eastAsia="ru-RU"/>
        </w:rPr>
        <w:t>. Формы и методы педагогической диагностики – наблюдение и анализ продуктов детской деятельности.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3F2A05" w:rsidRPr="003F2A05" w:rsidRDefault="003F2A05" w:rsidP="004A50E7">
      <w:pPr>
        <w:shd w:val="clear" w:color="auto" w:fill="FFFFFF"/>
        <w:spacing w:after="0" w:line="270" w:lineRule="atLeast"/>
        <w:jc w:val="both"/>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Результаты педагогической диагностики могут использоваться исключительно для решения следующих образовательных задач:</w:t>
      </w:r>
    </w:p>
    <w:p w:rsidR="003F2A05" w:rsidRPr="003F2A05" w:rsidRDefault="003F2A05" w:rsidP="004A50E7">
      <w:pPr>
        <w:shd w:val="clear" w:color="auto" w:fill="FFFFFF"/>
        <w:spacing w:after="0" w:line="270" w:lineRule="atLeast"/>
        <w:jc w:val="both"/>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Индивидуализации образования</w:t>
      </w:r>
    </w:p>
    <w:p w:rsidR="004A50E7" w:rsidRPr="00960B1A" w:rsidRDefault="003F2A05" w:rsidP="00960B1A">
      <w:pPr>
        <w:shd w:val="clear" w:color="auto" w:fill="FFFFFF"/>
        <w:spacing w:after="0" w:line="270" w:lineRule="atLeast"/>
        <w:jc w:val="both"/>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•Оптимизации работы с группой детей</w:t>
      </w:r>
    </w:p>
    <w:p w:rsidR="003F2A05" w:rsidRPr="003F2A05" w:rsidRDefault="003F2A05" w:rsidP="004A50E7">
      <w:pPr>
        <w:shd w:val="clear" w:color="auto" w:fill="FFFFFF"/>
        <w:spacing w:after="0" w:line="270" w:lineRule="atLeast"/>
        <w:jc w:val="center"/>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b/>
          <w:bCs/>
          <w:iCs/>
          <w:color w:val="000000"/>
          <w:sz w:val="24"/>
          <w:szCs w:val="24"/>
          <w:lang w:eastAsia="ru-RU"/>
        </w:rPr>
        <w:t>1.</w:t>
      </w:r>
      <w:r w:rsidR="004A50E7">
        <w:rPr>
          <w:rFonts w:ascii="Times New Roman" w:eastAsia="Calibri" w:hAnsi="Times New Roman" w:cs="Times New Roman"/>
          <w:b/>
          <w:bCs/>
          <w:iCs/>
          <w:color w:val="000000"/>
          <w:sz w:val="24"/>
          <w:szCs w:val="24"/>
          <w:lang w:eastAsia="ru-RU"/>
        </w:rPr>
        <w:t>8</w:t>
      </w:r>
      <w:r w:rsidRPr="003F2A05">
        <w:rPr>
          <w:rFonts w:ascii="Times New Roman" w:eastAsia="Calibri" w:hAnsi="Times New Roman" w:cs="Times New Roman"/>
          <w:b/>
          <w:bCs/>
          <w:iCs/>
          <w:color w:val="000000"/>
          <w:sz w:val="24"/>
          <w:szCs w:val="24"/>
          <w:lang w:eastAsia="ru-RU"/>
        </w:rPr>
        <w:t>. Срок реализации Рабочей Программы</w:t>
      </w:r>
    </w:p>
    <w:p w:rsidR="003F2A05" w:rsidRP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201</w:t>
      </w:r>
      <w:r w:rsidR="00344404">
        <w:rPr>
          <w:rFonts w:ascii="Times New Roman" w:eastAsia="Calibri" w:hAnsi="Times New Roman" w:cs="Times New Roman"/>
          <w:color w:val="000000"/>
          <w:sz w:val="24"/>
          <w:szCs w:val="24"/>
          <w:lang w:eastAsia="ru-RU"/>
        </w:rPr>
        <w:t>8</w:t>
      </w:r>
      <w:r w:rsidRPr="003F2A05">
        <w:rPr>
          <w:rFonts w:ascii="Times New Roman" w:eastAsia="Calibri" w:hAnsi="Times New Roman" w:cs="Times New Roman"/>
          <w:color w:val="000000"/>
          <w:sz w:val="24"/>
          <w:szCs w:val="24"/>
          <w:lang w:eastAsia="ru-RU"/>
        </w:rPr>
        <w:t>- 201</w:t>
      </w:r>
      <w:r w:rsidR="00344404">
        <w:rPr>
          <w:rFonts w:ascii="Times New Roman" w:eastAsia="Calibri" w:hAnsi="Times New Roman" w:cs="Times New Roman"/>
          <w:color w:val="000000"/>
          <w:sz w:val="24"/>
          <w:szCs w:val="24"/>
          <w:lang w:eastAsia="ru-RU"/>
        </w:rPr>
        <w:t>9</w:t>
      </w:r>
      <w:r w:rsidRPr="003F2A05">
        <w:rPr>
          <w:rFonts w:ascii="Times New Roman" w:eastAsia="Calibri" w:hAnsi="Times New Roman" w:cs="Times New Roman"/>
          <w:color w:val="000000"/>
          <w:sz w:val="24"/>
          <w:szCs w:val="24"/>
          <w:lang w:eastAsia="ru-RU"/>
        </w:rPr>
        <w:t xml:space="preserve"> учебный год  (сентябрь 201</w:t>
      </w:r>
      <w:r w:rsidR="00344404">
        <w:rPr>
          <w:rFonts w:ascii="Times New Roman" w:eastAsia="Calibri" w:hAnsi="Times New Roman" w:cs="Times New Roman"/>
          <w:color w:val="000000"/>
          <w:sz w:val="24"/>
          <w:szCs w:val="24"/>
          <w:lang w:eastAsia="ru-RU"/>
        </w:rPr>
        <w:t>8</w:t>
      </w:r>
      <w:r w:rsidRPr="003F2A05">
        <w:rPr>
          <w:rFonts w:ascii="Times New Roman" w:eastAsia="Calibri" w:hAnsi="Times New Roman" w:cs="Times New Roman"/>
          <w:color w:val="000000"/>
          <w:sz w:val="24"/>
          <w:szCs w:val="24"/>
          <w:lang w:eastAsia="ru-RU"/>
        </w:rPr>
        <w:t xml:space="preserve"> - май 201</w:t>
      </w:r>
      <w:r w:rsidR="00344404">
        <w:rPr>
          <w:rFonts w:ascii="Times New Roman" w:eastAsia="Calibri" w:hAnsi="Times New Roman" w:cs="Times New Roman"/>
          <w:color w:val="000000"/>
          <w:sz w:val="24"/>
          <w:szCs w:val="24"/>
          <w:lang w:eastAsia="ru-RU"/>
        </w:rPr>
        <w:t>9</w:t>
      </w:r>
      <w:r w:rsidRPr="003F2A05">
        <w:rPr>
          <w:rFonts w:ascii="Times New Roman" w:eastAsia="Calibri" w:hAnsi="Times New Roman" w:cs="Times New Roman"/>
          <w:color w:val="000000"/>
          <w:sz w:val="24"/>
          <w:szCs w:val="24"/>
          <w:lang w:eastAsia="ru-RU"/>
        </w:rPr>
        <w:t xml:space="preserve"> года).</w:t>
      </w:r>
    </w:p>
    <w:p w:rsidR="003F2A05" w:rsidRDefault="003F2A05" w:rsidP="003F2A05">
      <w:pPr>
        <w:shd w:val="clear" w:color="auto" w:fill="FFFFFF"/>
        <w:spacing w:after="0" w:line="270" w:lineRule="atLeast"/>
        <w:rPr>
          <w:rFonts w:ascii="Times New Roman" w:eastAsia="Calibri" w:hAnsi="Times New Roman" w:cs="Times New Roman"/>
          <w:color w:val="000000"/>
          <w:sz w:val="24"/>
          <w:szCs w:val="24"/>
          <w:lang w:eastAsia="ru-RU"/>
        </w:rPr>
      </w:pPr>
      <w:r w:rsidRPr="003F2A05">
        <w:rPr>
          <w:rFonts w:ascii="Times New Roman" w:eastAsia="Calibri" w:hAnsi="Times New Roman" w:cs="Times New Roman"/>
          <w:color w:val="000000"/>
          <w:sz w:val="24"/>
          <w:szCs w:val="24"/>
          <w:lang w:eastAsia="ru-RU"/>
        </w:rPr>
        <w:t> </w:t>
      </w:r>
    </w:p>
    <w:p w:rsidR="007120B3" w:rsidRPr="00910AC9" w:rsidRDefault="0085623F" w:rsidP="007120B3">
      <w:pPr>
        <w:spacing w:after="0" w:line="240" w:lineRule="auto"/>
        <w:ind w:left="1070"/>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II</w:t>
      </w:r>
      <w:r w:rsidR="007120B3" w:rsidRPr="00910AC9">
        <w:rPr>
          <w:rFonts w:ascii="Times New Roman" w:eastAsia="Times New Roman" w:hAnsi="Times New Roman" w:cs="Times New Roman"/>
          <w:b/>
          <w:sz w:val="24"/>
          <w:szCs w:val="24"/>
          <w:lang w:eastAsia="ru-RU"/>
        </w:rPr>
        <w:t>.</w:t>
      </w:r>
      <w:r w:rsidR="007120B3">
        <w:rPr>
          <w:rFonts w:ascii="Times New Roman" w:eastAsia="Times New Roman" w:hAnsi="Times New Roman" w:cs="Times New Roman"/>
          <w:b/>
          <w:sz w:val="24"/>
          <w:szCs w:val="24"/>
          <w:lang w:eastAsia="ru-RU"/>
        </w:rPr>
        <w:t>Содержательный</w:t>
      </w:r>
      <w:r w:rsidR="00344404">
        <w:rPr>
          <w:rFonts w:ascii="Times New Roman" w:eastAsia="Times New Roman" w:hAnsi="Times New Roman" w:cs="Times New Roman"/>
          <w:b/>
          <w:sz w:val="24"/>
          <w:szCs w:val="24"/>
          <w:lang w:eastAsia="ru-RU"/>
        </w:rPr>
        <w:t xml:space="preserve"> раздел</w:t>
      </w:r>
    </w:p>
    <w:p w:rsidR="004E1B53" w:rsidRPr="004E1B53" w:rsidRDefault="0085623F" w:rsidP="004E1B53">
      <w:pPr>
        <w:shd w:val="clear" w:color="auto" w:fill="FFFFFF"/>
        <w:overflowPunct w:val="0"/>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85623F">
        <w:rPr>
          <w:rFonts w:ascii="Times New Roman" w:eastAsia="Times New Roman" w:hAnsi="Times New Roman" w:cs="Times New Roman"/>
          <w:b/>
          <w:bCs/>
          <w:sz w:val="24"/>
          <w:szCs w:val="24"/>
          <w:lang w:eastAsia="ru-RU"/>
        </w:rPr>
        <w:t>2.1</w:t>
      </w:r>
      <w:r>
        <w:rPr>
          <w:rFonts w:ascii="Times New Roman" w:eastAsia="Times New Roman" w:hAnsi="Times New Roman" w:cs="Times New Roman"/>
          <w:b/>
          <w:bCs/>
          <w:sz w:val="24"/>
          <w:szCs w:val="24"/>
          <w:lang w:eastAsia="ru-RU"/>
        </w:rPr>
        <w:t>.</w:t>
      </w:r>
      <w:r w:rsidR="004E1B53" w:rsidRPr="004E1B53">
        <w:rPr>
          <w:rFonts w:ascii="Times New Roman" w:eastAsia="Times New Roman" w:hAnsi="Times New Roman" w:cs="Times New Roman"/>
          <w:b/>
          <w:bCs/>
          <w:sz w:val="24"/>
          <w:szCs w:val="24"/>
          <w:lang w:eastAsia="ru-RU"/>
        </w:rPr>
        <w:t>Содержание психолого-педагогической работы по освоению детьми образовательных областей</w:t>
      </w:r>
    </w:p>
    <w:p w:rsidR="00B62789" w:rsidRPr="00F46416" w:rsidRDefault="00F46416" w:rsidP="00B62789">
      <w:pPr>
        <w:shd w:val="clear" w:color="auto" w:fill="FFFFFF"/>
        <w:spacing w:after="0" w:line="240" w:lineRule="auto"/>
        <w:jc w:val="center"/>
        <w:rPr>
          <w:rFonts w:ascii="Times New Roman" w:eastAsia="Calibri" w:hAnsi="Times New Roman" w:cs="Times New Roman"/>
          <w:b/>
          <w:sz w:val="24"/>
          <w:szCs w:val="24"/>
        </w:rPr>
      </w:pPr>
      <w:r w:rsidRPr="00F46416">
        <w:rPr>
          <w:rFonts w:ascii="Times New Roman" w:eastAsia="Calibri" w:hAnsi="Times New Roman" w:cs="Times New Roman"/>
          <w:b/>
          <w:sz w:val="24"/>
          <w:szCs w:val="24"/>
        </w:rPr>
        <w:t>Структура содержания дошкольного образования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9497"/>
      </w:tblGrid>
      <w:tr w:rsidR="00F46416" w:rsidRPr="00F46416" w:rsidTr="00F46416">
        <w:trPr>
          <w:trHeight w:val="292"/>
        </w:trPr>
        <w:tc>
          <w:tcPr>
            <w:tcW w:w="959" w:type="dxa"/>
          </w:tcPr>
          <w:p w:rsidR="00F46416" w:rsidRPr="00F46416" w:rsidRDefault="00F46416" w:rsidP="00F46416">
            <w:pPr>
              <w:spacing w:after="0" w:line="240" w:lineRule="auto"/>
              <w:jc w:val="center"/>
              <w:rPr>
                <w:rFonts w:ascii="Times New Roman" w:eastAsia="Calibri" w:hAnsi="Times New Roman" w:cs="Times New Roman"/>
                <w:b/>
                <w:sz w:val="24"/>
                <w:szCs w:val="24"/>
              </w:rPr>
            </w:pPr>
          </w:p>
        </w:tc>
        <w:tc>
          <w:tcPr>
            <w:tcW w:w="9497" w:type="dxa"/>
          </w:tcPr>
          <w:p w:rsidR="00F46416" w:rsidRPr="00F46416" w:rsidRDefault="00F46416" w:rsidP="00F46416">
            <w:pPr>
              <w:spacing w:after="0" w:line="240" w:lineRule="auto"/>
              <w:jc w:val="center"/>
              <w:rPr>
                <w:rFonts w:ascii="Times New Roman" w:eastAsia="Calibri" w:hAnsi="Times New Roman" w:cs="Times New Roman"/>
                <w:b/>
                <w:sz w:val="24"/>
                <w:szCs w:val="24"/>
              </w:rPr>
            </w:pPr>
            <w:r w:rsidRPr="00F46416">
              <w:rPr>
                <w:rFonts w:ascii="Times New Roman" w:eastAsia="Calibri" w:hAnsi="Times New Roman" w:cs="Times New Roman"/>
                <w:b/>
                <w:sz w:val="24"/>
                <w:szCs w:val="24"/>
              </w:rPr>
              <w:t>Образовательные области</w:t>
            </w:r>
          </w:p>
        </w:tc>
      </w:tr>
      <w:tr w:rsidR="00F46416" w:rsidRPr="00F46416" w:rsidTr="00F46416">
        <w:trPr>
          <w:trHeight w:val="729"/>
        </w:trPr>
        <w:tc>
          <w:tcPr>
            <w:tcW w:w="959" w:type="dxa"/>
            <w:vMerge w:val="restart"/>
            <w:textDirection w:val="btLr"/>
            <w:vAlign w:val="center"/>
          </w:tcPr>
          <w:p w:rsidR="00F46416" w:rsidRPr="00F46416" w:rsidRDefault="00F46416" w:rsidP="00F46416">
            <w:pPr>
              <w:spacing w:after="0" w:line="240" w:lineRule="auto"/>
              <w:rPr>
                <w:rFonts w:ascii="Times New Roman" w:eastAsia="Calibri" w:hAnsi="Times New Roman" w:cs="Times New Roman"/>
                <w:b/>
                <w:sz w:val="24"/>
                <w:szCs w:val="24"/>
              </w:rPr>
            </w:pPr>
            <w:r w:rsidRPr="00F46416">
              <w:rPr>
                <w:rFonts w:ascii="Times New Roman" w:eastAsia="Calibri" w:hAnsi="Times New Roman" w:cs="Times New Roman"/>
                <w:b/>
                <w:sz w:val="24"/>
                <w:szCs w:val="24"/>
              </w:rPr>
              <w:t>Физическое</w:t>
            </w:r>
          </w:p>
          <w:p w:rsidR="00F46416" w:rsidRPr="00F46416" w:rsidRDefault="00F46416" w:rsidP="00F46416">
            <w:pPr>
              <w:spacing w:after="0" w:line="240" w:lineRule="auto"/>
              <w:ind w:left="297"/>
              <w:rPr>
                <w:rFonts w:ascii="Times New Roman" w:eastAsia="Calibri" w:hAnsi="Times New Roman" w:cs="Times New Roman"/>
                <w:b/>
                <w:sz w:val="24"/>
                <w:szCs w:val="24"/>
              </w:rPr>
            </w:pPr>
            <w:r w:rsidRPr="00F46416">
              <w:rPr>
                <w:rFonts w:ascii="Times New Roman" w:eastAsia="Calibri" w:hAnsi="Times New Roman" w:cs="Times New Roman"/>
                <w:b/>
                <w:sz w:val="24"/>
                <w:szCs w:val="24"/>
              </w:rPr>
              <w:t xml:space="preserve"> развитие</w:t>
            </w:r>
          </w:p>
        </w:tc>
        <w:tc>
          <w:tcPr>
            <w:tcW w:w="9497" w:type="dxa"/>
          </w:tcPr>
          <w:p w:rsidR="00F46416" w:rsidRPr="00F46416" w:rsidRDefault="00F46416" w:rsidP="00F46416">
            <w:pPr>
              <w:spacing w:after="0" w:line="240" w:lineRule="auto"/>
              <w:rPr>
                <w:rFonts w:ascii="Times New Roman" w:eastAsia="Calibri" w:hAnsi="Times New Roman" w:cs="Times New Roman"/>
                <w:b/>
                <w:sz w:val="24"/>
                <w:szCs w:val="24"/>
              </w:rPr>
            </w:pPr>
            <w:r w:rsidRPr="00F46416">
              <w:rPr>
                <w:rFonts w:ascii="Times New Roman" w:eastAsia="Calibri" w:hAnsi="Times New Roman" w:cs="Times New Roman"/>
                <w:b/>
                <w:sz w:val="24"/>
                <w:szCs w:val="24"/>
              </w:rPr>
              <w:t xml:space="preserve">«Физическая культура» </w:t>
            </w:r>
            <w:r w:rsidRPr="00F46416">
              <w:rPr>
                <w:rFonts w:ascii="Times New Roman" w:eastAsia="Calibri" w:hAnsi="Times New Roman" w:cs="Times New Roman"/>
                <w:sz w:val="24"/>
                <w:szCs w:val="24"/>
              </w:rPr>
              <w:t>- развитие основных движений детей;</w:t>
            </w:r>
          </w:p>
          <w:p w:rsidR="00F46416" w:rsidRPr="00F46416" w:rsidRDefault="00F46416"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сохранение и укрепление здоровья воспитанников;</w:t>
            </w:r>
          </w:p>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sz w:val="24"/>
                <w:szCs w:val="24"/>
              </w:rPr>
              <w:t>- воспитание физических и личностных качеств.</w:t>
            </w:r>
          </w:p>
        </w:tc>
      </w:tr>
      <w:tr w:rsidR="00F46416" w:rsidRPr="00F46416" w:rsidTr="00F46416">
        <w:trPr>
          <w:trHeight w:val="966"/>
        </w:trPr>
        <w:tc>
          <w:tcPr>
            <w:tcW w:w="959" w:type="dxa"/>
            <w:vMerge/>
            <w:textDirection w:val="btLr"/>
            <w:vAlign w:val="center"/>
          </w:tcPr>
          <w:p w:rsidR="00F46416" w:rsidRPr="00F46416" w:rsidRDefault="00F46416" w:rsidP="00F46416">
            <w:pPr>
              <w:spacing w:after="0" w:line="240" w:lineRule="auto"/>
              <w:ind w:left="113" w:right="113"/>
              <w:rPr>
                <w:rFonts w:ascii="Times New Roman" w:eastAsia="Calibri" w:hAnsi="Times New Roman" w:cs="Times New Roman"/>
                <w:b/>
                <w:sz w:val="24"/>
                <w:szCs w:val="24"/>
              </w:rPr>
            </w:pPr>
          </w:p>
        </w:tc>
        <w:tc>
          <w:tcPr>
            <w:tcW w:w="9497" w:type="dxa"/>
          </w:tcPr>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b/>
                <w:sz w:val="24"/>
                <w:szCs w:val="24"/>
              </w:rPr>
              <w:t>«Здоровье»</w:t>
            </w:r>
            <w:r w:rsidRPr="00F46416">
              <w:rPr>
                <w:rFonts w:ascii="Times New Roman" w:eastAsia="Calibri" w:hAnsi="Times New Roman" w:cs="Times New Roman"/>
                <w:sz w:val="24"/>
                <w:szCs w:val="24"/>
              </w:rPr>
              <w:t xml:space="preserve"> - сохранение и укрепление здоровья детей;</w:t>
            </w:r>
          </w:p>
          <w:p w:rsidR="00F46416" w:rsidRPr="00F46416" w:rsidRDefault="00F46416"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воспитание культурно-гигиенических навыков;</w:t>
            </w:r>
          </w:p>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sz w:val="24"/>
                <w:szCs w:val="24"/>
              </w:rPr>
              <w:t>- формирование начальных представлений о здоровом образе жизни;</w:t>
            </w:r>
          </w:p>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sz w:val="24"/>
                <w:szCs w:val="24"/>
              </w:rPr>
              <w:t>- развитие физических, личностных и интеллектуальных, качеств.</w:t>
            </w:r>
          </w:p>
        </w:tc>
      </w:tr>
      <w:tr w:rsidR="00F46416" w:rsidRPr="00F46416" w:rsidTr="00F46416">
        <w:trPr>
          <w:trHeight w:val="968"/>
        </w:trPr>
        <w:tc>
          <w:tcPr>
            <w:tcW w:w="959" w:type="dxa"/>
            <w:textDirection w:val="btLr"/>
            <w:vAlign w:val="center"/>
          </w:tcPr>
          <w:p w:rsidR="00F46416" w:rsidRPr="00F46416" w:rsidRDefault="00F46416" w:rsidP="00F46416">
            <w:pPr>
              <w:spacing w:after="0" w:line="240" w:lineRule="auto"/>
              <w:ind w:left="230"/>
              <w:rPr>
                <w:rFonts w:ascii="Times New Roman" w:eastAsia="Calibri" w:hAnsi="Times New Roman" w:cs="Times New Roman"/>
                <w:b/>
                <w:sz w:val="24"/>
                <w:szCs w:val="24"/>
              </w:rPr>
            </w:pPr>
            <w:r w:rsidRPr="00F46416">
              <w:rPr>
                <w:rFonts w:ascii="Times New Roman" w:eastAsia="Calibri" w:hAnsi="Times New Roman" w:cs="Times New Roman"/>
                <w:b/>
                <w:sz w:val="24"/>
                <w:szCs w:val="24"/>
              </w:rPr>
              <w:t>Речевое</w:t>
            </w:r>
          </w:p>
          <w:p w:rsidR="00F46416" w:rsidRPr="00F46416" w:rsidRDefault="00F46416" w:rsidP="00F46416">
            <w:pPr>
              <w:rPr>
                <w:rFonts w:ascii="Times New Roman" w:eastAsia="Calibri" w:hAnsi="Times New Roman" w:cs="Times New Roman"/>
                <w:sz w:val="24"/>
                <w:szCs w:val="24"/>
              </w:rPr>
            </w:pPr>
            <w:r w:rsidRPr="00F46416">
              <w:rPr>
                <w:rFonts w:ascii="Times New Roman" w:eastAsia="Calibri" w:hAnsi="Times New Roman" w:cs="Times New Roman"/>
                <w:b/>
                <w:sz w:val="24"/>
                <w:szCs w:val="24"/>
              </w:rPr>
              <w:t>развитие</w:t>
            </w:r>
          </w:p>
        </w:tc>
        <w:tc>
          <w:tcPr>
            <w:tcW w:w="9497" w:type="dxa"/>
          </w:tcPr>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b/>
                <w:sz w:val="24"/>
                <w:szCs w:val="24"/>
              </w:rPr>
              <w:t>«Чтение детям художественной литературы»</w:t>
            </w:r>
            <w:r w:rsidRPr="00F46416">
              <w:rPr>
                <w:rFonts w:ascii="Times New Roman" w:eastAsia="Calibri" w:hAnsi="Times New Roman" w:cs="Times New Roman"/>
                <w:sz w:val="24"/>
                <w:szCs w:val="24"/>
              </w:rPr>
              <w:t xml:space="preserve"> - формирование целостной картины мира;</w:t>
            </w:r>
          </w:p>
          <w:p w:rsidR="00F46416" w:rsidRPr="00F46416" w:rsidRDefault="00F46416"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развитие литературной речи;</w:t>
            </w:r>
          </w:p>
          <w:p w:rsidR="00F46416" w:rsidRPr="00F46416" w:rsidRDefault="00F46416"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приобщение к словесному искусству;</w:t>
            </w:r>
          </w:p>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sz w:val="24"/>
                <w:szCs w:val="24"/>
              </w:rPr>
              <w:t>- развитие личностных и интеллектуальных качеств.</w:t>
            </w:r>
          </w:p>
        </w:tc>
      </w:tr>
      <w:tr w:rsidR="00F46416" w:rsidRPr="00F46416" w:rsidTr="00F46416">
        <w:trPr>
          <w:trHeight w:val="2770"/>
        </w:trPr>
        <w:tc>
          <w:tcPr>
            <w:tcW w:w="959" w:type="dxa"/>
            <w:textDirection w:val="btLr"/>
            <w:vAlign w:val="center"/>
          </w:tcPr>
          <w:p w:rsidR="00F46416" w:rsidRPr="00F46416" w:rsidRDefault="00F46416" w:rsidP="00F46416">
            <w:pPr>
              <w:spacing w:after="0" w:line="240" w:lineRule="auto"/>
              <w:rPr>
                <w:rFonts w:ascii="Times New Roman" w:eastAsia="Calibri" w:hAnsi="Times New Roman" w:cs="Times New Roman"/>
                <w:b/>
                <w:sz w:val="24"/>
                <w:szCs w:val="24"/>
              </w:rPr>
            </w:pPr>
          </w:p>
          <w:p w:rsidR="00F46416" w:rsidRPr="00F46416" w:rsidRDefault="00F46416" w:rsidP="00F46416">
            <w:pPr>
              <w:spacing w:after="0" w:line="240" w:lineRule="auto"/>
              <w:rPr>
                <w:rFonts w:ascii="Times New Roman" w:eastAsia="Calibri" w:hAnsi="Times New Roman" w:cs="Times New Roman"/>
                <w:b/>
                <w:sz w:val="24"/>
                <w:szCs w:val="24"/>
              </w:rPr>
            </w:pPr>
            <w:r w:rsidRPr="00F46416">
              <w:rPr>
                <w:rFonts w:ascii="Times New Roman" w:eastAsia="Calibri" w:hAnsi="Times New Roman" w:cs="Times New Roman"/>
                <w:b/>
                <w:sz w:val="24"/>
                <w:szCs w:val="24"/>
              </w:rPr>
              <w:t>Познавательное</w:t>
            </w:r>
          </w:p>
          <w:p w:rsidR="00F46416" w:rsidRPr="00F46416" w:rsidRDefault="00F46416" w:rsidP="00F46416">
            <w:pPr>
              <w:spacing w:after="0" w:line="240" w:lineRule="auto"/>
              <w:rPr>
                <w:rFonts w:ascii="Times New Roman" w:eastAsia="Calibri" w:hAnsi="Times New Roman" w:cs="Times New Roman"/>
                <w:b/>
                <w:sz w:val="24"/>
                <w:szCs w:val="24"/>
              </w:rPr>
            </w:pPr>
            <w:r w:rsidRPr="00F46416">
              <w:rPr>
                <w:rFonts w:ascii="Times New Roman" w:eastAsia="Calibri" w:hAnsi="Times New Roman" w:cs="Times New Roman"/>
                <w:b/>
                <w:sz w:val="24"/>
                <w:szCs w:val="24"/>
              </w:rPr>
              <w:t>развитие</w:t>
            </w:r>
          </w:p>
          <w:p w:rsidR="00F46416" w:rsidRPr="00F46416" w:rsidRDefault="00F46416" w:rsidP="00F46416">
            <w:pPr>
              <w:ind w:left="282"/>
              <w:rPr>
                <w:rFonts w:ascii="Times New Roman" w:eastAsia="Calibri" w:hAnsi="Times New Roman" w:cs="Times New Roman"/>
                <w:sz w:val="24"/>
                <w:szCs w:val="24"/>
              </w:rPr>
            </w:pPr>
          </w:p>
        </w:tc>
        <w:tc>
          <w:tcPr>
            <w:tcW w:w="9497" w:type="dxa"/>
          </w:tcPr>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b/>
                <w:sz w:val="24"/>
                <w:szCs w:val="24"/>
              </w:rPr>
              <w:t>«Познание»</w:t>
            </w:r>
            <w:r w:rsidRPr="00F46416">
              <w:rPr>
                <w:rFonts w:ascii="Times New Roman" w:eastAsia="Calibri" w:hAnsi="Times New Roman" w:cs="Times New Roman"/>
                <w:sz w:val="24"/>
                <w:szCs w:val="24"/>
              </w:rPr>
              <w:t xml:space="preserve"> - развитие познавательно-исследовательской деятельности, конструирование;</w:t>
            </w:r>
          </w:p>
          <w:p w:rsidR="00F46416" w:rsidRPr="00F46416" w:rsidRDefault="00F46416"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формирование сенсорных, элементарных математических представлений;</w:t>
            </w:r>
          </w:p>
          <w:p w:rsidR="00F46416" w:rsidRPr="00F46416" w:rsidRDefault="00F46416"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формирование целостной картины мира;</w:t>
            </w:r>
          </w:p>
          <w:p w:rsidR="00F46416" w:rsidRPr="00F46416" w:rsidRDefault="00F46416"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расширение кругозора детей;</w:t>
            </w:r>
          </w:p>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sz w:val="24"/>
                <w:szCs w:val="24"/>
              </w:rPr>
              <w:t>- развитие личностных и интеллектуальных качеств.</w:t>
            </w:r>
          </w:p>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sz w:val="24"/>
                <w:szCs w:val="24"/>
              </w:rPr>
              <w:t>- формирование адекватных представлений ребенка о себе, семье, обществе, государстве, мире и природе;</w:t>
            </w:r>
          </w:p>
          <w:p w:rsidR="00F46416" w:rsidRPr="00F46416" w:rsidRDefault="00F46416"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формирование целостной картины мира;</w:t>
            </w:r>
          </w:p>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sz w:val="24"/>
                <w:szCs w:val="24"/>
              </w:rPr>
              <w:t>- развитие личностных и интеллектуальных качеств.</w:t>
            </w:r>
          </w:p>
        </w:tc>
      </w:tr>
      <w:tr w:rsidR="00F46416" w:rsidRPr="00F46416" w:rsidTr="00F46416">
        <w:tc>
          <w:tcPr>
            <w:tcW w:w="959" w:type="dxa"/>
            <w:vMerge w:val="restart"/>
            <w:textDirection w:val="btLr"/>
            <w:vAlign w:val="center"/>
          </w:tcPr>
          <w:p w:rsidR="00F46416" w:rsidRPr="00F46416" w:rsidRDefault="00F46416" w:rsidP="00F46416">
            <w:pPr>
              <w:spacing w:after="0" w:line="240" w:lineRule="auto"/>
              <w:ind w:left="113" w:right="113"/>
              <w:jc w:val="center"/>
              <w:rPr>
                <w:rFonts w:ascii="Times New Roman" w:eastAsia="Calibri" w:hAnsi="Times New Roman" w:cs="Times New Roman"/>
                <w:sz w:val="24"/>
                <w:szCs w:val="24"/>
              </w:rPr>
            </w:pPr>
            <w:r w:rsidRPr="00F46416">
              <w:rPr>
                <w:rFonts w:ascii="Times New Roman" w:eastAsia="Calibri" w:hAnsi="Times New Roman" w:cs="Times New Roman"/>
                <w:b/>
                <w:sz w:val="24"/>
                <w:szCs w:val="24"/>
              </w:rPr>
              <w:t>Художественно-эстетическое развитие</w:t>
            </w:r>
          </w:p>
        </w:tc>
        <w:tc>
          <w:tcPr>
            <w:tcW w:w="9497" w:type="dxa"/>
          </w:tcPr>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b/>
                <w:sz w:val="24"/>
                <w:szCs w:val="24"/>
              </w:rPr>
              <w:t>«Музыка»</w:t>
            </w:r>
            <w:r w:rsidRPr="00F46416">
              <w:rPr>
                <w:rFonts w:ascii="Times New Roman" w:eastAsia="Calibri" w:hAnsi="Times New Roman" w:cs="Times New Roman"/>
                <w:sz w:val="24"/>
                <w:szCs w:val="24"/>
              </w:rPr>
              <w:t xml:space="preserve"> - развитие  музыкально-ритмической деятельности;</w:t>
            </w:r>
          </w:p>
          <w:p w:rsidR="00F46416" w:rsidRPr="00F46416" w:rsidRDefault="00F46416"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приобщение к музыкальному искусству;</w:t>
            </w:r>
          </w:p>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sz w:val="24"/>
                <w:szCs w:val="24"/>
              </w:rPr>
              <w:t>- развитие физических,  личностных и  интеллектуальных качеств.</w:t>
            </w:r>
          </w:p>
        </w:tc>
      </w:tr>
      <w:tr w:rsidR="00F46416" w:rsidRPr="00F46416" w:rsidTr="00F46416">
        <w:trPr>
          <w:trHeight w:val="270"/>
        </w:trPr>
        <w:tc>
          <w:tcPr>
            <w:tcW w:w="959" w:type="dxa"/>
            <w:vMerge/>
            <w:textDirection w:val="btLr"/>
            <w:vAlign w:val="center"/>
          </w:tcPr>
          <w:p w:rsidR="00F46416" w:rsidRPr="00F46416" w:rsidRDefault="00F46416" w:rsidP="00F46416">
            <w:pPr>
              <w:spacing w:after="0" w:line="240" w:lineRule="auto"/>
              <w:ind w:left="113" w:right="113"/>
              <w:rPr>
                <w:rFonts w:ascii="Times New Roman" w:eastAsia="Calibri" w:hAnsi="Times New Roman" w:cs="Times New Roman"/>
                <w:sz w:val="24"/>
                <w:szCs w:val="24"/>
              </w:rPr>
            </w:pPr>
          </w:p>
        </w:tc>
        <w:tc>
          <w:tcPr>
            <w:tcW w:w="9497" w:type="dxa"/>
          </w:tcPr>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b/>
                <w:sz w:val="24"/>
                <w:szCs w:val="24"/>
              </w:rPr>
              <w:t>«Художественное творчество»</w:t>
            </w:r>
            <w:r w:rsidRPr="00F46416">
              <w:rPr>
                <w:rFonts w:ascii="Times New Roman" w:eastAsia="Calibri" w:hAnsi="Times New Roman" w:cs="Times New Roman"/>
                <w:sz w:val="24"/>
                <w:szCs w:val="24"/>
              </w:rPr>
              <w:t xml:space="preserve"> - развитие продуктивной деятельности детей (рисование, лепка, аппликация, художественный труд); </w:t>
            </w:r>
          </w:p>
          <w:p w:rsidR="00F46416" w:rsidRPr="00F46416" w:rsidRDefault="00F46416"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xml:space="preserve">- развитие творчества; </w:t>
            </w:r>
          </w:p>
          <w:p w:rsidR="00F46416" w:rsidRPr="00F46416" w:rsidRDefault="00F46416"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приобщение к изобразительному искусству;</w:t>
            </w:r>
          </w:p>
          <w:p w:rsidR="00F46416" w:rsidRPr="00F46416" w:rsidRDefault="00F46416"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sz w:val="24"/>
                <w:szCs w:val="24"/>
              </w:rPr>
              <w:t>- развитие физических (мелкой моторики рук), личностных и интеллектуальных качеств.</w:t>
            </w:r>
          </w:p>
        </w:tc>
      </w:tr>
      <w:tr w:rsidR="00F60B84" w:rsidRPr="00F46416" w:rsidTr="00F46416">
        <w:tc>
          <w:tcPr>
            <w:tcW w:w="959" w:type="dxa"/>
            <w:vMerge w:val="restart"/>
            <w:textDirection w:val="btLr"/>
            <w:vAlign w:val="center"/>
          </w:tcPr>
          <w:p w:rsidR="00F60B84" w:rsidRPr="00F46416" w:rsidRDefault="00F60B84" w:rsidP="00F46416">
            <w:pPr>
              <w:spacing w:after="0" w:line="240" w:lineRule="auto"/>
              <w:ind w:left="113" w:right="113"/>
              <w:jc w:val="center"/>
              <w:rPr>
                <w:rFonts w:ascii="Times New Roman" w:eastAsia="Calibri" w:hAnsi="Times New Roman" w:cs="Times New Roman"/>
                <w:b/>
                <w:sz w:val="24"/>
                <w:szCs w:val="24"/>
              </w:rPr>
            </w:pPr>
            <w:r w:rsidRPr="00F46416">
              <w:rPr>
                <w:rFonts w:ascii="Times New Roman" w:eastAsia="Calibri" w:hAnsi="Times New Roman" w:cs="Times New Roman"/>
                <w:b/>
                <w:sz w:val="24"/>
                <w:szCs w:val="24"/>
              </w:rPr>
              <w:t>Социально-коммуникативное развитие</w:t>
            </w:r>
          </w:p>
        </w:tc>
        <w:tc>
          <w:tcPr>
            <w:tcW w:w="9497" w:type="dxa"/>
          </w:tcPr>
          <w:p w:rsidR="00F60B84" w:rsidRPr="00F46416" w:rsidRDefault="00F60B84" w:rsidP="00F46416">
            <w:pPr>
              <w:spacing w:after="0" w:line="240" w:lineRule="auto"/>
              <w:rPr>
                <w:rFonts w:ascii="Times New Roman" w:eastAsia="Calibri" w:hAnsi="Times New Roman" w:cs="Times New Roman"/>
                <w:b/>
                <w:sz w:val="24"/>
                <w:szCs w:val="24"/>
              </w:rPr>
            </w:pPr>
            <w:r w:rsidRPr="00F46416">
              <w:rPr>
                <w:rFonts w:ascii="Times New Roman" w:eastAsia="Calibri" w:hAnsi="Times New Roman" w:cs="Times New Roman"/>
                <w:b/>
                <w:sz w:val="24"/>
                <w:szCs w:val="24"/>
              </w:rPr>
              <w:t xml:space="preserve"> «Социализация» </w:t>
            </w:r>
            <w:r w:rsidRPr="00F46416">
              <w:rPr>
                <w:rFonts w:ascii="Times New Roman" w:eastAsia="Calibri" w:hAnsi="Times New Roman" w:cs="Times New Roman"/>
                <w:sz w:val="24"/>
                <w:szCs w:val="24"/>
              </w:rPr>
              <w:t>- личностное развитие воспитанников;</w:t>
            </w:r>
          </w:p>
          <w:p w:rsidR="00F60B84" w:rsidRPr="00F46416" w:rsidRDefault="00F60B84"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формирование гендерной, семейной, гражданской принадлежности, а также принадлежности к мировому сообществу;</w:t>
            </w:r>
          </w:p>
          <w:p w:rsidR="00F60B84" w:rsidRPr="00F46416" w:rsidRDefault="00F60B84"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приобщение к нормам и правилам взаимоотношения со сверстниками и взрослыми;</w:t>
            </w:r>
          </w:p>
          <w:p w:rsidR="00F60B84" w:rsidRPr="00F46416" w:rsidRDefault="00F60B84"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sz w:val="24"/>
                <w:szCs w:val="24"/>
              </w:rPr>
              <w:t>- развитие физических,  личностных и интеллектуальных качеств.</w:t>
            </w:r>
          </w:p>
        </w:tc>
      </w:tr>
      <w:tr w:rsidR="00F60B84" w:rsidRPr="00F46416" w:rsidTr="00F46416">
        <w:tc>
          <w:tcPr>
            <w:tcW w:w="959" w:type="dxa"/>
            <w:vMerge/>
            <w:vAlign w:val="center"/>
          </w:tcPr>
          <w:p w:rsidR="00F60B84" w:rsidRPr="00F46416" w:rsidRDefault="00F60B84" w:rsidP="00F46416">
            <w:pPr>
              <w:spacing w:after="0" w:line="240" w:lineRule="auto"/>
              <w:rPr>
                <w:rFonts w:ascii="Times New Roman" w:eastAsia="Calibri" w:hAnsi="Times New Roman" w:cs="Times New Roman"/>
                <w:b/>
                <w:sz w:val="24"/>
                <w:szCs w:val="24"/>
              </w:rPr>
            </w:pPr>
          </w:p>
        </w:tc>
        <w:tc>
          <w:tcPr>
            <w:tcW w:w="9497" w:type="dxa"/>
          </w:tcPr>
          <w:p w:rsidR="00F60B84" w:rsidRPr="00F46416" w:rsidRDefault="00F60B84"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b/>
                <w:sz w:val="24"/>
                <w:szCs w:val="24"/>
              </w:rPr>
              <w:t>«Труд»</w:t>
            </w:r>
            <w:r w:rsidRPr="00F46416">
              <w:rPr>
                <w:rFonts w:ascii="Times New Roman" w:eastAsia="Calibri" w:hAnsi="Times New Roman" w:cs="Times New Roman"/>
                <w:sz w:val="24"/>
                <w:szCs w:val="24"/>
              </w:rPr>
              <w:t xml:space="preserve"> - формирование трудовых умений и навыков, адекватных возрасту детей;</w:t>
            </w:r>
          </w:p>
          <w:p w:rsidR="00F60B84" w:rsidRPr="00F46416" w:rsidRDefault="00F60B84"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воспитание сознательного отношения к труду как к основной жизненной потребности, трудолюбия;</w:t>
            </w:r>
          </w:p>
          <w:p w:rsidR="00F60B84" w:rsidRPr="00F46416" w:rsidRDefault="00F60B84"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sz w:val="24"/>
                <w:szCs w:val="24"/>
              </w:rPr>
              <w:t>- развитие физических, личностных и интеллектуальных качеств.</w:t>
            </w:r>
          </w:p>
        </w:tc>
      </w:tr>
      <w:tr w:rsidR="00F60B84" w:rsidRPr="00F46416" w:rsidTr="00F46416">
        <w:tc>
          <w:tcPr>
            <w:tcW w:w="959" w:type="dxa"/>
            <w:vMerge/>
            <w:vAlign w:val="center"/>
          </w:tcPr>
          <w:p w:rsidR="00F60B84" w:rsidRPr="00F46416" w:rsidRDefault="00F60B84" w:rsidP="00F46416">
            <w:pPr>
              <w:spacing w:after="0" w:line="240" w:lineRule="auto"/>
              <w:rPr>
                <w:rFonts w:ascii="Times New Roman" w:eastAsia="Calibri" w:hAnsi="Times New Roman" w:cs="Times New Roman"/>
                <w:b/>
                <w:sz w:val="24"/>
                <w:szCs w:val="24"/>
              </w:rPr>
            </w:pPr>
          </w:p>
        </w:tc>
        <w:tc>
          <w:tcPr>
            <w:tcW w:w="9497" w:type="dxa"/>
          </w:tcPr>
          <w:p w:rsidR="00F60B84" w:rsidRPr="00F46416" w:rsidRDefault="00F60B84"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b/>
                <w:sz w:val="24"/>
                <w:szCs w:val="24"/>
              </w:rPr>
              <w:t>«Безопасность»</w:t>
            </w:r>
            <w:r w:rsidRPr="00F46416">
              <w:rPr>
                <w:rFonts w:ascii="Times New Roman" w:eastAsia="Calibri" w:hAnsi="Times New Roman" w:cs="Times New Roman"/>
                <w:sz w:val="24"/>
                <w:szCs w:val="24"/>
              </w:rPr>
              <w:t xml:space="preserve"> - формирование основ безопасности собственной жизнедеятельности;</w:t>
            </w:r>
          </w:p>
          <w:p w:rsidR="00F60B84" w:rsidRPr="00F46416" w:rsidRDefault="00F60B84"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формирования основ экологического сознания (безопасности окружающего мира);</w:t>
            </w:r>
          </w:p>
          <w:p w:rsidR="00F60B84" w:rsidRPr="00F46416" w:rsidRDefault="00F60B84"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sz w:val="24"/>
                <w:szCs w:val="24"/>
              </w:rPr>
              <w:t>- развитие личностных и интеллектуальных качеств.</w:t>
            </w:r>
          </w:p>
        </w:tc>
      </w:tr>
      <w:tr w:rsidR="00F60B84" w:rsidRPr="00F46416" w:rsidTr="00F46416">
        <w:tc>
          <w:tcPr>
            <w:tcW w:w="959" w:type="dxa"/>
            <w:vMerge/>
            <w:vAlign w:val="center"/>
          </w:tcPr>
          <w:p w:rsidR="00F60B84" w:rsidRPr="00F46416" w:rsidRDefault="00F60B84" w:rsidP="00F46416">
            <w:pPr>
              <w:spacing w:after="0" w:line="240" w:lineRule="auto"/>
              <w:rPr>
                <w:rFonts w:ascii="Times New Roman" w:eastAsia="Calibri" w:hAnsi="Times New Roman" w:cs="Times New Roman"/>
                <w:b/>
                <w:sz w:val="24"/>
                <w:szCs w:val="24"/>
              </w:rPr>
            </w:pPr>
          </w:p>
        </w:tc>
        <w:tc>
          <w:tcPr>
            <w:tcW w:w="9497" w:type="dxa"/>
          </w:tcPr>
          <w:p w:rsidR="00F60B84" w:rsidRPr="00F46416" w:rsidRDefault="00F60B84" w:rsidP="00F46416">
            <w:pPr>
              <w:spacing w:after="0" w:line="240" w:lineRule="auto"/>
              <w:rPr>
                <w:rFonts w:ascii="Times New Roman" w:eastAsia="Calibri" w:hAnsi="Times New Roman" w:cs="Times New Roman"/>
                <w:sz w:val="24"/>
                <w:szCs w:val="24"/>
              </w:rPr>
            </w:pPr>
            <w:r w:rsidRPr="00F46416">
              <w:rPr>
                <w:rFonts w:ascii="Times New Roman" w:eastAsia="Calibri" w:hAnsi="Times New Roman" w:cs="Times New Roman"/>
                <w:b/>
                <w:sz w:val="24"/>
                <w:szCs w:val="24"/>
              </w:rPr>
              <w:t>«Коммуникация»</w:t>
            </w:r>
            <w:r w:rsidRPr="00F46416">
              <w:rPr>
                <w:rFonts w:ascii="Times New Roman" w:eastAsia="Calibri" w:hAnsi="Times New Roman" w:cs="Times New Roman"/>
                <w:sz w:val="24"/>
                <w:szCs w:val="24"/>
              </w:rPr>
              <w:t xml:space="preserve"> - развитие активной речи детей в различных видах деятельности;</w:t>
            </w:r>
          </w:p>
          <w:p w:rsidR="00F60B84" w:rsidRPr="00F46416" w:rsidRDefault="00F60B84"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практическое овладение воспитанниками нормами русской речи;</w:t>
            </w:r>
          </w:p>
          <w:p w:rsidR="00F60B84" w:rsidRPr="00F46416" w:rsidRDefault="00F60B84" w:rsidP="00F46416">
            <w:pPr>
              <w:spacing w:after="0" w:line="240" w:lineRule="auto"/>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развитие свободного общения со взрослыми и детьми;</w:t>
            </w:r>
          </w:p>
          <w:p w:rsidR="00F60B84" w:rsidRPr="00F46416" w:rsidRDefault="00F60B84" w:rsidP="00F46416">
            <w:pPr>
              <w:spacing w:after="0" w:line="240" w:lineRule="auto"/>
              <w:rPr>
                <w:rFonts w:ascii="Times New Roman" w:eastAsia="Calibri" w:hAnsi="Times New Roman" w:cs="Times New Roman"/>
                <w:b/>
                <w:sz w:val="24"/>
                <w:szCs w:val="24"/>
              </w:rPr>
            </w:pPr>
            <w:r w:rsidRPr="00F46416">
              <w:rPr>
                <w:rFonts w:ascii="Times New Roman" w:eastAsia="Calibri" w:hAnsi="Times New Roman" w:cs="Times New Roman"/>
                <w:sz w:val="24"/>
                <w:szCs w:val="24"/>
              </w:rPr>
              <w:t>- развитие личностных и интеллектуальных качеств.</w:t>
            </w:r>
          </w:p>
        </w:tc>
      </w:tr>
    </w:tbl>
    <w:p w:rsidR="009523CD" w:rsidRDefault="009523CD" w:rsidP="00F46416">
      <w:pPr>
        <w:overflowPunct w:val="0"/>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p>
    <w:p w:rsidR="00F46416" w:rsidRDefault="001B604B" w:rsidP="00F46416">
      <w:pPr>
        <w:overflowPunct w:val="0"/>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1B604B">
        <w:rPr>
          <w:rFonts w:ascii="Times New Roman" w:eastAsia="Times New Roman" w:hAnsi="Times New Roman" w:cs="Times New Roman"/>
          <w:b/>
          <w:bCs/>
          <w:sz w:val="24"/>
          <w:szCs w:val="24"/>
          <w:lang w:eastAsia="ru-RU"/>
        </w:rPr>
        <w:t>2.</w:t>
      </w:r>
      <w:r w:rsidR="00F46416" w:rsidRPr="001B604B">
        <w:rPr>
          <w:rFonts w:ascii="Times New Roman" w:eastAsia="Times New Roman" w:hAnsi="Times New Roman" w:cs="Times New Roman"/>
          <w:b/>
          <w:bCs/>
          <w:sz w:val="24"/>
          <w:szCs w:val="24"/>
          <w:lang w:eastAsia="ru-RU"/>
        </w:rPr>
        <w:t>1.</w:t>
      </w:r>
      <w:r w:rsidR="0085623F">
        <w:rPr>
          <w:rFonts w:ascii="Times New Roman" w:eastAsia="Times New Roman" w:hAnsi="Times New Roman" w:cs="Times New Roman"/>
          <w:b/>
          <w:bCs/>
          <w:sz w:val="24"/>
          <w:szCs w:val="24"/>
          <w:lang w:eastAsia="ru-RU"/>
        </w:rPr>
        <w:t>1.</w:t>
      </w:r>
      <w:r w:rsidR="00F46416" w:rsidRPr="001B604B">
        <w:rPr>
          <w:rFonts w:ascii="Times New Roman" w:eastAsia="Times New Roman" w:hAnsi="Times New Roman" w:cs="Times New Roman"/>
          <w:b/>
          <w:bCs/>
          <w:sz w:val="24"/>
          <w:szCs w:val="24"/>
          <w:lang w:eastAsia="ru-RU"/>
        </w:rPr>
        <w:t>Содержание психолого-педагогической работы по освоению детьми образовательной области «Социально-коммуникативное развитие»</w:t>
      </w:r>
    </w:p>
    <w:p w:rsidR="00F46416" w:rsidRPr="00F46416" w:rsidRDefault="00F46416" w:rsidP="00F46416">
      <w:pPr>
        <w:spacing w:after="0" w:line="240" w:lineRule="auto"/>
        <w:ind w:left="-15" w:firstLine="330"/>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1B604B" w:rsidRPr="001B604B" w:rsidRDefault="009523CD" w:rsidP="001B604B">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6-8 лет</w:t>
      </w:r>
    </w:p>
    <w:p w:rsidR="001B604B" w:rsidRPr="001B604B" w:rsidRDefault="001B604B" w:rsidP="001B604B">
      <w:pPr>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1B604B">
        <w:rPr>
          <w:rFonts w:ascii="Times New Roman" w:eastAsia="Times New Roman" w:hAnsi="Times New Roman" w:cs="Times New Roman"/>
          <w:b/>
          <w:i/>
          <w:sz w:val="24"/>
          <w:szCs w:val="24"/>
          <w:lang w:eastAsia="ru-RU"/>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1B604B" w:rsidRPr="001B604B" w:rsidRDefault="001B604B" w:rsidP="00DA71DC">
      <w:pPr>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развивать у детей самостоятельность в организации всех видов игр, выполнении правил и норм поведения.</w:t>
      </w:r>
    </w:p>
    <w:p w:rsidR="001B604B" w:rsidRPr="001B604B" w:rsidRDefault="001B604B" w:rsidP="00DA71DC">
      <w:pPr>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инициативу, организаторские способности. Воспитывать умение действовать в команде.</w:t>
      </w:r>
    </w:p>
    <w:p w:rsidR="001B604B" w:rsidRPr="001B604B" w:rsidRDefault="001B604B" w:rsidP="001B604B">
      <w:p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1B604B">
        <w:rPr>
          <w:rFonts w:ascii="Times New Roman" w:eastAsia="Times New Roman" w:hAnsi="Times New Roman" w:cs="Times New Roman"/>
          <w:i/>
          <w:sz w:val="24"/>
          <w:szCs w:val="24"/>
          <w:lang w:eastAsia="ru-RU"/>
        </w:rPr>
        <w:t>Сюжетно-ролевые игры</w:t>
      </w:r>
    </w:p>
    <w:p w:rsidR="001B604B" w:rsidRPr="001B604B" w:rsidRDefault="001B604B" w:rsidP="00DA71DC">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брать на себя различные роли в соответствии с сюжетом игры; использовать атрибуты, конструкторы, строительный материал.</w:t>
      </w:r>
    </w:p>
    <w:p w:rsidR="001B604B" w:rsidRPr="001B604B" w:rsidRDefault="001B604B" w:rsidP="00DA71DC">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Побуждать детей по-своему обустраивать собственную игру самостоятельно подбирать и создавать недостающие для игры предметы.</w:t>
      </w:r>
    </w:p>
    <w:p w:rsidR="001B604B" w:rsidRPr="001B604B" w:rsidRDefault="001B604B" w:rsidP="00DA71DC">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1B604B" w:rsidRPr="001B604B" w:rsidRDefault="001B604B" w:rsidP="00DA71DC">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1B604B" w:rsidRPr="001B604B" w:rsidRDefault="001B604B" w:rsidP="00DA71DC">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1B604B" w:rsidRPr="001B604B" w:rsidRDefault="001B604B" w:rsidP="001B604B">
      <w:p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1B604B">
        <w:rPr>
          <w:rFonts w:ascii="Times New Roman" w:eastAsia="Times New Roman" w:hAnsi="Times New Roman" w:cs="Times New Roman"/>
          <w:i/>
          <w:sz w:val="24"/>
          <w:szCs w:val="24"/>
          <w:lang w:eastAsia="ru-RU"/>
        </w:rPr>
        <w:t>Подвижные игры</w:t>
      </w:r>
    </w:p>
    <w:p w:rsidR="001B604B" w:rsidRPr="001B604B" w:rsidRDefault="001B604B" w:rsidP="00DA71DC">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использовать в самостоятельной деятельности разнообразные по содержанию подвижные игры.</w:t>
      </w:r>
    </w:p>
    <w:p w:rsidR="001B604B" w:rsidRPr="001B604B" w:rsidRDefault="001B604B" w:rsidP="00DA71DC">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справедливо оценивать результаты игры. Развивать интерес к народным играм.</w:t>
      </w:r>
    </w:p>
    <w:p w:rsidR="001B604B" w:rsidRPr="001B604B" w:rsidRDefault="001B604B" w:rsidP="001B604B">
      <w:p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1B604B">
        <w:rPr>
          <w:rFonts w:ascii="Times New Roman" w:eastAsia="Times New Roman" w:hAnsi="Times New Roman" w:cs="Times New Roman"/>
          <w:i/>
          <w:sz w:val="24"/>
          <w:szCs w:val="24"/>
          <w:lang w:eastAsia="ru-RU"/>
        </w:rPr>
        <w:t>Театрализованные игры</w:t>
      </w:r>
    </w:p>
    <w:p w:rsidR="001B604B" w:rsidRPr="001B604B" w:rsidRDefault="001B604B" w:rsidP="00DA71DC">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самостоятельность дошкольников в организации театрализованных игр.</w:t>
      </w:r>
    </w:p>
    <w:p w:rsidR="001B604B" w:rsidRPr="001B604B" w:rsidRDefault="001B604B" w:rsidP="00DA71DC">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lastRenderedPageBreak/>
        <w:t>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w:t>
      </w:r>
    </w:p>
    <w:p w:rsidR="001B604B" w:rsidRPr="001B604B" w:rsidRDefault="001B604B" w:rsidP="00DA71DC">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 xml:space="preserve">Развивать творческую самостоятельность, эстетический вкус </w:t>
      </w:r>
      <w:r w:rsidRPr="001B604B">
        <w:rPr>
          <w:rFonts w:ascii="Times New Roman" w:eastAsia="Times New Roman" w:hAnsi="Times New Roman" w:cs="Times New Roman"/>
          <w:bCs/>
          <w:sz w:val="24"/>
          <w:szCs w:val="24"/>
          <w:lang w:eastAsia="ru-RU"/>
        </w:rPr>
        <w:t xml:space="preserve">в </w:t>
      </w:r>
      <w:r w:rsidRPr="001B604B">
        <w:rPr>
          <w:rFonts w:ascii="Times New Roman" w:eastAsia="Times New Roman" w:hAnsi="Times New Roman" w:cs="Times New Roman"/>
          <w:sz w:val="24"/>
          <w:szCs w:val="24"/>
          <w:lang w:eastAsia="ru-RU"/>
        </w:rPr>
        <w:t>передаче образа; отчетливость произношения. Закреплять умение использованные средства выразительности (поза, жесты, мимика, интонация, движения).</w:t>
      </w:r>
    </w:p>
    <w:p w:rsidR="001B604B" w:rsidRPr="001B604B" w:rsidRDefault="001B604B" w:rsidP="00DA71DC">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Воспитывать любовь к театру.</w:t>
      </w:r>
    </w:p>
    <w:p w:rsidR="001B604B" w:rsidRPr="001B604B" w:rsidRDefault="001B604B" w:rsidP="00DA71DC">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1B604B" w:rsidRPr="001B604B" w:rsidRDefault="001B604B" w:rsidP="00DA71DC">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1B604B" w:rsidRPr="001B604B" w:rsidRDefault="001B604B" w:rsidP="00DA71DC">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Помогать постигать художественные образы, созданные средствами театральной выразительности.</w:t>
      </w:r>
    </w:p>
    <w:p w:rsidR="001B604B" w:rsidRPr="001B604B" w:rsidRDefault="001B604B" w:rsidP="001B604B">
      <w:p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1B604B">
        <w:rPr>
          <w:rFonts w:ascii="Times New Roman" w:eastAsia="Times New Roman" w:hAnsi="Times New Roman" w:cs="Times New Roman"/>
          <w:i/>
          <w:sz w:val="24"/>
          <w:szCs w:val="24"/>
          <w:lang w:eastAsia="ru-RU"/>
        </w:rPr>
        <w:t>Дидактические игры</w:t>
      </w:r>
    </w:p>
    <w:p w:rsidR="001B604B" w:rsidRPr="001B604B" w:rsidRDefault="001B604B" w:rsidP="00DA71DC">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детей играть в различные дидактические игры (лого,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w:t>
      </w:r>
    </w:p>
    <w:p w:rsidR="001B604B" w:rsidRPr="001B604B" w:rsidRDefault="001B604B" w:rsidP="00DA71DC">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сообразительность, умение самостоятельно решать поставленную задачу.</w:t>
      </w:r>
    </w:p>
    <w:p w:rsidR="001B604B" w:rsidRPr="001B604B" w:rsidRDefault="001B604B" w:rsidP="00DA71DC">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Привлекать к созданию некоторых дидактических игр.</w:t>
      </w:r>
    </w:p>
    <w:p w:rsidR="001B604B" w:rsidRPr="001B604B" w:rsidRDefault="001B604B" w:rsidP="00DA71DC">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и закреплять сенсорные способности.</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1B604B">
        <w:rPr>
          <w:rFonts w:ascii="Times New Roman" w:eastAsia="Times New Roman" w:hAnsi="Times New Roman" w:cs="Times New Roman"/>
          <w:b/>
          <w:i/>
          <w:sz w:val="24"/>
          <w:szCs w:val="24"/>
          <w:lang w:eastAsia="ru-RU"/>
        </w:rPr>
        <w:t>Формирование позитивных установок к различным видам труда и творчества.</w:t>
      </w:r>
    </w:p>
    <w:p w:rsidR="001B604B" w:rsidRPr="001B604B" w:rsidRDefault="001B604B" w:rsidP="00DA71DC">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Воспитывать потребность трудиться.</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t>Самообслуживание.</w:t>
      </w:r>
    </w:p>
    <w:p w:rsidR="001B604B" w:rsidRPr="001B604B" w:rsidRDefault="001B604B" w:rsidP="00DA71DC">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w:t>
      </w:r>
    </w:p>
    <w:p w:rsidR="001B604B" w:rsidRPr="001B604B" w:rsidRDefault="001B604B" w:rsidP="00DA71DC">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Приучать относить после еды и аккуратно складывать в раковину посуду.</w:t>
      </w:r>
    </w:p>
    <w:p w:rsidR="001B604B" w:rsidRPr="001B604B" w:rsidRDefault="001B604B" w:rsidP="00DA71DC">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1B604B" w:rsidRPr="001B604B" w:rsidRDefault="001B604B" w:rsidP="00DA71DC">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самостоятельно и своевременно готовить материалы и пособия к занятию, без напоминания убирать свое рабочее место.</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t xml:space="preserve">Хозяйственно-бытовой труд. </w:t>
      </w:r>
    </w:p>
    <w:p w:rsidR="001B604B" w:rsidRPr="001B604B" w:rsidRDefault="001B604B" w:rsidP="00DA71DC">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w:t>
      </w:r>
    </w:p>
    <w:p w:rsidR="001B604B" w:rsidRPr="001B604B" w:rsidRDefault="001B604B" w:rsidP="00DA71DC">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1B604B" w:rsidRPr="001B604B" w:rsidRDefault="001B604B" w:rsidP="00DA71DC">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самостоятельно, быстро и красиво убирать постель после сна.</w:t>
      </w:r>
    </w:p>
    <w:p w:rsidR="001B604B" w:rsidRPr="001B604B" w:rsidRDefault="001B604B" w:rsidP="00DA71DC">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Приучать добросовестно выполнять обязанности дежурных по столовой: полностью сервировать столы и вытирать их после еды, подметать пол.</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t xml:space="preserve">Труд в природе. </w:t>
      </w:r>
    </w:p>
    <w:p w:rsidR="001B604B" w:rsidRPr="001B604B" w:rsidRDefault="001B604B" w:rsidP="00DA71DC">
      <w:pPr>
        <w:numPr>
          <w:ilvl w:val="0"/>
          <w:numId w:val="1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Воспитывать трудолюбие, наблюдательность, бережное отношение к окружающей природе.</w:t>
      </w:r>
    </w:p>
    <w:p w:rsidR="001B604B" w:rsidRPr="001B604B" w:rsidRDefault="001B604B" w:rsidP="00DA71DC">
      <w:pPr>
        <w:numPr>
          <w:ilvl w:val="0"/>
          <w:numId w:val="1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самостоятельно и ответственно выполнять обязанности дежурного в уголке природы.</w:t>
      </w:r>
    </w:p>
    <w:p w:rsidR="001B604B" w:rsidRPr="001B604B" w:rsidRDefault="001B604B" w:rsidP="00DA71DC">
      <w:pPr>
        <w:numPr>
          <w:ilvl w:val="0"/>
          <w:numId w:val="1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Осенью привлекать детей к уборке овощей с огорода, сбору семян, выкапыванию луковиц, клубней цветов.</w:t>
      </w:r>
    </w:p>
    <w:p w:rsidR="001B604B" w:rsidRPr="001B604B" w:rsidRDefault="001B604B" w:rsidP="00DA71DC">
      <w:pPr>
        <w:numPr>
          <w:ilvl w:val="0"/>
          <w:numId w:val="1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Зимой привлекать к сгребанию снега к стволам деревьев и кустарникам, посадке корнеплодов выращиванию с помощью воспитателя цветов к праздникам.</w:t>
      </w:r>
    </w:p>
    <w:p w:rsidR="001B604B" w:rsidRPr="001B604B" w:rsidRDefault="001B604B" w:rsidP="00DA71DC">
      <w:pPr>
        <w:numPr>
          <w:ilvl w:val="0"/>
          <w:numId w:val="1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lastRenderedPageBreak/>
        <w:t>Весной привлекать детей к перекапыванию земли на огороде и в цветнике, к посеву семян, высадке рассады.</w:t>
      </w:r>
    </w:p>
    <w:p w:rsidR="001B604B" w:rsidRPr="001B604B" w:rsidRDefault="001B604B" w:rsidP="00DA71DC">
      <w:pPr>
        <w:numPr>
          <w:ilvl w:val="0"/>
          <w:numId w:val="1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Летом привлекать к участию в рыхлении почвы, прополке и окучивании, поливе грядок и клумб.</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t>Ручной труд</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1B604B">
        <w:rPr>
          <w:rFonts w:ascii="Times New Roman" w:eastAsia="Times New Roman" w:hAnsi="Times New Roman" w:cs="Times New Roman"/>
          <w:i/>
          <w:iCs/>
          <w:sz w:val="24"/>
          <w:szCs w:val="24"/>
          <w:lang w:eastAsia="ru-RU"/>
        </w:rPr>
        <w:t xml:space="preserve">Работа с бумагой и картоном. </w:t>
      </w:r>
    </w:p>
    <w:p w:rsidR="001B604B" w:rsidRPr="001B604B" w:rsidRDefault="001B604B" w:rsidP="00DA71DC">
      <w:pPr>
        <w:numPr>
          <w:ilvl w:val="0"/>
          <w:numId w:val="1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складывать бумагу прямоугольной, квадратной, круглой формы в разных направлениях; использовать разную по фактуре бумагу, делать разметку с помощью шаблона; создавать игрушки-забавы.</w:t>
      </w:r>
    </w:p>
    <w:p w:rsidR="001B604B" w:rsidRPr="001B604B" w:rsidRDefault="001B604B" w:rsidP="00DA71DC">
      <w:pPr>
        <w:numPr>
          <w:ilvl w:val="0"/>
          <w:numId w:val="1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Формировать умение создавать предметы из полосок цветной бумаги,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1B604B">
        <w:rPr>
          <w:rFonts w:ascii="Times New Roman" w:eastAsia="Times New Roman" w:hAnsi="Times New Roman" w:cs="Times New Roman"/>
          <w:i/>
          <w:iCs/>
          <w:sz w:val="24"/>
          <w:szCs w:val="24"/>
          <w:lang w:eastAsia="ru-RU"/>
        </w:rPr>
        <w:t xml:space="preserve">Работа с тканью. </w:t>
      </w:r>
    </w:p>
    <w:p w:rsidR="001B604B" w:rsidRPr="001B604B" w:rsidRDefault="001B604B" w:rsidP="00DA71DC">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 xml:space="preserve">Формировать умение вдевать нитку в иголку, завязывать узелок; пришивать пуговицу, вешалку; шить простейшие изделия швом «вперед иголку». </w:t>
      </w:r>
    </w:p>
    <w:p w:rsidR="001B604B" w:rsidRPr="001B604B" w:rsidRDefault="001B604B" w:rsidP="00DA71DC">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делать аппликацию, используя кусочки ткани разнообразной фактуры, наносить контур с помощью мелка и вырезать в соответствии с задуманным сюжетом.</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1B604B">
        <w:rPr>
          <w:rFonts w:ascii="Times New Roman" w:eastAsia="Times New Roman" w:hAnsi="Times New Roman" w:cs="Times New Roman"/>
          <w:i/>
          <w:iCs/>
          <w:sz w:val="24"/>
          <w:szCs w:val="24"/>
          <w:lang w:eastAsia="ru-RU"/>
        </w:rPr>
        <w:t>Работа с природным материалом.</w:t>
      </w:r>
    </w:p>
    <w:p w:rsidR="001B604B" w:rsidRPr="001B604B" w:rsidRDefault="001B604B" w:rsidP="00DA71DC">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w:t>
      </w:r>
    </w:p>
    <w:p w:rsidR="001B604B" w:rsidRPr="001B604B" w:rsidRDefault="001B604B" w:rsidP="00DA71DC">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В процессе работы развивать фантазию, воображение. Закреплять умение аккуратно и экономно использовать материалы.</w:t>
      </w:r>
    </w:p>
    <w:p w:rsidR="001B604B" w:rsidRPr="001B604B" w:rsidRDefault="001B604B" w:rsidP="00DA71DC">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Приучать детей старательно, аккуратно выполнять поручения, беречь материалы и предметы, убирать их на место после работы.</w:t>
      </w:r>
    </w:p>
    <w:p w:rsidR="001B604B" w:rsidRPr="001B604B" w:rsidRDefault="001B604B" w:rsidP="00DA71DC">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Воспитывать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p>
    <w:p w:rsidR="001B604B" w:rsidRPr="001B604B" w:rsidRDefault="001B604B" w:rsidP="00DA71DC">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Расширять представления детей о труде взрослых, о значении их тру взрослых для общества. Воспитывать уважение к людям труда.</w:t>
      </w:r>
    </w:p>
    <w:p w:rsidR="001B604B" w:rsidRPr="001B604B" w:rsidRDefault="001B604B" w:rsidP="00DA71DC">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развивать интерес к различным профессиям, в частности, к профессиям родителей и месту их работы.</w:t>
      </w:r>
    </w:p>
    <w:p w:rsidR="001B604B" w:rsidRPr="001B604B" w:rsidRDefault="001B604B" w:rsidP="001B604B">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b/>
          <w:bCs/>
          <w:i/>
          <w:sz w:val="24"/>
          <w:szCs w:val="24"/>
          <w:lang w:eastAsia="ru-RU"/>
        </w:rPr>
        <w:t>Усвоение норм и ценностей, принятых в обществе, включая моральные и нравственные ценности.</w:t>
      </w:r>
    </w:p>
    <w:p w:rsidR="001B604B" w:rsidRPr="001B604B" w:rsidRDefault="001B604B" w:rsidP="00DA71DC">
      <w:pPr>
        <w:numPr>
          <w:ilvl w:val="0"/>
          <w:numId w:val="1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воспитывать дружеские взаимоотношения между детьми, привычку сообща играть, трудиться, заниматься самостоятельно выбранным делом.</w:t>
      </w:r>
    </w:p>
    <w:p w:rsidR="001B604B" w:rsidRPr="001B604B" w:rsidRDefault="001B604B" w:rsidP="00DA71DC">
      <w:pPr>
        <w:numPr>
          <w:ilvl w:val="0"/>
          <w:numId w:val="1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Формировать умение договариваться, помогать друг другу; стремление радовать старших хорошими поступками.</w:t>
      </w:r>
    </w:p>
    <w:p w:rsidR="001B604B" w:rsidRPr="001B604B" w:rsidRDefault="001B604B" w:rsidP="00DA71DC">
      <w:pPr>
        <w:numPr>
          <w:ilvl w:val="0"/>
          <w:numId w:val="1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воспитывать уважительное отношение к окружающим. Объяснять детям, что не следует вмешиваться в разговор взрослых; важно слушать собеседника и без надобности не перебивать.</w:t>
      </w:r>
    </w:p>
    <w:p w:rsidR="001B604B" w:rsidRPr="001B604B" w:rsidRDefault="001B604B" w:rsidP="00DA71DC">
      <w:pPr>
        <w:numPr>
          <w:ilvl w:val="0"/>
          <w:numId w:val="1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воспитывать заботливое отношение к малышам, пожилым людям; желание помогать им.</w:t>
      </w:r>
    </w:p>
    <w:p w:rsidR="001B604B" w:rsidRPr="001B604B" w:rsidRDefault="001B604B" w:rsidP="00DA71DC">
      <w:pPr>
        <w:numPr>
          <w:ilvl w:val="0"/>
          <w:numId w:val="1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Формировать такие качества, как сочувствие, отзывчивость, справедливость, скромность, коллективизм.</w:t>
      </w:r>
    </w:p>
    <w:p w:rsidR="001B604B" w:rsidRPr="001B604B" w:rsidRDefault="001B604B" w:rsidP="00DA71DC">
      <w:pPr>
        <w:numPr>
          <w:ilvl w:val="0"/>
          <w:numId w:val="1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Формировать умение спокойно отстаивать свое мнение.</w:t>
      </w:r>
    </w:p>
    <w:p w:rsidR="001B604B" w:rsidRPr="001B604B" w:rsidRDefault="001B604B" w:rsidP="00DA71DC">
      <w:pPr>
        <w:numPr>
          <w:ilvl w:val="0"/>
          <w:numId w:val="1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волевые качества: умение ограничивать свои желания, подняться требованиям взрослых и выполнять установленные нормы поведения, в своих поступках следовать положительному примеру.</w:t>
      </w:r>
    </w:p>
    <w:p w:rsidR="001B604B" w:rsidRPr="001B604B" w:rsidRDefault="001B604B" w:rsidP="00DA71DC">
      <w:pPr>
        <w:numPr>
          <w:ilvl w:val="0"/>
          <w:numId w:val="1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обогащать словарь формулами словесной вежливости.</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1B604B">
        <w:rPr>
          <w:rFonts w:ascii="Times New Roman" w:eastAsia="Times New Roman" w:hAnsi="Times New Roman" w:cs="Times New Roman"/>
          <w:b/>
          <w:bCs/>
          <w:i/>
          <w:sz w:val="24"/>
          <w:szCs w:val="24"/>
          <w:lang w:eastAsia="ru-RU"/>
        </w:rPr>
        <w:lastRenderedPageBreak/>
        <w:t>Формирование уважительного отношения и чувства принадлежности к своей семье и к сообществу детей и взрослых в ДОУ.</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t>Образ Я.</w:t>
      </w:r>
    </w:p>
    <w:p w:rsidR="001B604B" w:rsidRPr="001B604B" w:rsidRDefault="001B604B" w:rsidP="00DA71DC">
      <w:pPr>
        <w:numPr>
          <w:ilvl w:val="0"/>
          <w:numId w:val="1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представлении ребенка о себе в прошлом, настоящем и будущем.</w:t>
      </w:r>
    </w:p>
    <w:p w:rsidR="001B604B" w:rsidRPr="001B604B" w:rsidRDefault="001B604B" w:rsidP="00DA71DC">
      <w:pPr>
        <w:numPr>
          <w:ilvl w:val="0"/>
          <w:numId w:val="1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Расширять представления детей об их обязанностях, прежде всего в связи с подготовкой к школе.</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t xml:space="preserve">Семья. </w:t>
      </w:r>
    </w:p>
    <w:p w:rsidR="001B604B" w:rsidRPr="001B604B" w:rsidRDefault="001B604B" w:rsidP="00DA71DC">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t xml:space="preserve">Детский сад. </w:t>
      </w:r>
    </w:p>
    <w:p w:rsidR="001B604B" w:rsidRPr="001B604B" w:rsidRDefault="001B604B" w:rsidP="00DA71DC">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1B604B" w:rsidRPr="001B604B" w:rsidRDefault="001B604B" w:rsidP="00DA71DC">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Привлекать детей к созданию развивающей среды дошкольного учреждения.</w:t>
      </w:r>
    </w:p>
    <w:p w:rsidR="001B604B" w:rsidRPr="001B604B" w:rsidRDefault="001B604B" w:rsidP="001B604B">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b/>
          <w:bCs/>
          <w:i/>
          <w:sz w:val="24"/>
          <w:szCs w:val="24"/>
          <w:lang w:eastAsia="ru-RU"/>
        </w:rPr>
        <w:t>Формирование основ безопасного поведения в быту, социуме, природе.</w:t>
      </w:r>
    </w:p>
    <w:p w:rsidR="001B604B" w:rsidRPr="001B604B" w:rsidRDefault="001B604B" w:rsidP="00DA71DC">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соблюдать правила пребывания в детском саду.</w:t>
      </w:r>
    </w:p>
    <w:p w:rsidR="001B604B" w:rsidRPr="001B604B" w:rsidRDefault="001B604B" w:rsidP="00DA71DC">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называть свою фамилию и имя; фамилию, имя и отчество родителей, домашний адрес и телефон.</w:t>
      </w:r>
    </w:p>
    <w:p w:rsidR="001B604B" w:rsidRPr="001B604B" w:rsidRDefault="001B604B" w:rsidP="00DA71DC">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знания о том, что в случае необходимости взрослые звонят по телефону «01» (при пожаре), «02» (вызов милиции), «03» («Скорая помощь»).</w:t>
      </w:r>
    </w:p>
    <w:p w:rsidR="001B604B" w:rsidRPr="001B604B" w:rsidRDefault="001B604B" w:rsidP="00DA71DC">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Напоминать детям, что в случае неосторожного обращения с огнем или электроприборами может произойти пожар.</w:t>
      </w:r>
    </w:p>
    <w:p w:rsidR="001B604B" w:rsidRPr="001B604B" w:rsidRDefault="001B604B" w:rsidP="00DA71DC">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представления детей о правилах поведения с незнакомыми людьми.</w:t>
      </w:r>
    </w:p>
    <w:p w:rsidR="001B604B" w:rsidRPr="001B604B" w:rsidRDefault="001B604B" w:rsidP="00DA71DC">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знания детей о специальном транспорте.</w:t>
      </w:r>
    </w:p>
    <w:p w:rsidR="001B604B" w:rsidRPr="001B604B" w:rsidRDefault="001B604B" w:rsidP="00DA71DC">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формировать навыки культуры поведения в природе. Расширять представления о способах правильного взаимодействия с растениями и животными,</w:t>
      </w:r>
    </w:p>
    <w:p w:rsidR="001B604B" w:rsidRPr="001B604B" w:rsidRDefault="001B604B" w:rsidP="00DA71DC">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Расширять представления о том, что в природе все взаимосвязано.</w:t>
      </w:r>
    </w:p>
    <w:p w:rsidR="001B604B" w:rsidRPr="001B604B" w:rsidRDefault="001B604B" w:rsidP="00DA71DC">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Напоминать детям, что рвать растения и есть их нельзя.</w:t>
      </w:r>
    </w:p>
    <w:p w:rsidR="001B604B" w:rsidRPr="001B604B" w:rsidRDefault="001B604B" w:rsidP="00DA71DC">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 xml:space="preserve">Закреплять представление о том, что следует одеваться по погоде. </w:t>
      </w:r>
    </w:p>
    <w:p w:rsidR="00F46416" w:rsidRPr="00F46416" w:rsidRDefault="00F46416" w:rsidP="00F46416">
      <w:pPr>
        <w:spacing w:after="0" w:line="240" w:lineRule="auto"/>
        <w:jc w:val="both"/>
        <w:rPr>
          <w:rFonts w:ascii="Times New Roman" w:eastAsia="Calibri" w:hAnsi="Times New Roman" w:cs="Times New Roman"/>
          <w:sz w:val="24"/>
          <w:szCs w:val="24"/>
        </w:rPr>
      </w:pPr>
    </w:p>
    <w:p w:rsidR="00F46416" w:rsidRDefault="00F46416" w:rsidP="001B604B">
      <w:pPr>
        <w:spacing w:after="0" w:line="240" w:lineRule="auto"/>
        <w:jc w:val="center"/>
        <w:rPr>
          <w:rFonts w:ascii="Times New Roman" w:eastAsia="Calibri" w:hAnsi="Times New Roman" w:cs="Times New Roman"/>
          <w:b/>
          <w:sz w:val="24"/>
          <w:szCs w:val="24"/>
        </w:rPr>
      </w:pPr>
      <w:r w:rsidRPr="001B604B">
        <w:rPr>
          <w:rFonts w:ascii="Times New Roman" w:eastAsia="Calibri" w:hAnsi="Times New Roman" w:cs="Times New Roman"/>
          <w:b/>
          <w:sz w:val="24"/>
          <w:szCs w:val="24"/>
        </w:rPr>
        <w:t>2.</w:t>
      </w:r>
      <w:r w:rsidR="00A72DBA">
        <w:rPr>
          <w:rFonts w:ascii="Times New Roman" w:eastAsia="Calibri" w:hAnsi="Times New Roman" w:cs="Times New Roman"/>
          <w:b/>
          <w:sz w:val="24"/>
          <w:szCs w:val="24"/>
        </w:rPr>
        <w:t>1.</w:t>
      </w:r>
      <w:r w:rsidRPr="001B604B">
        <w:rPr>
          <w:rFonts w:ascii="Times New Roman" w:eastAsia="Calibri" w:hAnsi="Times New Roman" w:cs="Times New Roman"/>
          <w:b/>
          <w:sz w:val="24"/>
          <w:szCs w:val="24"/>
        </w:rPr>
        <w:t>2.Содержание психолого-педагогической работы по освоению детьми образовательной об</w:t>
      </w:r>
      <w:r w:rsidR="009523CD">
        <w:rPr>
          <w:rFonts w:ascii="Times New Roman" w:eastAsia="Calibri" w:hAnsi="Times New Roman" w:cs="Times New Roman"/>
          <w:b/>
          <w:sz w:val="24"/>
          <w:szCs w:val="24"/>
        </w:rPr>
        <w:t>ласти «Познавательное развитие»</w:t>
      </w:r>
    </w:p>
    <w:p w:rsidR="00F46416" w:rsidRPr="00F46416" w:rsidRDefault="00F46416" w:rsidP="00F46416">
      <w:pPr>
        <w:spacing w:after="0" w:line="240" w:lineRule="auto"/>
        <w:ind w:left="-15" w:firstLine="330"/>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B62789">
        <w:rPr>
          <w:rFonts w:ascii="Times New Roman" w:eastAsia="Calibri" w:hAnsi="Times New Roman" w:cs="Times New Roman"/>
          <w:sz w:val="24"/>
          <w:szCs w:val="24"/>
        </w:rPr>
        <w:t xml:space="preserve"> об </w:t>
      </w:r>
      <w:r w:rsidRPr="00F46416">
        <w:rPr>
          <w:rFonts w:ascii="Times New Roman" w:eastAsia="Calibri" w:hAnsi="Times New Roman" w:cs="Times New Roman"/>
          <w:sz w:val="24"/>
          <w:szCs w:val="24"/>
        </w:rPr>
        <w:t>общем</w:t>
      </w:r>
      <w:r w:rsidR="00B62789">
        <w:rPr>
          <w:rFonts w:ascii="Times New Roman" w:eastAsia="Calibri" w:hAnsi="Times New Roman" w:cs="Times New Roman"/>
          <w:sz w:val="24"/>
          <w:szCs w:val="24"/>
        </w:rPr>
        <w:t xml:space="preserve"> </w:t>
      </w:r>
      <w:r w:rsidRPr="00F46416">
        <w:rPr>
          <w:rFonts w:ascii="Times New Roman" w:eastAsia="Calibri" w:hAnsi="Times New Roman" w:cs="Times New Roman"/>
          <w:sz w:val="24"/>
          <w:szCs w:val="24"/>
        </w:rPr>
        <w:t>доме людей, об особенностях ее природы, многообразии стран и народов мира».</w:t>
      </w:r>
    </w:p>
    <w:p w:rsidR="001B604B" w:rsidRPr="001B604B" w:rsidRDefault="009523CD" w:rsidP="001B604B">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6-8 лет</w:t>
      </w:r>
    </w:p>
    <w:p w:rsidR="001B604B" w:rsidRPr="001B604B" w:rsidRDefault="001B604B" w:rsidP="001B604B">
      <w:pPr>
        <w:spacing w:after="0" w:line="240" w:lineRule="auto"/>
        <w:ind w:firstLine="708"/>
        <w:jc w:val="both"/>
        <w:rPr>
          <w:rFonts w:ascii="Times New Roman" w:eastAsia="Times New Roman" w:hAnsi="Times New Roman" w:cs="Times New Roman"/>
          <w:b/>
          <w:i/>
          <w:sz w:val="24"/>
          <w:szCs w:val="24"/>
          <w:lang w:eastAsia="ru-RU"/>
        </w:rPr>
      </w:pPr>
      <w:r w:rsidRPr="001B604B">
        <w:rPr>
          <w:rFonts w:ascii="Times New Roman" w:eastAsia="Times New Roman" w:hAnsi="Times New Roman" w:cs="Times New Roman"/>
          <w:b/>
          <w:i/>
          <w:sz w:val="24"/>
          <w:szCs w:val="24"/>
          <w:lang w:eastAsia="ru-RU"/>
        </w:rPr>
        <w:t>Формирование познавательных действий, становление сознания.</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развивать зрение, слух, обоняние, осязание, вкус.</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Совершенствовать координацию руки и глаза; продолжать развивать мелкую моторику рук в разнообразных видах деятельности.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lastRenderedPageBreak/>
        <w:t>Развивать умение созерцать предметы, явления (всматриваться, вслушиваться), направляя внимание на более тонкое различение их качеств.</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1B604B" w:rsidRPr="001B604B" w:rsidRDefault="001B604B" w:rsidP="001B604B">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1B604B">
        <w:rPr>
          <w:rFonts w:ascii="Times New Roman" w:eastAsia="Times New Roman" w:hAnsi="Times New Roman" w:cs="Times New Roman"/>
          <w:b/>
          <w:bCs/>
          <w:i/>
          <w:sz w:val="24"/>
          <w:szCs w:val="24"/>
          <w:lang w:eastAsia="ru-RU"/>
        </w:rPr>
        <w:t>Развитие воображения и творческой активности.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 xml:space="preserve">Формировать интерес к разнообразным зданиям и сооружениям </w:t>
      </w:r>
      <w:r w:rsidRPr="001B604B">
        <w:rPr>
          <w:rFonts w:ascii="Times New Roman" w:eastAsia="Times New Roman" w:hAnsi="Times New Roman" w:cs="Times New Roman"/>
          <w:b/>
          <w:bCs/>
          <w:sz w:val="24"/>
          <w:szCs w:val="24"/>
          <w:lang w:eastAsia="ru-RU"/>
        </w:rPr>
        <w:t>(</w:t>
      </w:r>
      <w:r w:rsidRPr="001B604B">
        <w:rPr>
          <w:rFonts w:ascii="Times New Roman" w:eastAsia="Times New Roman" w:hAnsi="Times New Roman" w:cs="Times New Roman"/>
          <w:sz w:val="24"/>
          <w:szCs w:val="24"/>
          <w:lang w:eastAsia="ru-RU"/>
        </w:rPr>
        <w:t>жилые дома, театры и др.). Поощрять желание передавать их особенности в конструктивной деятельности.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умение видеть конструкцию объекта и анализировать ее основные части, их функциональное назначение.</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Предлагать детям самостоятельно находить отдельные конструктивные решения на основе анализа существующих сооружений.</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1B604B">
        <w:rPr>
          <w:rFonts w:ascii="Times New Roman" w:eastAsia="Times New Roman" w:hAnsi="Times New Roman" w:cs="Times New Roman"/>
          <w:b/>
          <w:bCs/>
          <w:i/>
          <w:sz w:val="24"/>
          <w:szCs w:val="24"/>
          <w:lang w:eastAsia="ru-RU"/>
        </w:rPr>
        <w:t>Проектная деятельность.</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проектную деятельность всех типов (исследовательскую, творческую, нормотворческую).</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 xml:space="preserve">Способствовать творческой проектной деятельности индивидуального и группового характера. 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Помогать детям символически отображать ситуацию, проживать ее основные смыслы и выражать их в образной форме.</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1B604B">
        <w:rPr>
          <w:rFonts w:ascii="Times New Roman" w:eastAsia="Times New Roman" w:hAnsi="Times New Roman" w:cs="Times New Roman"/>
          <w:b/>
          <w:bCs/>
          <w:i/>
          <w:sz w:val="24"/>
          <w:szCs w:val="24"/>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t>Количество</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Упражнять в объединении, дополнении множеств, удалении из множества части или отдельных его частей. Закреплять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Совершенствовать навыки количественного и порядкового счета в пределах 10.</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Познакомить со счетом в пределах 20.</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Познакомить с числами второго десятка.</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Познакомить с составом чисел от 0 до 10.</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Формировать умение раскладывать число на два меньших и составлять из двух меньших большее (в пределах 10, на наглядной основе).</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Познакомить с монетами достоинством 1,5, 10 копеек, 1,2, 5,10 рублей (различение, набор и размен монет).</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lastRenderedPageBreak/>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t>Величина</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считать по заданной мере, когда за единицу счета принимается не один, а несколько предметов или часть предмета.</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детей измерять объем жидких и сыпучих веществ с помощью условной меры.</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представление о том, что результат измерения (длины, веса, объема предметов) зависит от величины условной меры.</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t>Форма</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Уточнить знание известных геометрических фигур, их элементов (вершины, углы, стороны) и некоторых их свойств.</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 xml:space="preserve">Дать представление о многоугольнике (на примере треугольника и четырехугольника), о прямой линии, отрезке прямой. </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t>Ориентировка в пространстве</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снизу-вверх, сверху вниз; самостоятельно передвигаться в пространстве, ориентируясь на условные обозначения (знаки и символы).</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lastRenderedPageBreak/>
        <w:t>Ориентировка во времени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Дать детям элементарные представления о времени: его текучести, периодичности, необратимости, последовательности дней недели, месяцев, времен года.</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i/>
          <w:iCs/>
          <w:sz w:val="24"/>
          <w:szCs w:val="24"/>
          <w:lang w:eastAsia="ru-RU"/>
        </w:rPr>
      </w:pPr>
      <w:r w:rsidRPr="001B604B">
        <w:rPr>
          <w:rFonts w:ascii="Times New Roman" w:eastAsia="Times New Roman" w:hAnsi="Times New Roman" w:cs="Times New Roman"/>
          <w:sz w:val="24"/>
          <w:szCs w:val="24"/>
          <w:lang w:eastAsia="ru-RU"/>
        </w:rPr>
        <w:t xml:space="preserve">Закреплять умение пользоваться в речи словами-понятиями: </w:t>
      </w:r>
      <w:r w:rsidRPr="001B604B">
        <w:rPr>
          <w:rFonts w:ascii="Times New Roman" w:eastAsia="Times New Roman" w:hAnsi="Times New Roman" w:cs="Times New Roman"/>
          <w:i/>
          <w:iCs/>
          <w:sz w:val="24"/>
          <w:szCs w:val="24"/>
          <w:lang w:eastAsia="ru-RU"/>
        </w:rPr>
        <w:t>сначала, потом, до, после, раньше, позже, в одно и то же время.</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Формировать умение определять время по часам с точностью до 1 часа.</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1B604B">
        <w:rPr>
          <w:rFonts w:ascii="Times New Roman" w:eastAsia="Times New Roman" w:hAnsi="Times New Roman" w:cs="Times New Roman"/>
          <w:b/>
          <w:bCs/>
          <w:i/>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B604B">
        <w:rPr>
          <w:rFonts w:ascii="Times New Roman" w:eastAsia="Times New Roman" w:hAnsi="Times New Roman" w:cs="Times New Roman"/>
          <w:i/>
          <w:sz w:val="24"/>
          <w:szCs w:val="24"/>
          <w:lang w:eastAsia="ru-RU"/>
        </w:rPr>
        <w:t>Предметное и социальное окружение</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расширять и уточнять представления детей о предметном мире.</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Формировать представления о предметах, облегчающих труд людей на производстве.</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Углублять представления о существенных характеристиках предметов, о свойствах и качествах различных материалов.</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применять разнообразные способы обследования предметов (наложение, приложение, сравнение по количеству и т. д.).</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Обогащать представления о видах транспорта (наземный, подземный, воздушный, водный).</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знакомить с библиотеками, музеями.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учителями и учениками и т.д.).</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Расширять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Познакомить с элементами эволюции Земли (возникновение Земли, эволюция растительного и животного мира), местом человека в природном и социальном мире,</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происхождением и биологической обоснованностью различных рас. 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B604B">
        <w:rPr>
          <w:rFonts w:ascii="Times New Roman" w:eastAsia="Times New Roman" w:hAnsi="Times New Roman" w:cs="Times New Roman"/>
          <w:i/>
          <w:sz w:val="24"/>
          <w:szCs w:val="24"/>
          <w:lang w:eastAsia="ru-RU"/>
        </w:rPr>
        <w:t>Ознакомление с природой</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Расширять и уточнять представления детей о деревьях, кустарниках, травянистых растениях; растениях луга, сада, леса.</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Конкретизировать представления детей об условиях жизни комнатных растений.</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lastRenderedPageBreak/>
        <w:t>Расширять и систематизировать знания о домашних, зимующих и перелетных птицах; домашних животных и обитателях уголка природы.</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знакомить с дикими животными. Расширять представления об особенностях приспособления животных к окружающей среде,</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Расширять знания детей о млекопитающих, земноводных и пресмыкающихся. Знакомить с некоторыми формами защиты земноводных и npeori кающихся от врагов (например, уж отпугивает врагов шипением и т.п.)</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Воспитывать уважение к труду сельских жителей (земледельцев, механизаторов, лесничих).</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обобщать и систематизировать представления о временах года.</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Формировать представления о переходе веществ из твердого состояния в жидкое, и наоборот.</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Наблюдать такие явления природы, как иней, град, туман, дождь.</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Объяснить детям, что в природе все взаимосвязано.</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умение правильно вести себя в природе (не ломать кусты и ветви деревьев, не оставлять мусор, не разрушать муравейники и др.).</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Оформлять с детьми альбомы о временах года: подбирать картинки, фотографии, детские рисунки и рассказы.</w:t>
      </w:r>
    </w:p>
    <w:p w:rsidR="001B604B" w:rsidRPr="001B604B" w:rsidRDefault="001B604B" w:rsidP="001B604B">
      <w:pPr>
        <w:autoSpaceDE w:val="0"/>
        <w:autoSpaceDN w:val="0"/>
        <w:adjustRightInd w:val="0"/>
        <w:spacing w:after="0" w:line="259" w:lineRule="auto"/>
        <w:jc w:val="both"/>
        <w:rPr>
          <w:rFonts w:ascii="Times New Roman" w:eastAsia="Times New Roman" w:hAnsi="Times New Roman" w:cs="Times New Roman"/>
          <w:i/>
          <w:sz w:val="24"/>
          <w:szCs w:val="24"/>
          <w:lang w:eastAsia="ru-RU"/>
        </w:rPr>
      </w:pPr>
      <w:r w:rsidRPr="001B604B">
        <w:rPr>
          <w:rFonts w:ascii="Times New Roman" w:eastAsia="Times New Roman" w:hAnsi="Times New Roman" w:cs="Times New Roman"/>
          <w:bCs/>
          <w:i/>
          <w:sz w:val="24"/>
          <w:szCs w:val="24"/>
          <w:lang w:eastAsia="ru-RU"/>
        </w:rPr>
        <w:t xml:space="preserve">Родная страна. </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Расширять представления о родном крае. Продолжать знакомить с достопримечательностями региона, в котором живут дети.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 xml:space="preserve">Углублять и уточнять представления о Родине — России. Поддерживать интерес детей </w:t>
      </w:r>
      <w:r w:rsidRPr="001B604B">
        <w:rPr>
          <w:rFonts w:ascii="Times New Roman" w:eastAsia="Times New Roman" w:hAnsi="Times New Roman" w:cs="Times New Roman"/>
          <w:bCs/>
          <w:sz w:val="24"/>
          <w:szCs w:val="24"/>
          <w:lang w:eastAsia="ru-RU"/>
        </w:rPr>
        <w:t xml:space="preserve">к </w:t>
      </w:r>
      <w:r w:rsidRPr="001B604B">
        <w:rPr>
          <w:rFonts w:ascii="Times New Roman" w:eastAsia="Times New Roman" w:hAnsi="Times New Roman" w:cs="Times New Roman"/>
          <w:sz w:val="24"/>
          <w:szCs w:val="24"/>
          <w:lang w:eastAsia="ru-RU"/>
        </w:rPr>
        <w:t>событиям, происходящим в стране, воспитывать чувство гордости за ее достижения.</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Расширять представления о Москве — главном городе, столице России.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 xml:space="preserve">Продолжать расширять знания о государственных праздниках. Рассказать детям о Ю. А. Гагарине и других героях космоса, воспитывать уважение </w:t>
      </w:r>
      <w:r w:rsidRPr="001B604B">
        <w:rPr>
          <w:rFonts w:ascii="Times New Roman" w:eastAsia="Times New Roman" w:hAnsi="Times New Roman" w:cs="Times New Roman"/>
          <w:bCs/>
          <w:sz w:val="24"/>
          <w:szCs w:val="24"/>
          <w:lang w:eastAsia="ru-RU"/>
        </w:rPr>
        <w:t xml:space="preserve">к </w:t>
      </w:r>
      <w:r w:rsidRPr="001B604B">
        <w:rPr>
          <w:rFonts w:ascii="Times New Roman" w:eastAsia="Times New Roman" w:hAnsi="Times New Roman" w:cs="Times New Roman"/>
          <w:sz w:val="24"/>
          <w:szCs w:val="24"/>
          <w:lang w:eastAsia="ru-RU"/>
        </w:rPr>
        <w:t>людям разных национальностей и их обычаям.</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t xml:space="preserve">Наша армия. </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1B604B">
        <w:rPr>
          <w:rFonts w:ascii="Times New Roman" w:eastAsia="Times New Roman" w:hAnsi="Times New Roman" w:cs="Times New Roman"/>
          <w:bCs/>
          <w:i/>
          <w:sz w:val="24"/>
          <w:szCs w:val="24"/>
          <w:lang w:eastAsia="ru-RU"/>
        </w:rPr>
        <w:t>Наша планета.</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Рассказывать детям о том, что Земля — наш общий дом, на Земле много разных стран. Объяснять, как важно жить в мире со всеми народами, знать и уважать их</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культуру, обычаи и традиции.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 xml:space="preserve">Расширять представления о своей принадлежности к человеческому сообществу, о детстве ребят других стран, о правах детей в мире (Декларация прав ребенка), </w:t>
      </w:r>
      <w:r w:rsidRPr="001B604B">
        <w:rPr>
          <w:rFonts w:ascii="Times New Roman" w:eastAsia="Times New Roman" w:hAnsi="Times New Roman" w:cs="Times New Roman"/>
          <w:sz w:val="24"/>
          <w:szCs w:val="24"/>
          <w:lang w:eastAsia="ru-RU"/>
        </w:rPr>
        <w:lastRenderedPageBreak/>
        <w:t>отечественных и международных организациях, занимающихся наблюдением прав ребенка (органы опеки, ЮНЕСКО и др.) Дать элементарные представления о свободе личности как достижении человечества.</w:t>
      </w:r>
    </w:p>
    <w:p w:rsidR="00F46416" w:rsidRPr="00F46416" w:rsidRDefault="00F46416" w:rsidP="00F46416">
      <w:pPr>
        <w:spacing w:after="0" w:line="240" w:lineRule="auto"/>
        <w:jc w:val="both"/>
        <w:rPr>
          <w:rFonts w:ascii="Times New Roman" w:eastAsia="Calibri" w:hAnsi="Times New Roman" w:cs="Times New Roman"/>
          <w:sz w:val="24"/>
          <w:szCs w:val="24"/>
        </w:rPr>
      </w:pPr>
    </w:p>
    <w:p w:rsidR="00B62789" w:rsidRPr="001B604B" w:rsidRDefault="001B604B" w:rsidP="001B604B">
      <w:pPr>
        <w:spacing w:after="0" w:line="240" w:lineRule="auto"/>
        <w:jc w:val="center"/>
        <w:rPr>
          <w:rFonts w:ascii="Times New Roman" w:eastAsia="Calibri" w:hAnsi="Times New Roman" w:cs="Times New Roman"/>
          <w:b/>
          <w:sz w:val="24"/>
          <w:szCs w:val="24"/>
        </w:rPr>
      </w:pPr>
      <w:r w:rsidRPr="001B604B">
        <w:rPr>
          <w:rFonts w:ascii="Times New Roman" w:eastAsia="Calibri" w:hAnsi="Times New Roman" w:cs="Times New Roman"/>
          <w:b/>
          <w:sz w:val="24"/>
          <w:szCs w:val="24"/>
        </w:rPr>
        <w:t>2.</w:t>
      </w:r>
      <w:r w:rsidR="00A72DBA">
        <w:rPr>
          <w:rFonts w:ascii="Times New Roman" w:eastAsia="Calibri" w:hAnsi="Times New Roman" w:cs="Times New Roman"/>
          <w:b/>
          <w:sz w:val="24"/>
          <w:szCs w:val="24"/>
        </w:rPr>
        <w:t>1.</w:t>
      </w:r>
      <w:r w:rsidR="00F46416" w:rsidRPr="001B604B">
        <w:rPr>
          <w:rFonts w:ascii="Times New Roman" w:eastAsia="Calibri" w:hAnsi="Times New Roman" w:cs="Times New Roman"/>
          <w:b/>
          <w:sz w:val="24"/>
          <w:szCs w:val="24"/>
        </w:rPr>
        <w:t>3.Содержание психолого-педагогической работы по освоению детьми образовател</w:t>
      </w:r>
      <w:r w:rsidR="009523CD">
        <w:rPr>
          <w:rFonts w:ascii="Times New Roman" w:eastAsia="Calibri" w:hAnsi="Times New Roman" w:cs="Times New Roman"/>
          <w:b/>
          <w:sz w:val="24"/>
          <w:szCs w:val="24"/>
        </w:rPr>
        <w:t>ьной области «Речевое развитие»</w:t>
      </w:r>
    </w:p>
    <w:p w:rsidR="00F46416" w:rsidRPr="00F46416" w:rsidRDefault="00F46416" w:rsidP="00F46416">
      <w:pPr>
        <w:spacing w:after="0" w:line="240" w:lineRule="auto"/>
        <w:ind w:left="-15" w:firstLine="330"/>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B604B" w:rsidRPr="001B604B" w:rsidRDefault="009523CD" w:rsidP="001B604B">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6-8 лет</w:t>
      </w:r>
    </w:p>
    <w:p w:rsidR="001B604B" w:rsidRPr="001B604B" w:rsidRDefault="001B604B" w:rsidP="001B604B">
      <w:pPr>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1B604B">
        <w:rPr>
          <w:rFonts w:ascii="Times New Roman" w:eastAsia="Times New Roman" w:hAnsi="Times New Roman" w:cs="Times New Roman"/>
          <w:b/>
          <w:bCs/>
          <w:i/>
          <w:sz w:val="24"/>
          <w:szCs w:val="24"/>
          <w:lang w:eastAsia="ru-RU"/>
        </w:rPr>
        <w:t>Владение речью как средством общения и культу</w:t>
      </w:r>
      <w:r w:rsidR="009523CD">
        <w:rPr>
          <w:rFonts w:ascii="Times New Roman" w:eastAsia="Times New Roman" w:hAnsi="Times New Roman" w:cs="Times New Roman"/>
          <w:b/>
          <w:bCs/>
          <w:i/>
          <w:sz w:val="24"/>
          <w:szCs w:val="24"/>
          <w:lang w:eastAsia="ru-RU"/>
        </w:rPr>
        <w:t>ры</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Приучать детей — будущих школьников — проявлять инициативу с целью получения новых знании.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Совершенствовать речь как средства общения.</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Выяснять, что дети хотели бы увидеть своими глазами, о чем хотели бы узнать, в какие настольные и интеллектуальные игры хотели бы научитьс</w:t>
      </w:r>
      <w:r w:rsidR="009523CD">
        <w:rPr>
          <w:rFonts w:ascii="Times New Roman" w:eastAsia="Times New Roman" w:hAnsi="Times New Roman" w:cs="Times New Roman"/>
          <w:sz w:val="24"/>
          <w:szCs w:val="24"/>
          <w:lang w:eastAsia="ru-RU"/>
        </w:rPr>
        <w:t>я</w:t>
      </w:r>
      <w:r w:rsidRPr="001B604B">
        <w:rPr>
          <w:rFonts w:ascii="Times New Roman" w:eastAsia="Times New Roman" w:hAnsi="Times New Roman" w:cs="Times New Roman"/>
          <w:sz w:val="24"/>
          <w:szCs w:val="24"/>
          <w:lang w:eastAsia="ru-RU"/>
        </w:rPr>
        <w:t xml:space="preserve"> играть, какие мультфильмы готовы смотреть повторно и почему какие рассказы (о чем) предпочитают слушать и т.п.</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формировать умение отстаивать свою точку зрения.</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Помогать осваивать формы речевого этикета.</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B604B">
        <w:rPr>
          <w:rFonts w:ascii="Times New Roman" w:eastAsia="Times New Roman" w:hAnsi="Times New Roman" w:cs="Times New Roman"/>
          <w:i/>
          <w:sz w:val="24"/>
          <w:szCs w:val="24"/>
          <w:lang w:eastAsia="ru-RU"/>
        </w:rPr>
        <w:t>Формирование словаря</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работу по обогащению бытового, природоведческого, обществоведческого словаря.</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Побуждать детей интересоваться смыслом слов.</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Совершенствовать умение использовать разные части речи в точном соответствии с их значением и целью высказывания.</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Помогать детям осваивать выразительные средства языка.</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B604B">
        <w:rPr>
          <w:rFonts w:ascii="Times New Roman" w:eastAsia="Times New Roman" w:hAnsi="Times New Roman" w:cs="Times New Roman"/>
          <w:i/>
          <w:sz w:val="24"/>
          <w:szCs w:val="24"/>
          <w:lang w:eastAsia="ru-RU"/>
        </w:rPr>
        <w:t>Звуковая культура речи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Совершенствовать умение различать на слух и в произношении все звуки родного языка.</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Отрабатывать дикцию: развивать умение внятно и отчетливо произносить слова и словосочетания с естественными интонациями.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1B604B" w:rsidRPr="001B604B" w:rsidRDefault="001B604B" w:rsidP="001B604B">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i/>
          <w:sz w:val="24"/>
          <w:szCs w:val="24"/>
          <w:lang w:eastAsia="ru-RU"/>
        </w:rPr>
        <w:t>Грамматический строй речи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упражнять детей в согласовании слов в предложении.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lastRenderedPageBreak/>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w:t>
      </w:r>
    </w:p>
    <w:p w:rsidR="001B604B" w:rsidRPr="001B604B" w:rsidRDefault="001B604B" w:rsidP="001B604B">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B604B">
        <w:rPr>
          <w:rFonts w:ascii="Times New Roman" w:eastAsia="Times New Roman" w:hAnsi="Times New Roman" w:cs="Times New Roman"/>
          <w:i/>
          <w:sz w:val="24"/>
          <w:szCs w:val="24"/>
          <w:lang w:eastAsia="ru-RU"/>
        </w:rPr>
        <w:t>Связная речь</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совершенствовать диалогическую и монологическую формы речи.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умение содержательно и выразительно пересказывать литературные тексты, драматизировать их.</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Развивать умение составлять рассказы из личного опыта.</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совершенствовать умение сочинять короткие сказки на заданную тему.</w:t>
      </w:r>
    </w:p>
    <w:p w:rsidR="001B604B" w:rsidRPr="001B604B" w:rsidRDefault="001B604B" w:rsidP="001B604B">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b/>
          <w:i/>
          <w:sz w:val="24"/>
          <w:szCs w:val="24"/>
          <w:lang w:eastAsia="ru-RU"/>
        </w:rPr>
        <w:t>Формирование звуковой аналитико-синтетической активности как предпосылки обучения грамоте</w:t>
      </w:r>
      <w:r w:rsidRPr="001B604B">
        <w:rPr>
          <w:rFonts w:ascii="Times New Roman" w:eastAsia="Times New Roman" w:hAnsi="Times New Roman" w:cs="Times New Roman"/>
          <w:i/>
          <w:sz w:val="24"/>
          <w:szCs w:val="24"/>
          <w:lang w:eastAsia="ru-RU"/>
        </w:rPr>
        <w:t>.</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Дать представления о предложении (без грамматического определения).</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Формировать умение делить двусложные и трехсложные слова с открытыми слогами (на-ша</w:t>
      </w:r>
      <w:r w:rsidR="009523CD">
        <w:rPr>
          <w:rFonts w:ascii="Times New Roman" w:eastAsia="Times New Roman" w:hAnsi="Times New Roman" w:cs="Times New Roman"/>
          <w:sz w:val="24"/>
          <w:szCs w:val="24"/>
          <w:lang w:eastAsia="ru-RU"/>
        </w:rPr>
        <w:t xml:space="preserve"> </w:t>
      </w:r>
      <w:r w:rsidRPr="001B604B">
        <w:rPr>
          <w:rFonts w:ascii="Times New Roman" w:eastAsia="Times New Roman" w:hAnsi="Times New Roman" w:cs="Times New Roman"/>
          <w:sz w:val="24"/>
          <w:szCs w:val="24"/>
          <w:lang w:eastAsia="ru-RU"/>
        </w:rPr>
        <w:t>Ма-ша, ма-ли-на, бе-ре-за) на части.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Учить составлять слова из слогов (устно).</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Учить выделять последовательность звуков в простых словах.</w:t>
      </w:r>
    </w:p>
    <w:p w:rsidR="001B604B" w:rsidRPr="001B604B" w:rsidRDefault="001B604B" w:rsidP="001B604B">
      <w:pPr>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1B604B">
        <w:rPr>
          <w:rFonts w:ascii="Times New Roman" w:eastAsia="Times New Roman" w:hAnsi="Times New Roman" w:cs="Times New Roman"/>
          <w:b/>
          <w:i/>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развивать интерес детей к художественной и познавательной литературе.</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Пополнять литературный багаж сказками, рассказами, стихотворениями, загадками, считалками, скороговорками.</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литературной фразы).</w:t>
      </w:r>
    </w:p>
    <w:p w:rsidR="001B604B" w:rsidRPr="001B604B" w:rsidRDefault="001B604B"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Помогать детям объяснять основные различия между литературными жанрами: сказкой, рассказом, стихотворением.</w:t>
      </w:r>
    </w:p>
    <w:p w:rsidR="001B604B" w:rsidRPr="001B604B" w:rsidRDefault="001B604B" w:rsidP="00DA71DC">
      <w:pPr>
        <w:numPr>
          <w:ilvl w:val="0"/>
          <w:numId w:val="2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B604B">
        <w:rPr>
          <w:rFonts w:ascii="Times New Roman" w:eastAsia="Times New Roman" w:hAnsi="Times New Roman" w:cs="Times New Roman"/>
          <w:sz w:val="24"/>
          <w:szCs w:val="24"/>
          <w:lang w:eastAsia="ru-RU"/>
        </w:rPr>
        <w:t>Продолжать знакомить детей с иллюстрациями известных художников;</w:t>
      </w:r>
    </w:p>
    <w:p w:rsidR="00F46416" w:rsidRPr="00F46416" w:rsidRDefault="00F46416" w:rsidP="00F46416">
      <w:pPr>
        <w:spacing w:after="0" w:line="240" w:lineRule="auto"/>
        <w:ind w:left="-15" w:firstLine="330"/>
        <w:rPr>
          <w:rFonts w:ascii="Times New Roman" w:eastAsia="Calibri" w:hAnsi="Times New Roman" w:cs="Times New Roman"/>
          <w:b/>
          <w:sz w:val="24"/>
          <w:szCs w:val="24"/>
        </w:rPr>
      </w:pPr>
    </w:p>
    <w:p w:rsidR="00B62789" w:rsidRPr="001B604B" w:rsidRDefault="001B604B" w:rsidP="00A4089B">
      <w:pPr>
        <w:spacing w:after="0" w:line="240" w:lineRule="auto"/>
        <w:ind w:left="-15" w:firstLine="330"/>
        <w:jc w:val="center"/>
        <w:rPr>
          <w:rFonts w:ascii="Times New Roman" w:eastAsia="Calibri" w:hAnsi="Times New Roman" w:cs="Times New Roman"/>
          <w:b/>
          <w:sz w:val="24"/>
          <w:szCs w:val="24"/>
        </w:rPr>
      </w:pPr>
      <w:r w:rsidRPr="001B604B">
        <w:rPr>
          <w:rFonts w:ascii="Times New Roman" w:eastAsia="Calibri" w:hAnsi="Times New Roman" w:cs="Times New Roman"/>
          <w:b/>
          <w:sz w:val="24"/>
          <w:szCs w:val="24"/>
        </w:rPr>
        <w:t>2.</w:t>
      </w:r>
      <w:r w:rsidR="00A72DBA">
        <w:rPr>
          <w:rFonts w:ascii="Times New Roman" w:eastAsia="Calibri" w:hAnsi="Times New Roman" w:cs="Times New Roman"/>
          <w:b/>
          <w:sz w:val="24"/>
          <w:szCs w:val="24"/>
        </w:rPr>
        <w:t>1.</w:t>
      </w:r>
      <w:r w:rsidR="00F46416" w:rsidRPr="001B604B">
        <w:rPr>
          <w:rFonts w:ascii="Times New Roman" w:eastAsia="Calibri" w:hAnsi="Times New Roman" w:cs="Times New Roman"/>
          <w:b/>
          <w:sz w:val="24"/>
          <w:szCs w:val="24"/>
        </w:rPr>
        <w:t>4.Содержание психолого-педагогической работы по освоению детьми образовательной области «Худож</w:t>
      </w:r>
      <w:r w:rsidR="009523CD">
        <w:rPr>
          <w:rFonts w:ascii="Times New Roman" w:eastAsia="Calibri" w:hAnsi="Times New Roman" w:cs="Times New Roman"/>
          <w:b/>
          <w:sz w:val="24"/>
          <w:szCs w:val="24"/>
        </w:rPr>
        <w:t>ественно-эстетическое развитие»</w:t>
      </w:r>
    </w:p>
    <w:p w:rsidR="00F46416" w:rsidRPr="00F46416" w:rsidRDefault="00F46416" w:rsidP="00F46416">
      <w:pPr>
        <w:spacing w:after="0" w:line="240" w:lineRule="auto"/>
        <w:ind w:left="-15" w:firstLine="330"/>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A57DE" w:rsidRPr="00FA57DE" w:rsidRDefault="009523CD" w:rsidP="00FA57DE">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6-8 лет</w:t>
      </w:r>
    </w:p>
    <w:p w:rsidR="00FA57DE" w:rsidRPr="00FA57DE" w:rsidRDefault="00FA57DE" w:rsidP="00FA57DE">
      <w:pPr>
        <w:autoSpaceDE w:val="0"/>
        <w:autoSpaceDN w:val="0"/>
        <w:adjustRightInd w:val="0"/>
        <w:spacing w:after="0" w:line="240" w:lineRule="auto"/>
        <w:jc w:val="both"/>
        <w:rPr>
          <w:rFonts w:ascii="Times New Roman" w:eastAsia="Times New Roman" w:hAnsi="Times New Roman" w:cs="Times New Roman"/>
          <w:b/>
          <w:bCs/>
          <w:i/>
          <w:color w:val="000000" w:themeColor="text1"/>
          <w:sz w:val="24"/>
          <w:szCs w:val="24"/>
          <w:lang w:eastAsia="ru-RU"/>
        </w:rPr>
      </w:pPr>
      <w:r w:rsidRPr="00FA57DE">
        <w:rPr>
          <w:rFonts w:ascii="Times New Roman" w:eastAsia="Times New Roman" w:hAnsi="Times New Roman" w:cs="Times New Roman"/>
          <w:b/>
          <w:bCs/>
          <w:i/>
          <w:color w:val="000000" w:themeColor="text1"/>
          <w:sz w:val="24"/>
          <w:szCs w:val="24"/>
          <w:lang w:eastAsia="ru-RU"/>
        </w:rPr>
        <w:t>По раз</w:t>
      </w:r>
      <w:r w:rsidR="009523CD">
        <w:rPr>
          <w:rFonts w:ascii="Times New Roman" w:eastAsia="Times New Roman" w:hAnsi="Times New Roman" w:cs="Times New Roman"/>
          <w:b/>
          <w:bCs/>
          <w:i/>
          <w:color w:val="000000" w:themeColor="text1"/>
          <w:sz w:val="24"/>
          <w:szCs w:val="24"/>
          <w:lang w:eastAsia="ru-RU"/>
        </w:rPr>
        <w:t>витию продуктивной деятельности</w:t>
      </w:r>
    </w:p>
    <w:p w:rsidR="00FA57DE" w:rsidRPr="00FA57DE" w:rsidRDefault="00FA57DE" w:rsidP="00FA57DE">
      <w:pPr>
        <w:autoSpaceDE w:val="0"/>
        <w:autoSpaceDN w:val="0"/>
        <w:adjustRightInd w:val="0"/>
        <w:spacing w:after="0" w:line="240" w:lineRule="auto"/>
        <w:jc w:val="both"/>
        <w:rPr>
          <w:rFonts w:ascii="Times New Roman" w:eastAsia="Times New Roman" w:hAnsi="Times New Roman" w:cs="Times New Roman"/>
          <w:bCs/>
          <w:i/>
          <w:color w:val="000000" w:themeColor="text1"/>
          <w:sz w:val="24"/>
          <w:szCs w:val="24"/>
          <w:lang w:eastAsia="ru-RU"/>
        </w:rPr>
      </w:pPr>
      <w:r w:rsidRPr="00FA57DE">
        <w:rPr>
          <w:rFonts w:ascii="Times New Roman" w:eastAsia="Times New Roman" w:hAnsi="Times New Roman" w:cs="Times New Roman"/>
          <w:bCs/>
          <w:i/>
          <w:color w:val="000000" w:themeColor="text1"/>
          <w:sz w:val="24"/>
          <w:szCs w:val="24"/>
          <w:lang w:eastAsia="ru-RU"/>
        </w:rPr>
        <w:t xml:space="preserve">Предметное рисование. </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Предлагать соединять в одном рисунке разные материалы для создания выразительного образа.</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Направлять внимание детей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карандашами фон может быть подготовлен как вначале, так и по завершении основного изображения.</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Постепенно подводить детей к обозначению цветов, включающих два оттенка (желто- зеленый, серо-голубой) или уподобленных природным (малиновый, персиковый и т.п.).</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w:t>
      </w:r>
    </w:p>
    <w:p w:rsidR="00FA57DE" w:rsidRPr="00FA57DE" w:rsidRDefault="00FA57DE" w:rsidP="00FA57DE">
      <w:pPr>
        <w:autoSpaceDE w:val="0"/>
        <w:autoSpaceDN w:val="0"/>
        <w:adjustRightInd w:val="0"/>
        <w:spacing w:after="0" w:line="240" w:lineRule="auto"/>
        <w:jc w:val="both"/>
        <w:rPr>
          <w:rFonts w:ascii="Times New Roman" w:eastAsia="Times New Roman" w:hAnsi="Times New Roman" w:cs="Times New Roman"/>
          <w:bCs/>
          <w:i/>
          <w:color w:val="000000" w:themeColor="text1"/>
          <w:sz w:val="24"/>
          <w:szCs w:val="24"/>
          <w:lang w:eastAsia="ru-RU"/>
        </w:rPr>
      </w:pPr>
      <w:r w:rsidRPr="00FA57DE">
        <w:rPr>
          <w:rFonts w:ascii="Times New Roman" w:eastAsia="Times New Roman" w:hAnsi="Times New Roman" w:cs="Times New Roman"/>
          <w:bCs/>
          <w:i/>
          <w:color w:val="000000" w:themeColor="text1"/>
          <w:sz w:val="24"/>
          <w:szCs w:val="24"/>
          <w:lang w:eastAsia="ru-RU"/>
        </w:rPr>
        <w:t>Сюжетное рисование.</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—передний пл</w:t>
      </w:r>
      <w:r w:rsidR="00B62789">
        <w:rPr>
          <w:rFonts w:ascii="Times New Roman" w:eastAsia="Times New Roman" w:hAnsi="Times New Roman" w:cs="Times New Roman"/>
          <w:color w:val="000000" w:themeColor="text1"/>
          <w:sz w:val="24"/>
          <w:szCs w:val="24"/>
          <w:lang w:eastAsia="ru-RU"/>
        </w:rPr>
        <w:t>ан или дальше от него-</w:t>
      </w:r>
      <w:r w:rsidRPr="00FA57DE">
        <w:rPr>
          <w:rFonts w:ascii="Times New Roman" w:eastAsia="Times New Roman" w:hAnsi="Times New Roman" w:cs="Times New Roman"/>
          <w:color w:val="000000" w:themeColor="text1"/>
          <w:sz w:val="24"/>
          <w:szCs w:val="24"/>
          <w:lang w:eastAsia="ru-RU"/>
        </w:rPr>
        <w:t>задний план)</w:t>
      </w:r>
      <w:r w:rsidRPr="00FA57DE">
        <w:rPr>
          <w:rFonts w:ascii="Times New Roman" w:eastAsia="Times New Roman" w:hAnsi="Times New Roman" w:cs="Times New Roman"/>
          <w:b/>
          <w:bCs/>
          <w:color w:val="000000" w:themeColor="text1"/>
          <w:sz w:val="24"/>
          <w:szCs w:val="24"/>
          <w:lang w:eastAsia="ru-RU"/>
        </w:rPr>
        <w:t xml:space="preserve">; </w:t>
      </w:r>
      <w:r w:rsidRPr="00FA57DE">
        <w:rPr>
          <w:rFonts w:ascii="Times New Roman" w:eastAsia="Times New Roman" w:hAnsi="Times New Roman" w:cs="Times New Roman"/>
          <w:color w:val="000000" w:themeColor="text1"/>
          <w:sz w:val="24"/>
          <w:szCs w:val="24"/>
          <w:lang w:eastAsia="ru-RU"/>
        </w:rPr>
        <w:t xml:space="preserve">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w:t>
      </w:r>
      <w:r w:rsidRPr="00FA57DE">
        <w:rPr>
          <w:rFonts w:ascii="Times New Roman" w:eastAsia="Times New Roman" w:hAnsi="Times New Roman" w:cs="Times New Roman"/>
          <w:color w:val="000000" w:themeColor="text1"/>
          <w:sz w:val="24"/>
          <w:szCs w:val="24"/>
          <w:lang w:eastAsia="ru-RU"/>
        </w:rPr>
        <w:lastRenderedPageBreak/>
        <w:t>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A57DE" w:rsidRPr="00FA57DE" w:rsidRDefault="00FA57DE" w:rsidP="00FA57DE">
      <w:pPr>
        <w:autoSpaceDE w:val="0"/>
        <w:autoSpaceDN w:val="0"/>
        <w:adjustRightInd w:val="0"/>
        <w:spacing w:after="0" w:line="240" w:lineRule="auto"/>
        <w:jc w:val="both"/>
        <w:rPr>
          <w:rFonts w:ascii="Times New Roman" w:eastAsia="Times New Roman" w:hAnsi="Times New Roman" w:cs="Times New Roman"/>
          <w:bCs/>
          <w:i/>
          <w:color w:val="000000" w:themeColor="text1"/>
          <w:sz w:val="24"/>
          <w:szCs w:val="24"/>
          <w:lang w:eastAsia="ru-RU"/>
        </w:rPr>
      </w:pPr>
      <w:r w:rsidRPr="00FA57DE">
        <w:rPr>
          <w:rFonts w:ascii="Times New Roman" w:eastAsia="Times New Roman" w:hAnsi="Times New Roman" w:cs="Times New Roman"/>
          <w:bCs/>
          <w:i/>
          <w:color w:val="000000" w:themeColor="text1"/>
          <w:sz w:val="24"/>
          <w:szCs w:val="24"/>
          <w:lang w:eastAsia="ru-RU"/>
        </w:rPr>
        <w:t xml:space="preserve">Декоративное рисование. </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FA57DE" w:rsidRPr="00FA57DE" w:rsidRDefault="00FA57DE" w:rsidP="00FA57DE">
      <w:pPr>
        <w:autoSpaceDE w:val="0"/>
        <w:autoSpaceDN w:val="0"/>
        <w:adjustRightInd w:val="0"/>
        <w:spacing w:after="0" w:line="240" w:lineRule="auto"/>
        <w:jc w:val="both"/>
        <w:rPr>
          <w:rFonts w:ascii="Times New Roman" w:eastAsia="Times New Roman" w:hAnsi="Times New Roman" w:cs="Times New Roman"/>
          <w:i/>
          <w:color w:val="000000" w:themeColor="text1"/>
          <w:sz w:val="24"/>
          <w:szCs w:val="24"/>
          <w:lang w:eastAsia="ru-RU"/>
        </w:rPr>
      </w:pPr>
      <w:r w:rsidRPr="00FA57DE">
        <w:rPr>
          <w:rFonts w:ascii="Times New Roman" w:eastAsia="Times New Roman" w:hAnsi="Times New Roman" w:cs="Times New Roman"/>
          <w:i/>
          <w:color w:val="000000" w:themeColor="text1"/>
          <w:sz w:val="24"/>
          <w:szCs w:val="24"/>
          <w:lang w:eastAsia="ru-RU"/>
        </w:rPr>
        <w:t>Лепка</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A57DE" w:rsidRPr="00FA57DE" w:rsidRDefault="00FA57DE" w:rsidP="00FA57DE">
      <w:pPr>
        <w:autoSpaceDE w:val="0"/>
        <w:autoSpaceDN w:val="0"/>
        <w:adjustRightInd w:val="0"/>
        <w:spacing w:after="0" w:line="240" w:lineRule="auto"/>
        <w:jc w:val="both"/>
        <w:rPr>
          <w:rFonts w:ascii="Times New Roman" w:eastAsia="Times New Roman" w:hAnsi="Times New Roman" w:cs="Times New Roman"/>
          <w:bCs/>
          <w:i/>
          <w:color w:val="000000" w:themeColor="text1"/>
          <w:sz w:val="24"/>
          <w:szCs w:val="24"/>
          <w:lang w:eastAsia="ru-RU"/>
        </w:rPr>
      </w:pPr>
      <w:r w:rsidRPr="00FA57DE">
        <w:rPr>
          <w:rFonts w:ascii="Times New Roman" w:eastAsia="Times New Roman" w:hAnsi="Times New Roman" w:cs="Times New Roman"/>
          <w:bCs/>
          <w:i/>
          <w:color w:val="000000" w:themeColor="text1"/>
          <w:sz w:val="24"/>
          <w:szCs w:val="24"/>
          <w:lang w:eastAsia="ru-RU"/>
        </w:rPr>
        <w:t xml:space="preserve">Декоративная лепка. </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FA57DE" w:rsidRPr="00FA57DE" w:rsidRDefault="00FA57DE" w:rsidP="00FA57DE">
      <w:pPr>
        <w:autoSpaceDE w:val="0"/>
        <w:autoSpaceDN w:val="0"/>
        <w:adjustRightInd w:val="0"/>
        <w:spacing w:after="0" w:line="240" w:lineRule="auto"/>
        <w:jc w:val="both"/>
        <w:rPr>
          <w:rFonts w:ascii="Times New Roman" w:eastAsia="Times New Roman" w:hAnsi="Times New Roman" w:cs="Times New Roman"/>
          <w:i/>
          <w:color w:val="000000" w:themeColor="text1"/>
          <w:sz w:val="24"/>
          <w:szCs w:val="24"/>
          <w:lang w:eastAsia="ru-RU"/>
        </w:rPr>
      </w:pPr>
      <w:r w:rsidRPr="00FA57DE">
        <w:rPr>
          <w:rFonts w:ascii="Times New Roman" w:eastAsia="Times New Roman" w:hAnsi="Times New Roman" w:cs="Times New Roman"/>
          <w:i/>
          <w:color w:val="000000" w:themeColor="text1"/>
          <w:sz w:val="24"/>
          <w:szCs w:val="24"/>
          <w:lang w:eastAsia="ru-RU"/>
        </w:rPr>
        <w:t>Аппликация</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Совершенствовать умение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FA57DE" w:rsidRPr="00FA57DE" w:rsidRDefault="00FA57DE" w:rsidP="00FA57DE">
      <w:pPr>
        <w:autoSpaceDE w:val="0"/>
        <w:autoSpaceDN w:val="0"/>
        <w:adjustRightInd w:val="0"/>
        <w:spacing w:after="0" w:line="240" w:lineRule="auto"/>
        <w:contextualSpacing/>
        <w:jc w:val="both"/>
        <w:rPr>
          <w:rFonts w:ascii="Times New Roman" w:eastAsia="Times New Roman" w:hAnsi="Times New Roman" w:cs="Times New Roman"/>
          <w:b/>
          <w:bCs/>
          <w:i/>
          <w:color w:val="000000" w:themeColor="text1"/>
          <w:sz w:val="24"/>
          <w:szCs w:val="24"/>
          <w:lang w:eastAsia="ru-RU"/>
        </w:rPr>
      </w:pPr>
      <w:r w:rsidRPr="00FA57DE">
        <w:rPr>
          <w:rFonts w:ascii="Times New Roman" w:eastAsia="Times New Roman" w:hAnsi="Times New Roman" w:cs="Times New Roman"/>
          <w:b/>
          <w:bCs/>
          <w:i/>
          <w:color w:val="000000" w:themeColor="text1"/>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 xml:space="preserve">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w:t>
      </w:r>
      <w:r w:rsidRPr="00FA57DE">
        <w:rPr>
          <w:rFonts w:ascii="Times New Roman" w:eastAsia="Times New Roman" w:hAnsi="Times New Roman" w:cs="Times New Roman"/>
          <w:color w:val="000000" w:themeColor="text1"/>
          <w:sz w:val="24"/>
          <w:szCs w:val="24"/>
          <w:lang w:eastAsia="ru-RU"/>
        </w:rPr>
        <w:lastRenderedPageBreak/>
        <w:t>свои работы и работы сверстников, обращая внимание на обязательность доброжелательного и уважительного отношения к работам товарищей.</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FA57DE" w:rsidRPr="00FA57DE" w:rsidRDefault="00FA57DE" w:rsidP="00FA57DE">
      <w:pPr>
        <w:autoSpaceDE w:val="0"/>
        <w:autoSpaceDN w:val="0"/>
        <w:adjustRightInd w:val="0"/>
        <w:spacing w:after="0" w:line="240" w:lineRule="auto"/>
        <w:contextualSpacing/>
        <w:jc w:val="both"/>
        <w:rPr>
          <w:rFonts w:ascii="Times New Roman" w:eastAsia="Times New Roman" w:hAnsi="Times New Roman" w:cs="Times New Roman"/>
          <w:b/>
          <w:bCs/>
          <w:i/>
          <w:color w:val="000000" w:themeColor="text1"/>
          <w:sz w:val="24"/>
          <w:szCs w:val="24"/>
          <w:lang w:eastAsia="ru-RU"/>
        </w:rPr>
      </w:pPr>
      <w:r w:rsidRPr="00FA57DE">
        <w:rPr>
          <w:rFonts w:ascii="Times New Roman" w:eastAsia="Times New Roman" w:hAnsi="Times New Roman" w:cs="Times New Roman"/>
          <w:b/>
          <w:bCs/>
          <w:i/>
          <w:color w:val="000000" w:themeColor="text1"/>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Формировать основы художественной культуры. Продолжать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«Весна.Большая вода»), А. Саврасов («Грачи прилетели»), А.  Пластов («Полдень», «Летом», «Сенокос»), В. Васнецов («Аленушка», «Богатыри». «Иван- царевич на Сером волке») и др.</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Расширять представление о скульптуре малых форм, выделяя образные средства выразительности (форма, пропорции, цвет, характерные детали, поза, движения и др.).</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Расширять представления о художниках — иллюстраторах детской книги (И. Билибин, Ю. Васнецов, В. Конашевич, В. Лебедев, Т. Маврика, Е. Чарушин).</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 xml:space="preserve">Продолжать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Познакомить со спецификой храмовой архитектуры: купол, арки, аркатурный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разных городах свои.</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 xml:space="preserve">Расширять знания детей о творческой деятельности, ее особенностях; учить называть виды художественной деятельности, профессию деятеля искусства (художник, </w:t>
      </w:r>
      <w:r w:rsidRPr="00FA57DE">
        <w:rPr>
          <w:rFonts w:ascii="Times New Roman" w:eastAsia="Times New Roman" w:hAnsi="Times New Roman" w:cs="Times New Roman"/>
          <w:color w:val="000000" w:themeColor="text1"/>
          <w:sz w:val="24"/>
          <w:szCs w:val="24"/>
          <w:lang w:eastAsia="ru-RU"/>
        </w:rPr>
        <w:lastRenderedPageBreak/>
        <w:t>композитор, артист, танцор, певец, пианист, скрипач, режиссер, директор театра, архитектор и т. п).</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Развивать эстетические чувства, эмоции, переживания; учить самостоятельно создавать художественные образы в разных видах деятельности.</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Объяснять детям значение органов чувств человека для художественной деятельности, учить соотносить органы чувств с видами искусства (музыку слушают, картины рассматривают, стихи читают и слушают и т.д.).</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Формировать положительное отношение к искусству.</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Поощрять активное участие детей в художественной деятельности по собственному желанию и под руководством взрослого.</w:t>
      </w:r>
    </w:p>
    <w:p w:rsidR="00FA57DE" w:rsidRPr="00FA57DE" w:rsidRDefault="00FA57DE" w:rsidP="00FA57DE">
      <w:pPr>
        <w:autoSpaceDE w:val="0"/>
        <w:autoSpaceDN w:val="0"/>
        <w:adjustRightInd w:val="0"/>
        <w:spacing w:after="0" w:line="240" w:lineRule="auto"/>
        <w:contextualSpacing/>
        <w:jc w:val="both"/>
        <w:rPr>
          <w:rFonts w:ascii="Times New Roman" w:eastAsia="Times New Roman" w:hAnsi="Times New Roman" w:cs="Times New Roman"/>
          <w:i/>
          <w:color w:val="000000" w:themeColor="text1"/>
          <w:sz w:val="24"/>
          <w:szCs w:val="24"/>
          <w:lang w:eastAsia="ru-RU"/>
        </w:rPr>
      </w:pPr>
      <w:r w:rsidRPr="00FA57DE">
        <w:rPr>
          <w:rFonts w:ascii="Times New Roman" w:eastAsia="Times New Roman" w:hAnsi="Times New Roman" w:cs="Times New Roman"/>
          <w:b/>
          <w:bCs/>
          <w:i/>
          <w:color w:val="000000" w:themeColor="text1"/>
          <w:sz w:val="24"/>
          <w:szCs w:val="24"/>
          <w:lang w:eastAsia="ru-RU"/>
        </w:rPr>
        <w:t>Становление эстетического отношения к окружающему миру.</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Продолжать расширять представления детей об окружающей среде (оформление помещений, участка детского сада, парка, сквера).</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Развивать стремление любоваться красотой объектов окружающей среды: изделиями народных промыслов, природой, архитектурными сооружениями.</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Учить детей выделять радующие глаз компоненты окружающей среды (окраска стен, мебель, оформление участка и т.п.).</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Формировать у детей умение эстетически оценивать окружающую среду, высказывать оценочные суждения, обосновывать свое мнение.</w:t>
      </w:r>
    </w:p>
    <w:p w:rsidR="00FA57DE" w:rsidRPr="00FA57DE" w:rsidRDefault="00FA57DE" w:rsidP="00FA57DE">
      <w:pPr>
        <w:spacing w:after="0" w:line="240" w:lineRule="auto"/>
        <w:jc w:val="both"/>
        <w:rPr>
          <w:rFonts w:ascii="Times New Roman" w:eastAsia="Times New Roman" w:hAnsi="Times New Roman" w:cs="Times New Roman"/>
          <w:b/>
          <w:i/>
          <w:color w:val="000000" w:themeColor="text1"/>
          <w:sz w:val="24"/>
          <w:szCs w:val="24"/>
          <w:lang w:eastAsia="ru-RU"/>
        </w:rPr>
      </w:pPr>
      <w:r w:rsidRPr="00FA57DE">
        <w:rPr>
          <w:rFonts w:ascii="Times New Roman" w:eastAsia="Times New Roman" w:hAnsi="Times New Roman" w:cs="Times New Roman"/>
          <w:b/>
          <w:i/>
          <w:color w:val="000000" w:themeColor="text1"/>
          <w:sz w:val="24"/>
          <w:szCs w:val="24"/>
          <w:lang w:eastAsia="ru-RU"/>
        </w:rPr>
        <w:t>По развитию музыкально-художественной деятельности, приобщение к музыкальному искусству.</w:t>
      </w:r>
    </w:p>
    <w:p w:rsidR="00FA57DE" w:rsidRPr="00FA57DE" w:rsidRDefault="00FA57DE" w:rsidP="00FA57DE">
      <w:pPr>
        <w:spacing w:after="0" w:line="240" w:lineRule="auto"/>
        <w:jc w:val="both"/>
        <w:rPr>
          <w:rFonts w:ascii="Times New Roman" w:eastAsia="Times New Roman" w:hAnsi="Times New Roman" w:cs="Times New Roman"/>
          <w:i/>
          <w:color w:val="000000" w:themeColor="text1"/>
          <w:sz w:val="24"/>
          <w:szCs w:val="24"/>
          <w:lang w:eastAsia="ru-RU"/>
        </w:rPr>
      </w:pPr>
      <w:r w:rsidRPr="00FA57DE">
        <w:rPr>
          <w:rFonts w:ascii="Times New Roman" w:eastAsia="Times New Roman" w:hAnsi="Times New Roman" w:cs="Times New Roman"/>
          <w:i/>
          <w:color w:val="000000" w:themeColor="text1"/>
          <w:sz w:val="24"/>
          <w:szCs w:val="24"/>
          <w:lang w:eastAsia="ru-RU"/>
        </w:rPr>
        <w:t>Слушание</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Продолжать приобщать детей к музыкальной культуре, воспитывать художественно- эстетический вкус.</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Обогащать музыкальные впечатления детей, вызывать яркий эмоциональный отклик при восприятии музыки разного характера.</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певица и певец, балерина и баллеро, художник и др.).</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Продолжать развивать навыки восприятия звуков по высоте в пределах квинты—терции.</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Обогащать впечатления детей, формировать музыкальный вкус, развивать музыкальную память. Способствовать развитию мышления, фантазии, слуха.</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Знакомить с элементарными музыкальными понятиями (темп, ритм); жанрами (опера, концерт), творчеством композиторов и музыкантов.</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Познакомить детей с мелодией Государственного гимна РФ.</w:t>
      </w:r>
    </w:p>
    <w:p w:rsidR="00FA57DE" w:rsidRPr="00FA57DE" w:rsidRDefault="00FA57DE" w:rsidP="00FA57DE">
      <w:pPr>
        <w:spacing w:after="0" w:line="240" w:lineRule="auto"/>
        <w:jc w:val="both"/>
        <w:rPr>
          <w:rFonts w:ascii="Times New Roman" w:eastAsia="Times New Roman" w:hAnsi="Times New Roman" w:cs="Times New Roman"/>
          <w:i/>
          <w:color w:val="000000" w:themeColor="text1"/>
          <w:sz w:val="24"/>
          <w:szCs w:val="24"/>
          <w:lang w:eastAsia="ru-RU"/>
        </w:rPr>
      </w:pPr>
      <w:r w:rsidRPr="00FA57DE">
        <w:rPr>
          <w:rFonts w:ascii="Times New Roman" w:eastAsia="Times New Roman" w:hAnsi="Times New Roman" w:cs="Times New Roman"/>
          <w:i/>
          <w:color w:val="000000" w:themeColor="text1"/>
          <w:sz w:val="24"/>
          <w:szCs w:val="24"/>
          <w:lang w:eastAsia="ru-RU"/>
        </w:rPr>
        <w:t>Пение</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Совершенствовать певческий голос и вокально-слуховую координацию.</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Закреплять практические навыки выразительного исполнения песен в пределах от</w:t>
      </w:r>
      <w:r w:rsidRPr="00FA57DE">
        <w:rPr>
          <w:rFonts w:ascii="Times New Roman" w:eastAsia="Times New Roman" w:hAnsi="Times New Roman" w:cs="Times New Roman"/>
          <w:color w:val="000000" w:themeColor="text1"/>
          <w:sz w:val="24"/>
          <w:szCs w:val="24"/>
          <w:u w:val="single"/>
          <w:lang w:eastAsia="ru-RU"/>
        </w:rPr>
        <w:t>до</w:t>
      </w:r>
      <w:r w:rsidRPr="00FA57DE">
        <w:rPr>
          <w:rFonts w:ascii="Times New Roman" w:eastAsia="Times New Roman" w:hAnsi="Times New Roman" w:cs="Times New Roman"/>
          <w:color w:val="000000" w:themeColor="text1"/>
          <w:sz w:val="24"/>
          <w:szCs w:val="24"/>
          <w:lang w:eastAsia="ru-RU"/>
        </w:rPr>
        <w:t xml:space="preserve"> первой октавы до </w:t>
      </w:r>
      <w:r w:rsidRPr="00FA57DE">
        <w:rPr>
          <w:rFonts w:ascii="Times New Roman" w:eastAsia="Times New Roman" w:hAnsi="Times New Roman" w:cs="Times New Roman"/>
          <w:color w:val="000000" w:themeColor="text1"/>
          <w:sz w:val="24"/>
          <w:szCs w:val="24"/>
          <w:u w:val="single"/>
          <w:lang w:eastAsia="ru-RU"/>
        </w:rPr>
        <w:t>ре</w:t>
      </w:r>
      <w:r w:rsidRPr="00FA57DE">
        <w:rPr>
          <w:rFonts w:ascii="Times New Roman" w:eastAsia="Times New Roman" w:hAnsi="Times New Roman" w:cs="Times New Roman"/>
          <w:color w:val="000000" w:themeColor="text1"/>
          <w:sz w:val="24"/>
          <w:szCs w:val="24"/>
          <w:lang w:eastAsia="ru-RU"/>
        </w:rPr>
        <w:t xml:space="preserve"> второй октавы. Учить брать дыхание и удерживать его до конца фразы; обращать внимание на артикуляцию (дикцию).</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Закреплять умение петь самостоятельно, индивидуально и коллективно, с музыкальным сопровождением и без него.</w:t>
      </w:r>
    </w:p>
    <w:p w:rsidR="00FA57DE" w:rsidRPr="00FA57DE" w:rsidRDefault="00FA57DE" w:rsidP="00FA57DE">
      <w:pPr>
        <w:spacing w:after="0" w:line="240" w:lineRule="auto"/>
        <w:jc w:val="both"/>
        <w:rPr>
          <w:rFonts w:ascii="Times New Roman" w:eastAsia="Times New Roman" w:hAnsi="Times New Roman" w:cs="Times New Roman"/>
          <w:i/>
          <w:color w:val="000000" w:themeColor="text1"/>
          <w:sz w:val="24"/>
          <w:szCs w:val="24"/>
          <w:lang w:eastAsia="ru-RU"/>
        </w:rPr>
      </w:pPr>
      <w:r w:rsidRPr="00FA57DE">
        <w:rPr>
          <w:rFonts w:ascii="Times New Roman" w:eastAsia="Times New Roman" w:hAnsi="Times New Roman" w:cs="Times New Roman"/>
          <w:i/>
          <w:color w:val="000000" w:themeColor="text1"/>
          <w:sz w:val="24"/>
          <w:szCs w:val="24"/>
          <w:lang w:eastAsia="ru-RU"/>
        </w:rPr>
        <w:t>Песенное творчество</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lastRenderedPageBreak/>
        <w:t>•</w:t>
      </w:r>
      <w:r w:rsidRPr="00FA57DE">
        <w:rPr>
          <w:rFonts w:ascii="Times New Roman" w:eastAsia="Times New Roman" w:hAnsi="Times New Roman" w:cs="Times New Roman"/>
          <w:color w:val="000000" w:themeColor="text1"/>
          <w:sz w:val="24"/>
          <w:szCs w:val="24"/>
          <w:lang w:eastAsia="ru-RU"/>
        </w:rPr>
        <w:tab/>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FA57DE" w:rsidRPr="00FA57DE" w:rsidRDefault="00FA57DE" w:rsidP="00FA57DE">
      <w:pPr>
        <w:spacing w:after="0" w:line="240" w:lineRule="auto"/>
        <w:jc w:val="both"/>
        <w:rPr>
          <w:rFonts w:ascii="Times New Roman" w:eastAsia="Times New Roman" w:hAnsi="Times New Roman" w:cs="Times New Roman"/>
          <w:i/>
          <w:color w:val="000000" w:themeColor="text1"/>
          <w:sz w:val="24"/>
          <w:szCs w:val="24"/>
          <w:lang w:eastAsia="ru-RU"/>
        </w:rPr>
      </w:pPr>
      <w:r w:rsidRPr="00FA57DE">
        <w:rPr>
          <w:rFonts w:ascii="Times New Roman" w:eastAsia="Times New Roman" w:hAnsi="Times New Roman" w:cs="Times New Roman"/>
          <w:i/>
          <w:color w:val="000000" w:themeColor="text1"/>
          <w:sz w:val="24"/>
          <w:szCs w:val="24"/>
          <w:lang w:eastAsia="ru-RU"/>
        </w:rPr>
        <w:t>Музыкально-ритмические движения</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Знакомить с национальными плясками (русские, белорусские и т.д.).</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FA57DE" w:rsidRPr="00FA57DE" w:rsidRDefault="00FA57DE" w:rsidP="00FA57DE">
      <w:pPr>
        <w:spacing w:after="0" w:line="240" w:lineRule="auto"/>
        <w:jc w:val="both"/>
        <w:rPr>
          <w:rFonts w:ascii="Times New Roman" w:eastAsia="Times New Roman" w:hAnsi="Times New Roman" w:cs="Times New Roman"/>
          <w:i/>
          <w:color w:val="000000" w:themeColor="text1"/>
          <w:sz w:val="24"/>
          <w:szCs w:val="24"/>
          <w:lang w:eastAsia="ru-RU"/>
        </w:rPr>
      </w:pPr>
      <w:r w:rsidRPr="00FA57DE">
        <w:rPr>
          <w:rFonts w:ascii="Times New Roman" w:eastAsia="Times New Roman" w:hAnsi="Times New Roman" w:cs="Times New Roman"/>
          <w:i/>
          <w:color w:val="000000" w:themeColor="text1"/>
          <w:sz w:val="24"/>
          <w:szCs w:val="24"/>
          <w:lang w:eastAsia="ru-RU"/>
        </w:rPr>
        <w:t>Музыкально-игровое и танцевальное творчество</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Совершенствовать умение импровизировать под музыку соответствующего характера (лыжник, наездник, рыбак; лукавый котик; сердитый козлик и т.п.).</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Закреплять умение придумывать движения, отражающие содержание песни; выразительно действовать с воображаемыми предметами.</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Развивать самостоятельность в поисках способа передачи в движениях музыкальных образов.</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Формировать музыкальные способности; содействовать проявлению активности и самостоятельности.</w:t>
      </w:r>
    </w:p>
    <w:p w:rsidR="00FA57DE" w:rsidRPr="00FA57DE" w:rsidRDefault="00FA57DE" w:rsidP="00FA57DE">
      <w:pPr>
        <w:spacing w:after="0" w:line="240" w:lineRule="auto"/>
        <w:jc w:val="both"/>
        <w:rPr>
          <w:rFonts w:ascii="Times New Roman" w:eastAsia="Times New Roman" w:hAnsi="Times New Roman" w:cs="Times New Roman"/>
          <w:i/>
          <w:color w:val="000000" w:themeColor="text1"/>
          <w:sz w:val="24"/>
          <w:szCs w:val="24"/>
          <w:lang w:eastAsia="ru-RU"/>
        </w:rPr>
      </w:pPr>
    </w:p>
    <w:p w:rsidR="00FA57DE" w:rsidRPr="00FA57DE" w:rsidRDefault="00FA57DE" w:rsidP="00FA57DE">
      <w:pPr>
        <w:spacing w:after="0" w:line="240" w:lineRule="auto"/>
        <w:jc w:val="both"/>
        <w:rPr>
          <w:rFonts w:ascii="Times New Roman" w:eastAsia="Times New Roman" w:hAnsi="Times New Roman" w:cs="Times New Roman"/>
          <w:i/>
          <w:color w:val="000000" w:themeColor="text1"/>
          <w:sz w:val="24"/>
          <w:szCs w:val="24"/>
          <w:lang w:eastAsia="ru-RU"/>
        </w:rPr>
      </w:pPr>
      <w:r w:rsidRPr="00FA57DE">
        <w:rPr>
          <w:rFonts w:ascii="Times New Roman" w:eastAsia="Times New Roman" w:hAnsi="Times New Roman" w:cs="Times New Roman"/>
          <w:i/>
          <w:color w:val="000000" w:themeColor="text1"/>
          <w:sz w:val="24"/>
          <w:szCs w:val="24"/>
          <w:lang w:eastAsia="ru-RU"/>
        </w:rPr>
        <w:t>Игра на детских музыкальных инструментах</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Знакомить с музыкальными произведениями в исполнении различных инструментов и в оркестровой обработке.</w:t>
      </w:r>
    </w:p>
    <w:p w:rsidR="00FA57DE" w:rsidRPr="00FA57DE" w:rsidRDefault="00FA57DE" w:rsidP="00FA57DE">
      <w:pPr>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w:t>
      </w:r>
      <w:r w:rsidRPr="00FA57DE">
        <w:rPr>
          <w:rFonts w:ascii="Times New Roman" w:eastAsia="Times New Roman" w:hAnsi="Times New Roman" w:cs="Times New Roman"/>
          <w:color w:val="000000" w:themeColor="text1"/>
          <w:sz w:val="24"/>
          <w:szCs w:val="24"/>
          <w:lang w:eastAsia="ru-RU"/>
        </w:rPr>
        <w:tab/>
        <w:t>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B62789" w:rsidRPr="00FA57DE" w:rsidRDefault="00FA57DE" w:rsidP="00FA57DE">
      <w:pPr>
        <w:spacing w:after="0" w:line="240" w:lineRule="auto"/>
        <w:jc w:val="center"/>
        <w:rPr>
          <w:rFonts w:ascii="Times New Roman" w:eastAsia="Calibri" w:hAnsi="Times New Roman" w:cs="Times New Roman"/>
          <w:b/>
          <w:sz w:val="24"/>
          <w:szCs w:val="24"/>
        </w:rPr>
      </w:pPr>
      <w:r w:rsidRPr="00FA57DE">
        <w:rPr>
          <w:rFonts w:ascii="Times New Roman" w:eastAsia="Calibri" w:hAnsi="Times New Roman" w:cs="Times New Roman"/>
          <w:b/>
          <w:sz w:val="24"/>
          <w:szCs w:val="24"/>
        </w:rPr>
        <w:t>2</w:t>
      </w:r>
      <w:r w:rsidR="00F46416" w:rsidRPr="00FA57DE">
        <w:rPr>
          <w:rFonts w:ascii="Times New Roman" w:eastAsia="Calibri" w:hAnsi="Times New Roman" w:cs="Times New Roman"/>
          <w:b/>
          <w:sz w:val="24"/>
          <w:szCs w:val="24"/>
        </w:rPr>
        <w:t>.</w:t>
      </w:r>
      <w:r w:rsidR="00A72DBA">
        <w:rPr>
          <w:rFonts w:ascii="Times New Roman" w:eastAsia="Calibri" w:hAnsi="Times New Roman" w:cs="Times New Roman"/>
          <w:b/>
          <w:sz w:val="24"/>
          <w:szCs w:val="24"/>
        </w:rPr>
        <w:t>1.</w:t>
      </w:r>
      <w:r w:rsidR="00F46416" w:rsidRPr="00FA57DE">
        <w:rPr>
          <w:rFonts w:ascii="Times New Roman" w:eastAsia="Calibri" w:hAnsi="Times New Roman" w:cs="Times New Roman"/>
          <w:b/>
          <w:sz w:val="24"/>
          <w:szCs w:val="24"/>
        </w:rPr>
        <w:t>5.Содержание психолого-педагогической работы по освоению детьми образовательно</w:t>
      </w:r>
      <w:r w:rsidR="009523CD">
        <w:rPr>
          <w:rFonts w:ascii="Times New Roman" w:eastAsia="Calibri" w:hAnsi="Times New Roman" w:cs="Times New Roman"/>
          <w:b/>
          <w:sz w:val="24"/>
          <w:szCs w:val="24"/>
        </w:rPr>
        <w:t>й области «Физическое развитие»</w:t>
      </w:r>
    </w:p>
    <w:p w:rsidR="00F46416" w:rsidRPr="00F46416" w:rsidRDefault="00F46416" w:rsidP="00F46416">
      <w:pPr>
        <w:spacing w:after="0" w:line="240" w:lineRule="auto"/>
        <w:ind w:left="-15" w:firstLine="330"/>
        <w:jc w:val="both"/>
        <w:rPr>
          <w:rFonts w:ascii="Times New Roman" w:eastAsia="Calibri" w:hAnsi="Times New Roman" w:cs="Times New Roman"/>
          <w:sz w:val="24"/>
          <w:szCs w:val="24"/>
        </w:rPr>
      </w:pPr>
      <w:r w:rsidRPr="00F46416">
        <w:rPr>
          <w:rFonts w:ascii="Times New Roman" w:eastAsia="Calibri" w:hAnsi="Times New Roman" w:cs="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523CD" w:rsidRDefault="009523CD" w:rsidP="009523CD">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6-8 лет</w:t>
      </w:r>
    </w:p>
    <w:p w:rsidR="00FA57DE" w:rsidRPr="00FA57DE" w:rsidRDefault="00FA57DE" w:rsidP="009523C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b/>
          <w:bCs/>
          <w:i/>
          <w:color w:val="000000" w:themeColor="text1"/>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Формировать потребность в ежедневной двигательной деятельности. Формировать сохранять правильную осанку в различных видах деятельности.</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lastRenderedPageBreak/>
        <w:t>Закреплять умение соблюдать заданный темп в ходьбе и беге.</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Добиваться активного движения кисти руки при броске.</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Развивать физические качества: силу, быстроту, выносливость, ловкость, гибкость.</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Закреплять умение участвовать в разнообразных подвижных играх, способствующих развитию психофизических качеств, координации движений, умения ориентироваться в пространстве.</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Совершенствовать технику основных движений, добиваясь естественности, легкости, точности, выразительности их выполнения.</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Закреплять умение сочетать разбег с отталкиванием в прыжках на мягкое покрытие, в длину и высоту с разбега.</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Упражнять в</w:t>
      </w:r>
      <w:r w:rsidR="009523CD">
        <w:rPr>
          <w:rFonts w:ascii="Times New Roman" w:eastAsia="Times New Roman" w:hAnsi="Times New Roman" w:cs="Times New Roman"/>
          <w:color w:val="000000" w:themeColor="text1"/>
          <w:sz w:val="24"/>
          <w:szCs w:val="24"/>
          <w:lang w:eastAsia="ru-RU"/>
        </w:rPr>
        <w:t xml:space="preserve"> перелезании с пролета на пролет</w:t>
      </w:r>
      <w:r w:rsidRPr="00FA57DE">
        <w:rPr>
          <w:rFonts w:ascii="Times New Roman" w:eastAsia="Times New Roman" w:hAnsi="Times New Roman" w:cs="Times New Roman"/>
          <w:color w:val="000000" w:themeColor="text1"/>
          <w:sz w:val="24"/>
          <w:szCs w:val="24"/>
          <w:lang w:eastAsia="ru-RU"/>
        </w:rPr>
        <w:t xml:space="preserve"> гимнастической стенки по диагонали.</w:t>
      </w:r>
    </w:p>
    <w:p w:rsidR="00FA57DE" w:rsidRPr="00FA57DE" w:rsidRDefault="00FA57DE" w:rsidP="00FA57DE">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p>
    <w:p w:rsidR="00FA57DE" w:rsidRPr="00FA57DE" w:rsidRDefault="00FA57DE" w:rsidP="00FA57DE">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b/>
          <w:bCs/>
          <w:i/>
          <w:color w:val="000000" w:themeColor="text1"/>
          <w:sz w:val="24"/>
          <w:szCs w:val="24"/>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Поддерживать интерес к физической культуре и спорту, отдельным достижениям в области спорта.</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Развивать интерес к спортивным играм и упражнениям (городки, бадминтон, баскетбол, настольный теннис, хоккей, футбол).</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Проводить один раз в месяц физкультурные досуги длительнос</w:t>
      </w:r>
      <w:r w:rsidR="00B62789">
        <w:rPr>
          <w:rFonts w:ascii="Times New Roman" w:eastAsia="Times New Roman" w:hAnsi="Times New Roman" w:cs="Times New Roman"/>
          <w:color w:val="000000" w:themeColor="text1"/>
          <w:sz w:val="24"/>
          <w:szCs w:val="24"/>
          <w:lang w:eastAsia="ru-RU"/>
        </w:rPr>
        <w:t>тью до 40 минут, два раза в год-</w:t>
      </w:r>
      <w:r w:rsidR="009523CD">
        <w:rPr>
          <w:rFonts w:ascii="Times New Roman" w:eastAsia="Times New Roman" w:hAnsi="Times New Roman" w:cs="Times New Roman"/>
          <w:color w:val="000000" w:themeColor="text1"/>
          <w:sz w:val="24"/>
          <w:szCs w:val="24"/>
          <w:lang w:eastAsia="ru-RU"/>
        </w:rPr>
        <w:t xml:space="preserve"> </w:t>
      </w:r>
      <w:r w:rsidRPr="00FA57DE">
        <w:rPr>
          <w:rFonts w:ascii="Times New Roman" w:eastAsia="Times New Roman" w:hAnsi="Times New Roman" w:cs="Times New Roman"/>
          <w:color w:val="000000" w:themeColor="text1"/>
          <w:sz w:val="24"/>
          <w:szCs w:val="24"/>
          <w:lang w:eastAsia="ru-RU"/>
        </w:rPr>
        <w:t>физкультурные праздники (зимний и летний) длительностью до 1 часа.</w:t>
      </w:r>
    </w:p>
    <w:p w:rsidR="00FA57DE" w:rsidRPr="00FA57DE" w:rsidRDefault="00FA57DE" w:rsidP="00FA57DE">
      <w:pPr>
        <w:shd w:val="clear" w:color="auto" w:fill="FFFFFF"/>
        <w:spacing w:after="0" w:line="240" w:lineRule="auto"/>
        <w:jc w:val="both"/>
        <w:rPr>
          <w:rFonts w:ascii="Times New Roman" w:eastAsia="Times New Roman" w:hAnsi="Times New Roman" w:cs="Times New Roman"/>
          <w:b/>
          <w:bCs/>
          <w:i/>
          <w:color w:val="000000" w:themeColor="text1"/>
          <w:sz w:val="24"/>
          <w:szCs w:val="24"/>
          <w:lang w:eastAsia="ru-RU"/>
        </w:rPr>
      </w:pPr>
      <w:r w:rsidRPr="00FA57DE">
        <w:rPr>
          <w:rFonts w:ascii="Times New Roman" w:eastAsia="Times New Roman" w:hAnsi="Times New Roman" w:cs="Times New Roman"/>
          <w:b/>
          <w:bCs/>
          <w:i/>
          <w:color w:val="000000" w:themeColor="text1"/>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Ежедневно проводить утреннюю гимнастику.</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 xml:space="preserve">Во время занятий, требующих большой умственной нагрузки, и </w:t>
      </w:r>
      <w:r w:rsidRPr="00FA57DE">
        <w:rPr>
          <w:rFonts w:ascii="Times New Roman" w:eastAsia="Times New Roman" w:hAnsi="Times New Roman" w:cs="Times New Roman"/>
          <w:bCs/>
          <w:color w:val="000000" w:themeColor="text1"/>
          <w:sz w:val="24"/>
          <w:szCs w:val="24"/>
          <w:lang w:eastAsia="ru-RU"/>
        </w:rPr>
        <w:t xml:space="preserve">в </w:t>
      </w:r>
      <w:r w:rsidRPr="00FA57DE">
        <w:rPr>
          <w:rFonts w:ascii="Times New Roman" w:eastAsia="Times New Roman" w:hAnsi="Times New Roman" w:cs="Times New Roman"/>
          <w:color w:val="000000" w:themeColor="text1"/>
          <w:sz w:val="24"/>
          <w:szCs w:val="24"/>
          <w:lang w:eastAsia="ru-RU"/>
        </w:rPr>
        <w:t>промежутках между ними проводить физкультминутки.</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Обеспечивать оптимальную двигательную активность детей в течение всего дня.</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Воспитывать привычку быстро и правильно умываться, насухо вытираться</w:t>
      </w:r>
      <w:r w:rsidRPr="00FA57DE">
        <w:rPr>
          <w:rFonts w:ascii="Times New Roman" w:eastAsia="Times New Roman" w:hAnsi="Times New Roman" w:cs="Times New Roman"/>
          <w:i/>
          <w:iCs/>
          <w:color w:val="000000" w:themeColor="text1"/>
          <w:sz w:val="24"/>
          <w:szCs w:val="24"/>
          <w:lang w:eastAsia="ru-RU"/>
        </w:rPr>
        <w:t xml:space="preserve">. </w:t>
      </w:r>
      <w:r w:rsidRPr="00FA57DE">
        <w:rPr>
          <w:rFonts w:ascii="Times New Roman" w:eastAsia="Times New Roman" w:hAnsi="Times New Roman" w:cs="Times New Roman"/>
          <w:color w:val="000000" w:themeColor="text1"/>
          <w:sz w:val="24"/>
          <w:szCs w:val="24"/>
          <w:lang w:eastAsia="ru-RU"/>
        </w:rPr>
        <w:t>Пользуясь индивидуальным полотенцем,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Закреплять умение аккуратно пользоваться столовыми приборами, обращаться с просьбой, благодарить.</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Продолжать знакомить детей с особенностями строения и функциями организма человека.</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Расширять представления о рациональном питании.</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lastRenderedPageBreak/>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w:t>
      </w:r>
    </w:p>
    <w:p w:rsidR="00FA57DE" w:rsidRPr="00FA57DE" w:rsidRDefault="00FA57DE" w:rsidP="00DA71DC">
      <w:pPr>
        <w:numPr>
          <w:ilvl w:val="0"/>
          <w:numId w:val="2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FA57DE">
        <w:rPr>
          <w:rFonts w:ascii="Times New Roman" w:eastAsia="Times New Roman" w:hAnsi="Times New Roman" w:cs="Times New Roman"/>
          <w:color w:val="000000" w:themeColor="text1"/>
          <w:sz w:val="24"/>
          <w:szCs w:val="24"/>
          <w:lang w:eastAsia="ru-RU"/>
        </w:rPr>
        <w:t>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p w:rsidR="00FA57DE" w:rsidRPr="00FA57DE" w:rsidRDefault="00FA57DE" w:rsidP="00FA57DE">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ru-RU"/>
        </w:rPr>
      </w:pPr>
    </w:p>
    <w:p w:rsidR="00A12516" w:rsidRDefault="00F46416" w:rsidP="00A4089B">
      <w:pPr>
        <w:spacing w:after="0" w:line="240" w:lineRule="auto"/>
        <w:jc w:val="center"/>
        <w:rPr>
          <w:rFonts w:ascii="Times New Roman" w:eastAsia="Times New Roman" w:hAnsi="Times New Roman" w:cs="Times New Roman"/>
          <w:b/>
          <w:sz w:val="24"/>
          <w:szCs w:val="24"/>
          <w:lang w:eastAsia="ru-RU"/>
        </w:rPr>
      </w:pPr>
      <w:r w:rsidRPr="00F46416">
        <w:rPr>
          <w:rFonts w:ascii="Times New Roman" w:eastAsia="Calibri" w:hAnsi="Times New Roman" w:cs="Times New Roman"/>
          <w:b/>
          <w:sz w:val="24"/>
          <w:szCs w:val="24"/>
        </w:rPr>
        <w:t>2.2.</w:t>
      </w:r>
      <w:r w:rsidR="00A12516" w:rsidRPr="00A12516">
        <w:rPr>
          <w:rFonts w:ascii="Times New Roman" w:eastAsia="Times New Roman" w:hAnsi="Times New Roman" w:cs="Times New Roman"/>
          <w:b/>
          <w:sz w:val="24"/>
          <w:szCs w:val="24"/>
          <w:lang w:eastAsia="ru-RU"/>
        </w:rPr>
        <w:t xml:space="preserve"> Приобщение детей к культурно-историческим ценностям</w:t>
      </w:r>
      <w:r w:rsidR="00A4089B">
        <w:rPr>
          <w:rFonts w:ascii="Times New Roman" w:eastAsia="Times New Roman" w:hAnsi="Times New Roman" w:cs="Times New Roman"/>
          <w:b/>
          <w:sz w:val="24"/>
          <w:szCs w:val="24"/>
          <w:lang w:eastAsia="ru-RU"/>
        </w:rPr>
        <w:t xml:space="preserve"> </w:t>
      </w:r>
      <w:r w:rsidR="00A12516" w:rsidRPr="00A12516">
        <w:rPr>
          <w:rFonts w:ascii="Times New Roman" w:eastAsia="Times New Roman" w:hAnsi="Times New Roman" w:cs="Times New Roman"/>
          <w:b/>
          <w:sz w:val="24"/>
          <w:szCs w:val="24"/>
          <w:lang w:eastAsia="ru-RU"/>
        </w:rPr>
        <w:t>региона</w:t>
      </w:r>
    </w:p>
    <w:p w:rsidR="00A12516" w:rsidRPr="00A12516" w:rsidRDefault="00A12516" w:rsidP="00A12516">
      <w:pPr>
        <w:autoSpaceDE w:val="0"/>
        <w:autoSpaceDN w:val="0"/>
        <w:adjustRightInd w:val="0"/>
        <w:spacing w:after="0" w:line="240" w:lineRule="auto"/>
        <w:ind w:firstLine="708"/>
        <w:jc w:val="both"/>
        <w:rPr>
          <w:rFonts w:ascii="Times New Roman" w:eastAsia="Times New Roman" w:hAnsi="Times New Roman" w:cs="Times New Roman"/>
          <w:b/>
          <w:sz w:val="24"/>
          <w:szCs w:val="24"/>
          <w:u w:val="single"/>
          <w:lang w:eastAsia="ru-RU"/>
        </w:rPr>
      </w:pPr>
      <w:r w:rsidRPr="00A12516">
        <w:rPr>
          <w:rFonts w:ascii="Times New Roman" w:hAnsi="Times New Roman" w:cs="Times New Roman"/>
          <w:sz w:val="24"/>
          <w:szCs w:val="24"/>
        </w:rPr>
        <w:t xml:space="preserve">Национальная доктрина образования в Российской Федерации до 2025 года, тесно увязывая цели и задачи образования с преодолением социального и духовного кризиса современного российского общества, указывает на необходимость обеспечить историческую преемственность поколений, сохранение, развитие национальной культуры, воспитание ребенка достойным гражданином своего Отечества». </w:t>
      </w:r>
    </w:p>
    <w:p w:rsidR="00A12516" w:rsidRPr="00A12516" w:rsidRDefault="00A12516" w:rsidP="00A12516">
      <w:pPr>
        <w:spacing w:after="0" w:line="240" w:lineRule="auto"/>
        <w:ind w:left="360" w:firstLine="348"/>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b/>
          <w:sz w:val="24"/>
          <w:szCs w:val="24"/>
          <w:lang w:eastAsia="ru-RU"/>
        </w:rPr>
        <w:t>Основной целью работы детского сада по региональному компоненту</w:t>
      </w:r>
      <w:r w:rsidR="00A72DBA">
        <w:rPr>
          <w:rFonts w:ascii="Times New Roman" w:eastAsia="Times New Roman" w:hAnsi="Times New Roman" w:cs="Times New Roman"/>
          <w:sz w:val="24"/>
          <w:szCs w:val="24"/>
          <w:lang w:eastAsia="ru-RU"/>
        </w:rPr>
        <w:t xml:space="preserve"> является </w:t>
      </w:r>
      <w:r w:rsidRPr="00A12516">
        <w:rPr>
          <w:rFonts w:ascii="Times New Roman" w:eastAsia="Times New Roman" w:hAnsi="Times New Roman" w:cs="Times New Roman"/>
          <w:sz w:val="24"/>
          <w:szCs w:val="24"/>
          <w:lang w:eastAsia="ru-RU"/>
        </w:rPr>
        <w:t>развитие духовно-нравственной культуры ребенка, формирование ценностных ориентаций средствами традиционной народной культуры родного края.</w:t>
      </w:r>
    </w:p>
    <w:p w:rsidR="00A12516" w:rsidRPr="00A12516" w:rsidRDefault="00A12516" w:rsidP="00A12516">
      <w:pPr>
        <w:spacing w:after="0" w:line="240" w:lineRule="auto"/>
        <w:ind w:left="360" w:firstLine="180"/>
        <w:jc w:val="both"/>
        <w:rPr>
          <w:rFonts w:ascii="Times New Roman" w:eastAsia="Times New Roman" w:hAnsi="Times New Roman" w:cs="Times New Roman"/>
          <w:b/>
          <w:sz w:val="24"/>
          <w:szCs w:val="24"/>
          <w:lang w:eastAsia="ru-RU"/>
        </w:rPr>
      </w:pPr>
      <w:r w:rsidRPr="00A12516">
        <w:rPr>
          <w:rFonts w:ascii="Times New Roman" w:eastAsia="Times New Roman" w:hAnsi="Times New Roman" w:cs="Times New Roman"/>
          <w:b/>
          <w:sz w:val="24"/>
          <w:szCs w:val="24"/>
          <w:lang w:eastAsia="ru-RU"/>
        </w:rPr>
        <w:t>Принципы работы:</w:t>
      </w:r>
    </w:p>
    <w:p w:rsidR="00A12516" w:rsidRPr="00A12516" w:rsidRDefault="00A12516" w:rsidP="00DA71DC">
      <w:pPr>
        <w:numPr>
          <w:ilvl w:val="0"/>
          <w:numId w:val="4"/>
        </w:numPr>
        <w:spacing w:after="0" w:line="240" w:lineRule="auto"/>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sz w:val="24"/>
          <w:szCs w:val="24"/>
          <w:lang w:eastAsia="ru-RU"/>
        </w:rPr>
        <w:t>Системность и непрерывность.</w:t>
      </w:r>
    </w:p>
    <w:p w:rsidR="00A12516" w:rsidRPr="00A12516" w:rsidRDefault="00A12516" w:rsidP="00DA71DC">
      <w:pPr>
        <w:numPr>
          <w:ilvl w:val="0"/>
          <w:numId w:val="4"/>
        </w:numPr>
        <w:spacing w:after="0" w:line="240" w:lineRule="auto"/>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sz w:val="24"/>
          <w:szCs w:val="24"/>
          <w:lang w:eastAsia="ru-RU"/>
        </w:rPr>
        <w:t>Личностно-ориентированный  гуманистический характер взаимодействия детей и взрослых.</w:t>
      </w:r>
    </w:p>
    <w:p w:rsidR="00A12516" w:rsidRPr="00A12516" w:rsidRDefault="00A12516" w:rsidP="00DA71DC">
      <w:pPr>
        <w:numPr>
          <w:ilvl w:val="0"/>
          <w:numId w:val="4"/>
        </w:numPr>
        <w:spacing w:after="0" w:line="240" w:lineRule="auto"/>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sz w:val="24"/>
          <w:szCs w:val="24"/>
          <w:lang w:eastAsia="ru-RU"/>
        </w:rPr>
        <w:t>Свобода индивидуального личностного развития.</w:t>
      </w:r>
    </w:p>
    <w:p w:rsidR="00A12516" w:rsidRPr="00A12516" w:rsidRDefault="00A12516" w:rsidP="00DA71DC">
      <w:pPr>
        <w:numPr>
          <w:ilvl w:val="0"/>
          <w:numId w:val="4"/>
        </w:numPr>
        <w:spacing w:after="0" w:line="240" w:lineRule="auto"/>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sz w:val="24"/>
          <w:szCs w:val="24"/>
          <w:lang w:eastAsia="ru-RU"/>
        </w:rPr>
        <w:t>Признание приоритета  ценностей внутреннего мира ребенка, опоры на позитивный внутренний потенциал развития ребенка.</w:t>
      </w:r>
    </w:p>
    <w:p w:rsidR="00A12516" w:rsidRPr="00A12516" w:rsidRDefault="00A12516" w:rsidP="00DA71DC">
      <w:pPr>
        <w:numPr>
          <w:ilvl w:val="0"/>
          <w:numId w:val="4"/>
        </w:numPr>
        <w:spacing w:after="0" w:line="240" w:lineRule="auto"/>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sz w:val="24"/>
          <w:szCs w:val="24"/>
          <w:lang w:eastAsia="ru-RU"/>
        </w:rPr>
        <w:t>Принцип регионализации (учет специфики региона)</w:t>
      </w:r>
    </w:p>
    <w:p w:rsidR="00A12516" w:rsidRPr="00A12516" w:rsidRDefault="00A12516" w:rsidP="00A12516">
      <w:pPr>
        <w:spacing w:after="0" w:line="240" w:lineRule="auto"/>
        <w:ind w:left="360"/>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sz w:val="24"/>
          <w:szCs w:val="24"/>
          <w:lang w:eastAsia="ru-RU"/>
        </w:rPr>
        <w:tab/>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tbl>
      <w:tblPr>
        <w:tblStyle w:val="2"/>
        <w:tblW w:w="0" w:type="auto"/>
        <w:tblLook w:val="04A0"/>
      </w:tblPr>
      <w:tblGrid>
        <w:gridCol w:w="3521"/>
        <w:gridCol w:w="6333"/>
      </w:tblGrid>
      <w:tr w:rsidR="00A12516" w:rsidRPr="00A12516" w:rsidTr="00A12516">
        <w:trPr>
          <w:trHeight w:val="307"/>
        </w:trPr>
        <w:tc>
          <w:tcPr>
            <w:tcW w:w="3652" w:type="dxa"/>
          </w:tcPr>
          <w:p w:rsidR="00A12516" w:rsidRPr="00F60B84" w:rsidRDefault="00A12516" w:rsidP="00A12516">
            <w:pPr>
              <w:ind w:right="-52"/>
              <w:jc w:val="center"/>
              <w:rPr>
                <w:rFonts w:ascii="Times New Roman" w:eastAsia="Times New Roman" w:hAnsi="Times New Roman" w:cs="Times New Roman"/>
                <w:b/>
                <w:sz w:val="24"/>
                <w:szCs w:val="24"/>
                <w:lang w:eastAsia="ru-RU"/>
              </w:rPr>
            </w:pPr>
            <w:r w:rsidRPr="00F60B84">
              <w:rPr>
                <w:rFonts w:ascii="Times New Roman" w:eastAsia="Times New Roman" w:hAnsi="Times New Roman" w:cs="Times New Roman"/>
                <w:b/>
                <w:sz w:val="24"/>
                <w:szCs w:val="24"/>
                <w:lang w:eastAsia="ru-RU"/>
              </w:rPr>
              <w:t>Образовательная область</w:t>
            </w:r>
          </w:p>
        </w:tc>
        <w:tc>
          <w:tcPr>
            <w:tcW w:w="6768" w:type="dxa"/>
          </w:tcPr>
          <w:p w:rsidR="00A12516" w:rsidRPr="00F60B84" w:rsidRDefault="00A12516" w:rsidP="009523CD">
            <w:pPr>
              <w:jc w:val="center"/>
              <w:rPr>
                <w:rFonts w:ascii="Times New Roman" w:eastAsia="Times New Roman" w:hAnsi="Times New Roman" w:cs="Times New Roman"/>
                <w:b/>
                <w:sz w:val="24"/>
                <w:szCs w:val="24"/>
                <w:lang w:eastAsia="ru-RU"/>
              </w:rPr>
            </w:pPr>
            <w:r w:rsidRPr="00F60B84">
              <w:rPr>
                <w:rFonts w:ascii="Times New Roman" w:eastAsia="Times New Roman" w:hAnsi="Times New Roman" w:cs="Times New Roman"/>
                <w:b/>
                <w:sz w:val="24"/>
                <w:szCs w:val="24"/>
                <w:lang w:eastAsia="ru-RU"/>
              </w:rPr>
              <w:t>Задачи</w:t>
            </w:r>
          </w:p>
        </w:tc>
      </w:tr>
      <w:tr w:rsidR="00A12516" w:rsidRPr="00A12516" w:rsidTr="00A12516">
        <w:tc>
          <w:tcPr>
            <w:tcW w:w="3652" w:type="dxa"/>
          </w:tcPr>
          <w:p w:rsidR="00A12516" w:rsidRPr="00F60B84" w:rsidRDefault="00A12516" w:rsidP="00A12516">
            <w:pPr>
              <w:rPr>
                <w:rFonts w:ascii="Times New Roman" w:eastAsia="Times New Roman" w:hAnsi="Times New Roman" w:cs="Times New Roman"/>
                <w:b/>
                <w:sz w:val="24"/>
                <w:szCs w:val="24"/>
                <w:lang w:eastAsia="ru-RU"/>
              </w:rPr>
            </w:pPr>
            <w:r w:rsidRPr="00F60B84">
              <w:rPr>
                <w:rFonts w:ascii="Times New Roman" w:eastAsia="Times New Roman" w:hAnsi="Times New Roman" w:cs="Times New Roman"/>
                <w:b/>
                <w:sz w:val="24"/>
                <w:szCs w:val="24"/>
                <w:lang w:eastAsia="ru-RU"/>
              </w:rPr>
              <w:t>Социально-коммуникативное развитие</w:t>
            </w:r>
          </w:p>
        </w:tc>
        <w:tc>
          <w:tcPr>
            <w:tcW w:w="6768" w:type="dxa"/>
          </w:tcPr>
          <w:p w:rsidR="00A12516" w:rsidRPr="00F60B84" w:rsidRDefault="00A12516" w:rsidP="00A12516">
            <w:pPr>
              <w:jc w:val="both"/>
              <w:rPr>
                <w:rFonts w:ascii="Times New Roman" w:eastAsia="Times New Roman" w:hAnsi="Times New Roman" w:cs="Times New Roman"/>
                <w:sz w:val="24"/>
                <w:szCs w:val="24"/>
                <w:lang w:eastAsia="ru-RU"/>
              </w:rPr>
            </w:pPr>
            <w:r w:rsidRPr="00F60B84">
              <w:rPr>
                <w:rFonts w:ascii="Times New Roman" w:eastAsia="Times New Roman" w:hAnsi="Times New Roman" w:cs="Times New Roman"/>
                <w:sz w:val="24"/>
                <w:szCs w:val="24"/>
                <w:lang w:eastAsia="ru-RU"/>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A12516" w:rsidRPr="00F60B84" w:rsidRDefault="00A12516" w:rsidP="00A12516">
            <w:pPr>
              <w:jc w:val="both"/>
              <w:rPr>
                <w:rFonts w:ascii="Times New Roman" w:eastAsia="Times New Roman" w:hAnsi="Times New Roman" w:cs="Times New Roman"/>
                <w:sz w:val="24"/>
                <w:szCs w:val="24"/>
                <w:lang w:eastAsia="ru-RU"/>
              </w:rPr>
            </w:pPr>
            <w:r w:rsidRPr="00F60B84">
              <w:rPr>
                <w:rFonts w:ascii="Times New Roman" w:eastAsia="Times New Roman" w:hAnsi="Times New Roman" w:cs="Times New Roman"/>
                <w:sz w:val="24"/>
                <w:szCs w:val="24"/>
                <w:lang w:eastAsia="ru-RU"/>
              </w:rPr>
              <w:t>Использовать  знания о родном крае в игровой  деятельности. Вызывать интерес и уважительное отношение к культуре и традициям  края,  стремление сохранять национальные ценности.</w:t>
            </w:r>
          </w:p>
        </w:tc>
      </w:tr>
      <w:tr w:rsidR="00A12516" w:rsidRPr="00A12516" w:rsidTr="00A12516">
        <w:tc>
          <w:tcPr>
            <w:tcW w:w="3652" w:type="dxa"/>
          </w:tcPr>
          <w:p w:rsidR="00A12516" w:rsidRPr="00F60B84" w:rsidRDefault="00A12516" w:rsidP="00A12516">
            <w:pPr>
              <w:rPr>
                <w:rFonts w:ascii="Times New Roman" w:eastAsia="Times New Roman" w:hAnsi="Times New Roman" w:cs="Times New Roman"/>
                <w:b/>
                <w:sz w:val="24"/>
                <w:szCs w:val="24"/>
                <w:lang w:eastAsia="ru-RU"/>
              </w:rPr>
            </w:pPr>
            <w:r w:rsidRPr="00F60B84">
              <w:rPr>
                <w:rFonts w:ascii="Times New Roman" w:eastAsia="Times New Roman" w:hAnsi="Times New Roman" w:cs="Times New Roman"/>
                <w:b/>
                <w:sz w:val="24"/>
                <w:szCs w:val="24"/>
                <w:lang w:eastAsia="ru-RU"/>
              </w:rPr>
              <w:t>Познавательное развитие</w:t>
            </w:r>
          </w:p>
        </w:tc>
        <w:tc>
          <w:tcPr>
            <w:tcW w:w="6768" w:type="dxa"/>
          </w:tcPr>
          <w:p w:rsidR="00A12516" w:rsidRPr="00F60B84" w:rsidRDefault="00A12516" w:rsidP="00A12516">
            <w:pPr>
              <w:jc w:val="both"/>
              <w:rPr>
                <w:rFonts w:ascii="Times New Roman" w:eastAsia="Times New Roman" w:hAnsi="Times New Roman" w:cs="Times New Roman"/>
                <w:sz w:val="24"/>
                <w:szCs w:val="24"/>
                <w:lang w:eastAsia="ru-RU"/>
              </w:rPr>
            </w:pPr>
            <w:r w:rsidRPr="00F60B84">
              <w:rPr>
                <w:rFonts w:ascii="Times New Roman" w:eastAsia="Times New Roman" w:hAnsi="Times New Roman" w:cs="Times New Roman"/>
                <w:sz w:val="24"/>
                <w:szCs w:val="24"/>
                <w:lang w:eastAsia="ru-RU"/>
              </w:rPr>
              <w:t>Приобщать  детей к истории Ставропольского края. Формировать представления о традиционной культуре родного края через ознакомление с природой</w:t>
            </w:r>
          </w:p>
        </w:tc>
      </w:tr>
      <w:tr w:rsidR="00A12516" w:rsidRPr="00A12516" w:rsidTr="00A12516">
        <w:tc>
          <w:tcPr>
            <w:tcW w:w="3652" w:type="dxa"/>
          </w:tcPr>
          <w:p w:rsidR="00A12516" w:rsidRPr="00F60B84" w:rsidRDefault="00A12516" w:rsidP="00A12516">
            <w:pPr>
              <w:rPr>
                <w:rFonts w:ascii="Times New Roman" w:eastAsia="Times New Roman" w:hAnsi="Times New Roman" w:cs="Times New Roman"/>
                <w:b/>
                <w:sz w:val="24"/>
                <w:szCs w:val="24"/>
                <w:lang w:eastAsia="ru-RU"/>
              </w:rPr>
            </w:pPr>
            <w:r w:rsidRPr="00F60B84">
              <w:rPr>
                <w:rFonts w:ascii="Times New Roman" w:eastAsia="Times New Roman" w:hAnsi="Times New Roman" w:cs="Times New Roman"/>
                <w:b/>
                <w:sz w:val="24"/>
                <w:szCs w:val="24"/>
                <w:lang w:eastAsia="ru-RU"/>
              </w:rPr>
              <w:t>Речевое развитие</w:t>
            </w:r>
          </w:p>
        </w:tc>
        <w:tc>
          <w:tcPr>
            <w:tcW w:w="6768" w:type="dxa"/>
          </w:tcPr>
          <w:p w:rsidR="00A12516" w:rsidRPr="00F60B84" w:rsidRDefault="00A12516" w:rsidP="00A12516">
            <w:pPr>
              <w:jc w:val="both"/>
              <w:rPr>
                <w:rFonts w:ascii="Times New Roman" w:eastAsia="Times New Roman" w:hAnsi="Times New Roman" w:cs="Times New Roman"/>
                <w:sz w:val="24"/>
                <w:szCs w:val="24"/>
                <w:lang w:eastAsia="ru-RU"/>
              </w:rPr>
            </w:pPr>
            <w:r w:rsidRPr="00F60B84">
              <w:rPr>
                <w:rFonts w:ascii="Times New Roman" w:eastAsia="Times New Roman" w:hAnsi="Times New Roman" w:cs="Times New Roman"/>
                <w:sz w:val="24"/>
                <w:szCs w:val="24"/>
                <w:lang w:eastAsia="ru-RU"/>
              </w:rPr>
              <w:t>Развивать  речь, мышление, первичное восприятие диалектной речи через знакомство с культурой Ставропольского края</w:t>
            </w:r>
          </w:p>
        </w:tc>
      </w:tr>
      <w:tr w:rsidR="00A12516" w:rsidRPr="00A12516" w:rsidTr="00A12516">
        <w:tc>
          <w:tcPr>
            <w:tcW w:w="3652" w:type="dxa"/>
          </w:tcPr>
          <w:p w:rsidR="00A12516" w:rsidRPr="00F60B84" w:rsidRDefault="00A12516" w:rsidP="00A12516">
            <w:pPr>
              <w:rPr>
                <w:rFonts w:ascii="Times New Roman" w:eastAsia="Times New Roman" w:hAnsi="Times New Roman" w:cs="Times New Roman"/>
                <w:b/>
                <w:sz w:val="24"/>
                <w:szCs w:val="24"/>
                <w:lang w:eastAsia="ru-RU"/>
              </w:rPr>
            </w:pPr>
            <w:r w:rsidRPr="00F60B84">
              <w:rPr>
                <w:rFonts w:ascii="Times New Roman" w:eastAsia="Times New Roman" w:hAnsi="Times New Roman" w:cs="Times New Roman"/>
                <w:b/>
                <w:sz w:val="24"/>
                <w:szCs w:val="24"/>
                <w:lang w:eastAsia="ru-RU"/>
              </w:rPr>
              <w:t>Художественно-эстетическое</w:t>
            </w:r>
          </w:p>
          <w:p w:rsidR="00A12516" w:rsidRPr="00F60B84" w:rsidRDefault="00A12516" w:rsidP="00A12516">
            <w:pPr>
              <w:rPr>
                <w:rFonts w:ascii="Times New Roman" w:eastAsia="Times New Roman" w:hAnsi="Times New Roman" w:cs="Times New Roman"/>
                <w:b/>
                <w:sz w:val="24"/>
                <w:szCs w:val="24"/>
                <w:lang w:eastAsia="ru-RU"/>
              </w:rPr>
            </w:pPr>
            <w:r w:rsidRPr="00F60B84">
              <w:rPr>
                <w:rFonts w:ascii="Times New Roman" w:eastAsia="Times New Roman" w:hAnsi="Times New Roman" w:cs="Times New Roman"/>
                <w:b/>
                <w:sz w:val="24"/>
                <w:szCs w:val="24"/>
                <w:lang w:eastAsia="ru-RU"/>
              </w:rPr>
              <w:t>развитие</w:t>
            </w:r>
          </w:p>
        </w:tc>
        <w:tc>
          <w:tcPr>
            <w:tcW w:w="6768" w:type="dxa"/>
          </w:tcPr>
          <w:p w:rsidR="00A12516" w:rsidRPr="00F60B84" w:rsidRDefault="00A12516" w:rsidP="00A12516">
            <w:pPr>
              <w:jc w:val="both"/>
              <w:rPr>
                <w:rFonts w:ascii="Times New Roman" w:eastAsia="Times New Roman" w:hAnsi="Times New Roman" w:cs="Times New Roman"/>
                <w:sz w:val="24"/>
                <w:szCs w:val="24"/>
                <w:lang w:eastAsia="ru-RU"/>
              </w:rPr>
            </w:pPr>
            <w:r w:rsidRPr="00F60B84">
              <w:rPr>
                <w:rFonts w:ascii="Times New Roman" w:eastAsia="Times New Roman" w:hAnsi="Times New Roman" w:cs="Times New Roman"/>
                <w:sz w:val="24"/>
                <w:szCs w:val="24"/>
                <w:lang w:eastAsia="ru-RU"/>
              </w:rPr>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Ставропольского края. </w:t>
            </w:r>
          </w:p>
          <w:p w:rsidR="00A12516" w:rsidRPr="00F60B84" w:rsidRDefault="00A12516" w:rsidP="00A12516">
            <w:pPr>
              <w:jc w:val="both"/>
              <w:rPr>
                <w:rFonts w:ascii="Times New Roman" w:eastAsia="Times New Roman" w:hAnsi="Times New Roman" w:cs="Times New Roman"/>
                <w:sz w:val="24"/>
                <w:szCs w:val="24"/>
                <w:lang w:eastAsia="ru-RU"/>
              </w:rPr>
            </w:pPr>
            <w:r w:rsidRPr="00F60B84">
              <w:rPr>
                <w:rFonts w:ascii="Times New Roman" w:eastAsia="Times New Roman" w:hAnsi="Times New Roman" w:cs="Times New Roman"/>
                <w:sz w:val="24"/>
                <w:szCs w:val="24"/>
                <w:lang w:eastAsia="ru-RU"/>
              </w:rPr>
              <w:t xml:space="preserve">Формировать практические умения по приобщению детей </w:t>
            </w:r>
            <w:r w:rsidRPr="00F60B84">
              <w:rPr>
                <w:rFonts w:ascii="Times New Roman" w:eastAsia="Times New Roman" w:hAnsi="Times New Roman" w:cs="Times New Roman"/>
                <w:sz w:val="24"/>
                <w:szCs w:val="24"/>
                <w:lang w:eastAsia="ru-RU"/>
              </w:rPr>
              <w:lastRenderedPageBreak/>
              <w:t>старшего дошкольного возраста к различным народным декоративно-прикладным видам деятельности.</w:t>
            </w:r>
          </w:p>
        </w:tc>
      </w:tr>
      <w:tr w:rsidR="00A12516" w:rsidRPr="00A12516" w:rsidTr="00A12516">
        <w:tc>
          <w:tcPr>
            <w:tcW w:w="3652" w:type="dxa"/>
          </w:tcPr>
          <w:p w:rsidR="00A12516" w:rsidRPr="00F60B84" w:rsidRDefault="00A12516" w:rsidP="00A12516">
            <w:pPr>
              <w:rPr>
                <w:rFonts w:ascii="Times New Roman" w:eastAsia="Times New Roman" w:hAnsi="Times New Roman" w:cs="Times New Roman"/>
                <w:b/>
                <w:sz w:val="24"/>
                <w:szCs w:val="24"/>
                <w:lang w:eastAsia="ru-RU"/>
              </w:rPr>
            </w:pPr>
            <w:r w:rsidRPr="00F60B84">
              <w:rPr>
                <w:rFonts w:ascii="Times New Roman" w:eastAsia="Times New Roman" w:hAnsi="Times New Roman" w:cs="Times New Roman"/>
                <w:b/>
                <w:sz w:val="24"/>
                <w:szCs w:val="24"/>
                <w:lang w:eastAsia="ru-RU"/>
              </w:rPr>
              <w:lastRenderedPageBreak/>
              <w:t>Физическое развитие</w:t>
            </w:r>
          </w:p>
        </w:tc>
        <w:tc>
          <w:tcPr>
            <w:tcW w:w="6768" w:type="dxa"/>
          </w:tcPr>
          <w:p w:rsidR="00A12516" w:rsidRPr="00F60B84" w:rsidRDefault="00A12516" w:rsidP="00A12516">
            <w:pPr>
              <w:jc w:val="both"/>
              <w:rPr>
                <w:rFonts w:ascii="Times New Roman" w:eastAsia="Times New Roman" w:hAnsi="Times New Roman" w:cs="Times New Roman"/>
                <w:b/>
                <w:sz w:val="24"/>
                <w:szCs w:val="24"/>
                <w:lang w:eastAsia="ru-RU"/>
              </w:rPr>
            </w:pPr>
            <w:r w:rsidRPr="00F60B84">
              <w:rPr>
                <w:rFonts w:ascii="Times New Roman" w:eastAsia="Times New Roman" w:hAnsi="Times New Roman" w:cs="Times New Roman"/>
                <w:sz w:val="24"/>
                <w:szCs w:val="24"/>
                <w:lang w:eastAsia="ru-RU"/>
              </w:rPr>
              <w:t>Развивать эмоциональную свободу, физическую  выносливость, смекалку, ловкость через традиционные игры и забавы Ставропольского края.</w:t>
            </w:r>
          </w:p>
        </w:tc>
      </w:tr>
    </w:tbl>
    <w:p w:rsidR="00A12516" w:rsidRPr="00A12516" w:rsidRDefault="00A12516" w:rsidP="00A12516">
      <w:pPr>
        <w:autoSpaceDE w:val="0"/>
        <w:autoSpaceDN w:val="0"/>
        <w:adjustRightInd w:val="0"/>
        <w:spacing w:after="0" w:line="240" w:lineRule="auto"/>
        <w:jc w:val="center"/>
        <w:rPr>
          <w:rFonts w:ascii="Times New Roman" w:hAnsi="Times New Roman" w:cs="Times New Roman"/>
          <w:b/>
          <w:bCs/>
          <w:sz w:val="24"/>
          <w:szCs w:val="24"/>
        </w:rPr>
      </w:pPr>
      <w:r w:rsidRPr="00A12516">
        <w:rPr>
          <w:rFonts w:ascii="Times New Roman" w:hAnsi="Times New Roman" w:cs="Times New Roman"/>
          <w:b/>
          <w:bCs/>
          <w:sz w:val="24"/>
          <w:szCs w:val="24"/>
        </w:rPr>
        <w:t>Предполагаемый результат</w:t>
      </w:r>
    </w:p>
    <w:p w:rsidR="00A12516" w:rsidRPr="00A12516" w:rsidRDefault="00A12516" w:rsidP="00A12516">
      <w:pPr>
        <w:autoSpaceDE w:val="0"/>
        <w:autoSpaceDN w:val="0"/>
        <w:adjustRightInd w:val="0"/>
        <w:spacing w:after="0" w:line="240" w:lineRule="auto"/>
        <w:ind w:firstLine="708"/>
        <w:rPr>
          <w:rFonts w:ascii="Times New Roman" w:hAnsi="Times New Roman" w:cs="Times New Roman"/>
          <w:b/>
          <w:bCs/>
          <w:sz w:val="24"/>
          <w:szCs w:val="24"/>
        </w:rPr>
      </w:pPr>
      <w:r w:rsidRPr="00A12516">
        <w:rPr>
          <w:rFonts w:ascii="Times New Roman" w:hAnsi="Times New Roman" w:cs="Times New Roman"/>
          <w:b/>
          <w:bCs/>
          <w:sz w:val="24"/>
          <w:szCs w:val="24"/>
        </w:rPr>
        <w:t>Дети и взрослые</w:t>
      </w:r>
    </w:p>
    <w:p w:rsidR="00A12516" w:rsidRPr="00A12516" w:rsidRDefault="00A12516" w:rsidP="00DA71DC">
      <w:pPr>
        <w:numPr>
          <w:ilvl w:val="0"/>
          <w:numId w:val="21"/>
        </w:numPr>
        <w:autoSpaceDE w:val="0"/>
        <w:autoSpaceDN w:val="0"/>
        <w:adjustRightInd w:val="0"/>
        <w:spacing w:after="0" w:line="240" w:lineRule="auto"/>
        <w:contextualSpacing/>
        <w:rPr>
          <w:rFonts w:ascii="Times New Roman" w:hAnsi="Times New Roman" w:cs="Times New Roman"/>
          <w:sz w:val="24"/>
          <w:szCs w:val="24"/>
        </w:rPr>
      </w:pPr>
      <w:r w:rsidRPr="00A12516">
        <w:rPr>
          <w:rFonts w:ascii="Times New Roman" w:hAnsi="Times New Roman" w:cs="Times New Roman"/>
          <w:sz w:val="24"/>
          <w:szCs w:val="24"/>
        </w:rPr>
        <w:t>знают историю малой Родины: казачьи традиции, праздники, обряды, песни, фольклор, народный календарь,</w:t>
      </w:r>
    </w:p>
    <w:p w:rsidR="00A12516" w:rsidRPr="00A12516" w:rsidRDefault="00A12516" w:rsidP="00DA71DC">
      <w:pPr>
        <w:numPr>
          <w:ilvl w:val="0"/>
          <w:numId w:val="21"/>
        </w:numPr>
        <w:autoSpaceDE w:val="0"/>
        <w:autoSpaceDN w:val="0"/>
        <w:adjustRightInd w:val="0"/>
        <w:spacing w:after="0" w:line="240" w:lineRule="auto"/>
        <w:contextualSpacing/>
        <w:jc w:val="both"/>
        <w:rPr>
          <w:rFonts w:ascii="Times New Roman" w:hAnsi="Times New Roman" w:cs="Times New Roman"/>
          <w:sz w:val="24"/>
          <w:szCs w:val="24"/>
        </w:rPr>
      </w:pPr>
      <w:r w:rsidRPr="00A12516">
        <w:rPr>
          <w:rFonts w:ascii="Times New Roman" w:hAnsi="Times New Roman" w:cs="Times New Roman"/>
          <w:sz w:val="24"/>
          <w:szCs w:val="24"/>
        </w:rPr>
        <w:t>в течение года активно участвуют в календарно-обрядовых праздниках, где демонстрируют свои знания и умения.</w:t>
      </w:r>
    </w:p>
    <w:p w:rsidR="00A12516" w:rsidRPr="00A12516" w:rsidRDefault="00A12516" w:rsidP="00A12516">
      <w:pPr>
        <w:autoSpaceDE w:val="0"/>
        <w:autoSpaceDN w:val="0"/>
        <w:adjustRightInd w:val="0"/>
        <w:spacing w:after="0" w:line="240" w:lineRule="auto"/>
        <w:ind w:firstLine="708"/>
        <w:jc w:val="both"/>
        <w:rPr>
          <w:rFonts w:ascii="Times New Roman" w:hAnsi="Times New Roman" w:cs="Times New Roman"/>
          <w:b/>
          <w:bCs/>
          <w:sz w:val="24"/>
          <w:szCs w:val="24"/>
        </w:rPr>
      </w:pPr>
      <w:r w:rsidRPr="00A12516">
        <w:rPr>
          <w:rFonts w:ascii="Times New Roman" w:hAnsi="Times New Roman" w:cs="Times New Roman"/>
          <w:b/>
          <w:bCs/>
          <w:sz w:val="24"/>
          <w:szCs w:val="24"/>
        </w:rPr>
        <w:t>Педагоги</w:t>
      </w:r>
    </w:p>
    <w:p w:rsidR="00A12516" w:rsidRPr="00A12516" w:rsidRDefault="00A12516" w:rsidP="00DA71DC">
      <w:pPr>
        <w:numPr>
          <w:ilvl w:val="0"/>
          <w:numId w:val="22"/>
        </w:numPr>
        <w:autoSpaceDE w:val="0"/>
        <w:autoSpaceDN w:val="0"/>
        <w:adjustRightInd w:val="0"/>
        <w:spacing w:after="0" w:line="240" w:lineRule="auto"/>
        <w:contextualSpacing/>
        <w:jc w:val="both"/>
        <w:rPr>
          <w:rFonts w:ascii="Times New Roman" w:hAnsi="Times New Roman" w:cs="Times New Roman"/>
          <w:sz w:val="24"/>
          <w:szCs w:val="24"/>
        </w:rPr>
      </w:pPr>
      <w:r w:rsidRPr="00A12516">
        <w:rPr>
          <w:rFonts w:ascii="Times New Roman" w:hAnsi="Times New Roman" w:cs="Times New Roman"/>
          <w:sz w:val="24"/>
          <w:szCs w:val="24"/>
        </w:rPr>
        <w:t>самообразовываются по вопросам этнопедагогики, этнографии и народоведения;</w:t>
      </w:r>
    </w:p>
    <w:p w:rsidR="00A12516" w:rsidRPr="00A12516" w:rsidRDefault="00A12516" w:rsidP="00DA71DC">
      <w:pPr>
        <w:numPr>
          <w:ilvl w:val="0"/>
          <w:numId w:val="22"/>
        </w:numPr>
        <w:autoSpaceDE w:val="0"/>
        <w:autoSpaceDN w:val="0"/>
        <w:adjustRightInd w:val="0"/>
        <w:spacing w:after="0" w:line="240" w:lineRule="auto"/>
        <w:contextualSpacing/>
        <w:jc w:val="both"/>
        <w:rPr>
          <w:rFonts w:ascii="Times New Roman" w:hAnsi="Times New Roman" w:cs="Times New Roman"/>
          <w:sz w:val="24"/>
          <w:szCs w:val="24"/>
        </w:rPr>
      </w:pPr>
      <w:r w:rsidRPr="00A12516">
        <w:rPr>
          <w:rFonts w:ascii="Times New Roman" w:hAnsi="Times New Roman" w:cs="Times New Roman"/>
          <w:sz w:val="24"/>
          <w:szCs w:val="24"/>
        </w:rPr>
        <w:t>демонстрируют свои знания и умения в рамках сетевого взаимодействия среди ДОУ города, распространяют свой опыт работы на районном уровне;</w:t>
      </w:r>
    </w:p>
    <w:p w:rsidR="00A12516" w:rsidRPr="00A12516" w:rsidRDefault="00A12516" w:rsidP="00DA71DC">
      <w:pPr>
        <w:numPr>
          <w:ilvl w:val="0"/>
          <w:numId w:val="22"/>
        </w:numPr>
        <w:autoSpaceDE w:val="0"/>
        <w:autoSpaceDN w:val="0"/>
        <w:adjustRightInd w:val="0"/>
        <w:spacing w:after="0" w:line="240" w:lineRule="auto"/>
        <w:contextualSpacing/>
        <w:jc w:val="both"/>
        <w:rPr>
          <w:rFonts w:ascii="Times New Roman" w:hAnsi="Times New Roman" w:cs="Times New Roman"/>
          <w:sz w:val="24"/>
          <w:szCs w:val="24"/>
        </w:rPr>
      </w:pPr>
      <w:r w:rsidRPr="00A12516">
        <w:rPr>
          <w:rFonts w:ascii="Times New Roman" w:hAnsi="Times New Roman" w:cs="Times New Roman"/>
          <w:sz w:val="24"/>
          <w:szCs w:val="24"/>
        </w:rPr>
        <w:t>укрепили детско-родительские отношения, общаются с родителями воспитанников на основе взаимного уважения и поддержки.</w:t>
      </w:r>
    </w:p>
    <w:p w:rsidR="00A12516" w:rsidRPr="00A12516" w:rsidRDefault="00A12516" w:rsidP="00A12516">
      <w:pPr>
        <w:spacing w:after="0" w:line="240" w:lineRule="auto"/>
        <w:ind w:left="360" w:firstLine="348"/>
        <w:jc w:val="both"/>
        <w:rPr>
          <w:rFonts w:ascii="Times New Roman" w:eastAsia="Times New Roman" w:hAnsi="Times New Roman" w:cs="Times New Roman"/>
          <w:b/>
          <w:sz w:val="24"/>
          <w:szCs w:val="24"/>
          <w:lang w:eastAsia="ru-RU"/>
        </w:rPr>
      </w:pPr>
      <w:r w:rsidRPr="00A12516">
        <w:rPr>
          <w:rFonts w:ascii="Times New Roman" w:eastAsia="Times New Roman" w:hAnsi="Times New Roman" w:cs="Times New Roman"/>
          <w:b/>
          <w:sz w:val="24"/>
          <w:szCs w:val="24"/>
          <w:lang w:eastAsia="ru-RU"/>
        </w:rPr>
        <w:t>Родители</w:t>
      </w:r>
    </w:p>
    <w:p w:rsidR="00A12516" w:rsidRPr="00A12516" w:rsidRDefault="00A12516" w:rsidP="00DA71DC">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sz w:val="24"/>
          <w:szCs w:val="24"/>
          <w:lang w:eastAsia="ru-RU"/>
        </w:rPr>
        <w:t>укрепили детско-родительские отношения, общаются с коллективом детского сада на основе взаимного уважения и поддержки;</w:t>
      </w:r>
    </w:p>
    <w:p w:rsidR="00A12516" w:rsidRPr="00A12516" w:rsidRDefault="00A12516" w:rsidP="00DA71DC">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sz w:val="24"/>
          <w:szCs w:val="24"/>
          <w:lang w:eastAsia="ru-RU"/>
        </w:rPr>
        <w:t>активно участвуют в образовательном процессе и преобразовании РППС ДОУ.</w:t>
      </w:r>
    </w:p>
    <w:p w:rsidR="00A12516" w:rsidRPr="00A12516" w:rsidRDefault="00A12516" w:rsidP="00A12516">
      <w:pPr>
        <w:spacing w:after="0" w:line="240" w:lineRule="auto"/>
        <w:ind w:left="360"/>
        <w:jc w:val="both"/>
        <w:rPr>
          <w:rFonts w:ascii="Times New Roman" w:eastAsia="Times New Roman" w:hAnsi="Times New Roman" w:cs="Times New Roman"/>
          <w:b/>
          <w:sz w:val="24"/>
          <w:szCs w:val="24"/>
          <w:u w:val="single"/>
          <w:lang w:eastAsia="ru-RU"/>
        </w:rPr>
      </w:pPr>
      <w:r w:rsidRPr="00A12516">
        <w:rPr>
          <w:rFonts w:ascii="Times New Roman" w:eastAsia="Times New Roman" w:hAnsi="Times New Roman" w:cs="Times New Roman"/>
          <w:sz w:val="24"/>
          <w:szCs w:val="24"/>
          <w:lang w:eastAsia="ru-RU"/>
        </w:rPr>
        <w:t>Детский сад для реализации содержания регионального компонента поддерживает связи с социумом в г. Нефтекумске.</w:t>
      </w:r>
    </w:p>
    <w:p w:rsidR="00A12516" w:rsidRPr="00A12516" w:rsidRDefault="00A12516" w:rsidP="00A12516">
      <w:pPr>
        <w:spacing w:after="0" w:line="240" w:lineRule="auto"/>
        <w:ind w:firstLine="709"/>
        <w:jc w:val="both"/>
        <w:rPr>
          <w:rFonts w:ascii="Times New Roman" w:eastAsia="Times New Roman" w:hAnsi="Times New Roman" w:cs="Times New Roman"/>
          <w:b/>
          <w:sz w:val="24"/>
          <w:szCs w:val="24"/>
          <w:u w:val="single"/>
          <w:lang w:eastAsia="ru-RU"/>
        </w:rPr>
      </w:pPr>
      <w:r w:rsidRPr="00A12516">
        <w:rPr>
          <w:rFonts w:ascii="Times New Roman" w:hAnsi="Times New Roman" w:cs="Times New Roman"/>
          <w:b/>
          <w:sz w:val="24"/>
          <w:szCs w:val="24"/>
          <w:u w:val="single"/>
        </w:rPr>
        <w:t>Основные социальные институты, взаимодействующие с ДОУ</w:t>
      </w:r>
    </w:p>
    <w:p w:rsidR="00A12516" w:rsidRPr="00A12516" w:rsidRDefault="00A12516" w:rsidP="00A12516">
      <w:pPr>
        <w:spacing w:after="0" w:line="240" w:lineRule="auto"/>
        <w:ind w:firstLine="709"/>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sz w:val="24"/>
          <w:szCs w:val="24"/>
          <w:lang w:eastAsia="ru-RU"/>
        </w:rPr>
        <w:t xml:space="preserve">- МОУ СОШ № </w:t>
      </w:r>
      <w:r w:rsidR="00960B1A">
        <w:rPr>
          <w:rFonts w:ascii="Times New Roman" w:eastAsia="Times New Roman" w:hAnsi="Times New Roman" w:cs="Times New Roman"/>
          <w:sz w:val="24"/>
          <w:szCs w:val="24"/>
          <w:lang w:eastAsia="ru-RU"/>
        </w:rPr>
        <w:t>1</w:t>
      </w:r>
      <w:r w:rsidRPr="00A12516">
        <w:rPr>
          <w:rFonts w:ascii="Times New Roman" w:eastAsia="Times New Roman" w:hAnsi="Times New Roman" w:cs="Times New Roman"/>
          <w:sz w:val="24"/>
          <w:szCs w:val="24"/>
          <w:lang w:eastAsia="ru-RU"/>
        </w:rPr>
        <w:t xml:space="preserve"> г. Нефтекумск;</w:t>
      </w:r>
    </w:p>
    <w:p w:rsidR="00A12516" w:rsidRPr="00A12516" w:rsidRDefault="00A12516" w:rsidP="00A12516">
      <w:pPr>
        <w:spacing w:after="0" w:line="240" w:lineRule="auto"/>
        <w:ind w:firstLine="709"/>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sz w:val="24"/>
          <w:szCs w:val="24"/>
          <w:lang w:eastAsia="ru-RU"/>
        </w:rPr>
        <w:t>- Музыкальная школа;</w:t>
      </w:r>
    </w:p>
    <w:p w:rsidR="00A12516" w:rsidRPr="00A12516" w:rsidRDefault="00A12516" w:rsidP="00A12516">
      <w:pPr>
        <w:spacing w:after="0" w:line="240" w:lineRule="auto"/>
        <w:ind w:firstLine="709"/>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sz w:val="24"/>
          <w:szCs w:val="24"/>
          <w:lang w:eastAsia="ru-RU"/>
        </w:rPr>
        <w:t>- Художественная школа;</w:t>
      </w:r>
    </w:p>
    <w:p w:rsidR="00A12516" w:rsidRPr="00A12516" w:rsidRDefault="00A12516" w:rsidP="00A12516">
      <w:pPr>
        <w:spacing w:after="0" w:line="240" w:lineRule="auto"/>
        <w:ind w:firstLine="709"/>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sz w:val="24"/>
          <w:szCs w:val="24"/>
          <w:lang w:eastAsia="ru-RU"/>
        </w:rPr>
        <w:t>-</w:t>
      </w:r>
      <w:r w:rsidRPr="00A12516">
        <w:rPr>
          <w:rFonts w:ascii="Times New Roman" w:eastAsia="Calibri" w:hAnsi="Times New Roman" w:cs="Times New Roman"/>
          <w:sz w:val="24"/>
          <w:szCs w:val="24"/>
        </w:rPr>
        <w:t xml:space="preserve"> И</w:t>
      </w:r>
      <w:r w:rsidRPr="00A12516">
        <w:rPr>
          <w:rFonts w:ascii="Times New Roman" w:eastAsia="Times New Roman" w:hAnsi="Times New Roman" w:cs="Times New Roman"/>
          <w:sz w:val="24"/>
          <w:szCs w:val="24"/>
          <w:lang w:eastAsia="ru-RU"/>
        </w:rPr>
        <w:t>сторико-краеведческий музей;</w:t>
      </w:r>
    </w:p>
    <w:p w:rsidR="00A12516" w:rsidRPr="00A12516" w:rsidRDefault="00A12516" w:rsidP="00A12516">
      <w:pPr>
        <w:spacing w:after="0" w:line="240" w:lineRule="auto"/>
        <w:ind w:firstLine="709"/>
        <w:jc w:val="both"/>
        <w:rPr>
          <w:rFonts w:ascii="Times New Roman" w:eastAsia="Times New Roman" w:hAnsi="Times New Roman" w:cs="Times New Roman"/>
          <w:sz w:val="24"/>
          <w:szCs w:val="24"/>
          <w:lang w:eastAsia="ru-RU"/>
        </w:rPr>
      </w:pPr>
      <w:r w:rsidRPr="00A12516">
        <w:rPr>
          <w:rFonts w:ascii="Times New Roman" w:eastAsia="Times New Roman" w:hAnsi="Times New Roman" w:cs="Times New Roman"/>
          <w:sz w:val="24"/>
          <w:szCs w:val="24"/>
          <w:lang w:eastAsia="ru-RU"/>
        </w:rPr>
        <w:t>-ЦВР;</w:t>
      </w:r>
    </w:p>
    <w:p w:rsidR="009523CD" w:rsidRDefault="009523CD" w:rsidP="00A1251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-Дворец</w:t>
      </w:r>
      <w:r w:rsidR="00A12516" w:rsidRPr="00A12516">
        <w:rPr>
          <w:rFonts w:ascii="Times New Roman" w:eastAsia="Times New Roman" w:hAnsi="Times New Roman" w:cs="Times New Roman"/>
          <w:sz w:val="24"/>
          <w:szCs w:val="24"/>
          <w:lang w:eastAsia="ru-RU"/>
        </w:rPr>
        <w:t xml:space="preserve"> Культуры</w:t>
      </w:r>
      <w:r>
        <w:rPr>
          <w:rFonts w:ascii="Times New Roman" w:eastAsia="Times New Roman" w:hAnsi="Times New Roman" w:cs="Times New Roman"/>
          <w:sz w:val="24"/>
          <w:szCs w:val="24"/>
          <w:lang w:eastAsia="ru-RU"/>
        </w:rPr>
        <w:t>;</w:t>
      </w:r>
    </w:p>
    <w:p w:rsidR="00A12516" w:rsidRPr="00A12516" w:rsidRDefault="00960B1A" w:rsidP="00A12516">
      <w:pPr>
        <w:spacing w:after="0" w:line="240" w:lineRule="auto"/>
        <w:ind w:firstLine="709"/>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sz w:val="24"/>
          <w:szCs w:val="24"/>
          <w:lang w:eastAsia="ru-RU"/>
        </w:rPr>
        <w:t>-Камыш-Бурунская детская библиотека.</w:t>
      </w:r>
    </w:p>
    <w:p w:rsidR="00A12516" w:rsidRPr="00F46416" w:rsidRDefault="00A12516" w:rsidP="00F46416">
      <w:pPr>
        <w:spacing w:after="0" w:line="240" w:lineRule="auto"/>
        <w:jc w:val="both"/>
        <w:rPr>
          <w:rFonts w:ascii="Times New Roman" w:eastAsia="Calibri" w:hAnsi="Times New Roman" w:cs="Times New Roman"/>
          <w:sz w:val="24"/>
          <w:szCs w:val="24"/>
        </w:rPr>
      </w:pPr>
    </w:p>
    <w:p w:rsidR="00B62789" w:rsidRPr="00A4089B" w:rsidRDefault="00F46416" w:rsidP="00A4089B">
      <w:pPr>
        <w:suppressAutoHyphens/>
        <w:spacing w:after="0" w:line="240" w:lineRule="auto"/>
        <w:ind w:firstLine="425"/>
        <w:jc w:val="center"/>
        <w:rPr>
          <w:rFonts w:ascii="Times New Roman" w:eastAsia="Times New Roman" w:hAnsi="Times New Roman" w:cs="Times New Roman"/>
          <w:b/>
          <w:i/>
          <w:iCs/>
          <w:color w:val="000000"/>
          <w:spacing w:val="5"/>
          <w:sz w:val="24"/>
          <w:szCs w:val="24"/>
          <w:lang w:eastAsia="ar-SA"/>
        </w:rPr>
      </w:pPr>
      <w:r w:rsidRPr="00F46416">
        <w:rPr>
          <w:rFonts w:ascii="Times New Roman" w:eastAsia="Times New Roman" w:hAnsi="Times New Roman" w:cs="Times New Roman"/>
          <w:b/>
          <w:iCs/>
          <w:color w:val="000000"/>
          <w:spacing w:val="5"/>
          <w:sz w:val="24"/>
          <w:szCs w:val="24"/>
          <w:lang w:eastAsia="ar-SA"/>
        </w:rPr>
        <w:t>Содержание образовательной деятельности по ознакомлению с родным краем</w:t>
      </w:r>
    </w:p>
    <w:tbl>
      <w:tblPr>
        <w:tblW w:w="0" w:type="auto"/>
        <w:tblLook w:val="00A0"/>
      </w:tblPr>
      <w:tblGrid>
        <w:gridCol w:w="567"/>
        <w:gridCol w:w="2167"/>
        <w:gridCol w:w="7120"/>
      </w:tblGrid>
      <w:tr w:rsidR="00F46416" w:rsidRPr="00F46416" w:rsidTr="00F46416">
        <w:tc>
          <w:tcPr>
            <w:tcW w:w="675"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 xml:space="preserve">            Тема</w:t>
            </w:r>
          </w:p>
        </w:tc>
        <w:tc>
          <w:tcPr>
            <w:tcW w:w="11559"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 xml:space="preserve">Подготовительная </w:t>
            </w:r>
            <w:r w:rsidR="009523CD">
              <w:rPr>
                <w:rFonts w:ascii="Times New Roman" w:eastAsia="Calibri" w:hAnsi="Times New Roman" w:cs="Times New Roman"/>
                <w:sz w:val="24"/>
                <w:szCs w:val="24"/>
              </w:rPr>
              <w:t xml:space="preserve">к школе </w:t>
            </w:r>
            <w:r w:rsidRPr="00F46416">
              <w:rPr>
                <w:rFonts w:ascii="Times New Roman" w:eastAsia="Calibri" w:hAnsi="Times New Roman" w:cs="Times New Roman"/>
                <w:sz w:val="24"/>
                <w:szCs w:val="24"/>
              </w:rPr>
              <w:t>группа</w:t>
            </w:r>
          </w:p>
        </w:tc>
      </w:tr>
      <w:tr w:rsidR="00F46416" w:rsidRPr="00F46416" w:rsidTr="00F46416">
        <w:tc>
          <w:tcPr>
            <w:tcW w:w="675"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Я, моя семья</w:t>
            </w:r>
          </w:p>
        </w:tc>
        <w:tc>
          <w:tcPr>
            <w:tcW w:w="11559"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Понятия «семья», «родной дом». Семья- группа живущих вместе родственников. Значение семьи для человека. Объяснение смысла пословиц: «Дома и стены помогают», «Мой дом - моя крепость»</w:t>
            </w:r>
          </w:p>
        </w:tc>
      </w:tr>
      <w:tr w:rsidR="00F46416" w:rsidRPr="00F46416" w:rsidTr="00F46416">
        <w:tc>
          <w:tcPr>
            <w:tcW w:w="675"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F46416" w:rsidRPr="00F46416" w:rsidRDefault="009523CD" w:rsidP="00F46416">
            <w:pPr>
              <w:spacing w:after="90"/>
              <w:rPr>
                <w:rFonts w:ascii="Times New Roman" w:eastAsia="Calibri" w:hAnsi="Times New Roman" w:cs="Times New Roman"/>
                <w:b/>
                <w:sz w:val="24"/>
                <w:szCs w:val="24"/>
              </w:rPr>
            </w:pPr>
            <w:r>
              <w:rPr>
                <w:rFonts w:ascii="Times New Roman" w:eastAsia="Calibri" w:hAnsi="Times New Roman" w:cs="Times New Roman"/>
                <w:sz w:val="24"/>
                <w:szCs w:val="24"/>
              </w:rPr>
              <w:t>Родной край, Нефтекумский</w:t>
            </w:r>
            <w:r w:rsidR="00F46416" w:rsidRPr="00F46416">
              <w:rPr>
                <w:rFonts w:ascii="Times New Roman" w:eastAsia="Calibri" w:hAnsi="Times New Roman" w:cs="Times New Roman"/>
                <w:sz w:val="24"/>
                <w:szCs w:val="24"/>
              </w:rPr>
              <w:t xml:space="preserve"> район</w:t>
            </w:r>
          </w:p>
        </w:tc>
        <w:tc>
          <w:tcPr>
            <w:tcW w:w="11559"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Понятия «Родина», «малая родина». Путешествие в прошлое родного края. Исторические памятники, Символика.</w:t>
            </w:r>
          </w:p>
        </w:tc>
      </w:tr>
      <w:tr w:rsidR="00F46416" w:rsidRPr="00F46416" w:rsidTr="00F46416">
        <w:tc>
          <w:tcPr>
            <w:tcW w:w="675"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Природа родного края</w:t>
            </w:r>
          </w:p>
        </w:tc>
        <w:tc>
          <w:tcPr>
            <w:tcW w:w="11559"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Растительный и животный мир. Красная книга . Охрана природы края. Зеленая аптека (лекарственные растения). Особенности ландшафта.</w:t>
            </w:r>
          </w:p>
        </w:tc>
      </w:tr>
      <w:tr w:rsidR="00F46416" w:rsidRPr="00F46416" w:rsidTr="00F46416">
        <w:tc>
          <w:tcPr>
            <w:tcW w:w="675"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sz w:val="24"/>
                <w:szCs w:val="24"/>
              </w:rPr>
            </w:pPr>
            <w:r w:rsidRPr="00F46416">
              <w:rPr>
                <w:rFonts w:ascii="Times New Roman" w:eastAsia="Calibri" w:hAnsi="Times New Roman" w:cs="Times New Roman"/>
                <w:sz w:val="24"/>
                <w:szCs w:val="24"/>
              </w:rPr>
              <w:t>4</w:t>
            </w:r>
          </w:p>
        </w:tc>
        <w:tc>
          <w:tcPr>
            <w:tcW w:w="2552"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Быт, традиции</w:t>
            </w:r>
          </w:p>
        </w:tc>
        <w:tc>
          <w:tcPr>
            <w:tcW w:w="11559"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Чаепитие на Руси.</w:t>
            </w:r>
          </w:p>
        </w:tc>
      </w:tr>
      <w:tr w:rsidR="00F46416" w:rsidRPr="00F46416" w:rsidTr="00F46416">
        <w:tc>
          <w:tcPr>
            <w:tcW w:w="675"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sz w:val="24"/>
                <w:szCs w:val="24"/>
              </w:rPr>
            </w:pPr>
            <w:r w:rsidRPr="00F46416">
              <w:rPr>
                <w:rFonts w:ascii="Times New Roman" w:eastAsia="Calibri" w:hAnsi="Times New Roman" w:cs="Times New Roman"/>
                <w:sz w:val="24"/>
                <w:szCs w:val="24"/>
              </w:rPr>
              <w:t>5</w:t>
            </w:r>
          </w:p>
        </w:tc>
        <w:tc>
          <w:tcPr>
            <w:tcW w:w="2552"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Русский народный костюм</w:t>
            </w:r>
          </w:p>
        </w:tc>
        <w:tc>
          <w:tcPr>
            <w:tcW w:w="11559"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Знакомство с историей костюма. Орнамент и его предназначение. Одежда наших предков.</w:t>
            </w:r>
          </w:p>
        </w:tc>
      </w:tr>
      <w:tr w:rsidR="00F46416" w:rsidRPr="00F46416" w:rsidTr="00F46416">
        <w:tc>
          <w:tcPr>
            <w:tcW w:w="675"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sz w:val="24"/>
                <w:szCs w:val="24"/>
              </w:rPr>
            </w:pPr>
            <w:r w:rsidRPr="00F46416">
              <w:rPr>
                <w:rFonts w:ascii="Times New Roman" w:eastAsia="Calibri" w:hAnsi="Times New Roman" w:cs="Times New Roman"/>
                <w:sz w:val="24"/>
                <w:szCs w:val="24"/>
              </w:rPr>
              <w:lastRenderedPageBreak/>
              <w:t>6</w:t>
            </w:r>
          </w:p>
        </w:tc>
        <w:tc>
          <w:tcPr>
            <w:tcW w:w="2552"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Народная игрушка</w:t>
            </w:r>
          </w:p>
        </w:tc>
        <w:tc>
          <w:tcPr>
            <w:tcW w:w="11559"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Народная игрушка, обрядовые, пасхальная кукла- крестец, кукла плодородия. Соломенные и деревянные игрушки и тд.</w:t>
            </w:r>
          </w:p>
        </w:tc>
      </w:tr>
      <w:tr w:rsidR="00F46416" w:rsidRPr="00F46416" w:rsidTr="00F46416">
        <w:tc>
          <w:tcPr>
            <w:tcW w:w="675"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sz w:val="24"/>
                <w:szCs w:val="24"/>
              </w:rPr>
            </w:pPr>
            <w:r w:rsidRPr="00F46416">
              <w:rPr>
                <w:rFonts w:ascii="Times New Roman" w:eastAsia="Calibri" w:hAnsi="Times New Roman" w:cs="Times New Roman"/>
                <w:sz w:val="24"/>
                <w:szCs w:val="24"/>
              </w:rPr>
              <w:t>7</w:t>
            </w:r>
          </w:p>
        </w:tc>
        <w:tc>
          <w:tcPr>
            <w:tcW w:w="2552"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Народные игры</w:t>
            </w:r>
          </w:p>
        </w:tc>
        <w:tc>
          <w:tcPr>
            <w:tcW w:w="11559"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Народные обрядовые игры. Знакомство с разными видами жеребьевок (выбором ведущего игры). Разучивание считалок, слов к играм.</w:t>
            </w:r>
          </w:p>
        </w:tc>
      </w:tr>
      <w:tr w:rsidR="00F46416" w:rsidRPr="00F46416" w:rsidTr="009523CD">
        <w:trPr>
          <w:trHeight w:val="849"/>
        </w:trPr>
        <w:tc>
          <w:tcPr>
            <w:tcW w:w="675"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sz w:val="24"/>
                <w:szCs w:val="24"/>
              </w:rPr>
            </w:pPr>
            <w:r w:rsidRPr="00F46416">
              <w:rPr>
                <w:rFonts w:ascii="Times New Roman" w:eastAsia="Calibri" w:hAnsi="Times New Roman" w:cs="Times New Roman"/>
                <w:sz w:val="24"/>
                <w:szCs w:val="24"/>
              </w:rPr>
              <w:t>8</w:t>
            </w:r>
          </w:p>
        </w:tc>
        <w:tc>
          <w:tcPr>
            <w:tcW w:w="2552"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Земляки</w:t>
            </w:r>
            <w:r w:rsidR="00A12516">
              <w:rPr>
                <w:rFonts w:ascii="Times New Roman" w:eastAsia="Calibri" w:hAnsi="Times New Roman" w:cs="Times New Roman"/>
                <w:sz w:val="24"/>
                <w:szCs w:val="24"/>
              </w:rPr>
              <w:t>, прославившие наш город, район, край</w:t>
            </w:r>
          </w:p>
        </w:tc>
        <w:tc>
          <w:tcPr>
            <w:tcW w:w="11559" w:type="dxa"/>
            <w:tcBorders>
              <w:top w:val="single" w:sz="4" w:space="0" w:color="000000"/>
              <w:left w:val="single" w:sz="4" w:space="0" w:color="000000"/>
              <w:bottom w:val="single" w:sz="4" w:space="0" w:color="000000"/>
              <w:right w:val="single" w:sz="4" w:space="0" w:color="000000"/>
            </w:tcBorders>
          </w:tcPr>
          <w:p w:rsidR="00F46416" w:rsidRPr="00F46416" w:rsidRDefault="00F46416" w:rsidP="00F46416">
            <w:pPr>
              <w:spacing w:after="90"/>
              <w:rPr>
                <w:rFonts w:ascii="Times New Roman" w:eastAsia="Calibri" w:hAnsi="Times New Roman" w:cs="Times New Roman"/>
                <w:b/>
                <w:sz w:val="24"/>
                <w:szCs w:val="24"/>
              </w:rPr>
            </w:pPr>
            <w:r w:rsidRPr="00F46416">
              <w:rPr>
                <w:rFonts w:ascii="Times New Roman" w:eastAsia="Calibri" w:hAnsi="Times New Roman" w:cs="Times New Roman"/>
                <w:sz w:val="24"/>
                <w:szCs w:val="24"/>
              </w:rPr>
              <w:t>Писатели, поэты и художники, герои Великой Отечественной Войны. Наши современники- земляки</w:t>
            </w:r>
            <w:r w:rsidR="00A12516">
              <w:rPr>
                <w:rFonts w:ascii="Times New Roman" w:eastAsia="Calibri" w:hAnsi="Times New Roman" w:cs="Times New Roman"/>
                <w:sz w:val="24"/>
                <w:szCs w:val="24"/>
              </w:rPr>
              <w:t>, прославившие наш город, район, край</w:t>
            </w:r>
          </w:p>
        </w:tc>
      </w:tr>
    </w:tbl>
    <w:p w:rsidR="009523CD" w:rsidRDefault="009523CD" w:rsidP="00D22396">
      <w:pPr>
        <w:spacing w:after="0" w:line="240" w:lineRule="auto"/>
        <w:jc w:val="center"/>
        <w:rPr>
          <w:rFonts w:ascii="Times New Roman" w:eastAsia="Calibri" w:hAnsi="Times New Roman" w:cs="Times New Roman"/>
          <w:b/>
          <w:color w:val="333333"/>
          <w:sz w:val="24"/>
          <w:szCs w:val="24"/>
          <w:lang w:eastAsia="ru-RU"/>
        </w:rPr>
      </w:pPr>
    </w:p>
    <w:p w:rsidR="00D22396" w:rsidRPr="00D22396" w:rsidRDefault="00D22396" w:rsidP="00D22396">
      <w:pPr>
        <w:spacing w:after="0" w:line="240" w:lineRule="auto"/>
        <w:jc w:val="center"/>
        <w:rPr>
          <w:rFonts w:ascii="Times New Roman" w:eastAsia="Times New Roman" w:hAnsi="Times New Roman" w:cs="Times New Roman"/>
          <w:b/>
          <w:color w:val="000000" w:themeColor="text1"/>
          <w:sz w:val="24"/>
          <w:szCs w:val="24"/>
          <w:lang w:eastAsia="ru-RU" w:bidi="ru-RU"/>
        </w:rPr>
      </w:pPr>
      <w:r w:rsidRPr="00D22396">
        <w:rPr>
          <w:rFonts w:ascii="Times New Roman" w:eastAsia="Times New Roman" w:hAnsi="Times New Roman" w:cs="Times New Roman"/>
          <w:b/>
          <w:color w:val="000000" w:themeColor="text1"/>
          <w:sz w:val="24"/>
          <w:szCs w:val="24"/>
          <w:lang w:eastAsia="ru-RU" w:bidi="ru-RU"/>
        </w:rPr>
        <w:t>2.</w:t>
      </w:r>
      <w:r w:rsidR="00F60B84">
        <w:rPr>
          <w:rFonts w:ascii="Times New Roman" w:eastAsia="Times New Roman" w:hAnsi="Times New Roman" w:cs="Times New Roman"/>
          <w:b/>
          <w:color w:val="000000" w:themeColor="text1"/>
          <w:sz w:val="24"/>
          <w:szCs w:val="24"/>
          <w:lang w:eastAsia="ru-RU" w:bidi="ru-RU"/>
        </w:rPr>
        <w:t>3</w:t>
      </w:r>
      <w:r w:rsidRPr="00D22396">
        <w:rPr>
          <w:rFonts w:ascii="Times New Roman" w:eastAsia="Times New Roman" w:hAnsi="Times New Roman" w:cs="Times New Roman"/>
          <w:b/>
          <w:color w:val="000000" w:themeColor="text1"/>
          <w:sz w:val="24"/>
          <w:szCs w:val="24"/>
          <w:lang w:eastAsia="ru-RU" w:bidi="ru-RU"/>
        </w:rPr>
        <w:t xml:space="preserve">. Система работы по взаимодействию с семьями </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bookmarkStart w:id="0" w:name="bookmark40"/>
      <w:r w:rsidRPr="00D22396">
        <w:rPr>
          <w:rFonts w:ascii="Times New Roman" w:eastAsia="Times New Roman" w:hAnsi="Times New Roman" w:cs="Times New Roman"/>
          <w:color w:val="000000" w:themeColor="text1"/>
          <w:sz w:val="24"/>
          <w:szCs w:val="24"/>
          <w:lang w:eastAsia="ru-RU" w:bidi="ru-RU"/>
        </w:rPr>
        <w:t>Основные цели и задачи</w:t>
      </w:r>
      <w:bookmarkEnd w:id="0"/>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Важнейшим условием обеспечения целостного развития личности ребёнка является развитие конструктивного взаимодействия с семьей.</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Ведущая цель — создание необходимых условий для формирования от</w:t>
      </w:r>
      <w:r w:rsidRPr="00D22396">
        <w:rPr>
          <w:rFonts w:ascii="Times New Roman" w:eastAsia="Times New Roman" w:hAnsi="Times New Roman" w:cs="Times New Roman"/>
          <w:color w:val="000000" w:themeColor="text1"/>
          <w:sz w:val="24"/>
          <w:szCs w:val="24"/>
          <w:lang w:eastAsia="ru-RU" w:bidi="ru-RU"/>
        </w:rPr>
        <w:softHyphen/>
        <w:t>ветственных взаимоотношений с семьями воспитанников и развития компетент</w:t>
      </w:r>
      <w:r w:rsidRPr="00D22396">
        <w:rPr>
          <w:rFonts w:ascii="Times New Roman" w:eastAsia="Times New Roman" w:hAnsi="Times New Roman" w:cs="Times New Roman"/>
          <w:color w:val="000000" w:themeColor="text1"/>
          <w:sz w:val="24"/>
          <w:szCs w:val="24"/>
          <w:lang w:eastAsia="ru-RU" w:bidi="ru-RU"/>
        </w:rPr>
        <w:softHyphen/>
        <w:t>ности родителей (способности разрешать разные типы социально-педагогиче</w:t>
      </w:r>
      <w:r w:rsidRPr="00D22396">
        <w:rPr>
          <w:rFonts w:ascii="Times New Roman" w:eastAsia="Times New Roman" w:hAnsi="Times New Roman" w:cs="Times New Roman"/>
          <w:color w:val="000000" w:themeColor="text1"/>
          <w:sz w:val="24"/>
          <w:szCs w:val="24"/>
          <w:lang w:eastAsia="ru-RU" w:bidi="ru-RU"/>
        </w:rPr>
        <w:softHyphen/>
        <w:t>ских ситуаций, связанных с воспитанием ребенка); обеспечение права родителей на уважение и понимание, на участие в жизни детского сада.</w:t>
      </w:r>
    </w:p>
    <w:p w:rsid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Родителям (законным представителям)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w:t>
      </w:r>
      <w:r w:rsidRPr="00D22396">
        <w:rPr>
          <w:rFonts w:ascii="Times New Roman" w:eastAsia="Times New Roman" w:hAnsi="Times New Roman" w:cs="Times New Roman"/>
          <w:color w:val="000000" w:themeColor="text1"/>
          <w:sz w:val="24"/>
          <w:szCs w:val="24"/>
          <w:lang w:eastAsia="ru-RU" w:bidi="ru-RU"/>
        </w:rPr>
        <w:softHyphen/>
        <w:t>ноправных партнеров, сотрудников.</w:t>
      </w:r>
    </w:p>
    <w:p w:rsidR="00D22396" w:rsidRPr="00D22396" w:rsidRDefault="00D22396" w:rsidP="00D22396">
      <w:pPr>
        <w:spacing w:after="0" w:line="240" w:lineRule="auto"/>
        <w:jc w:val="both"/>
        <w:rPr>
          <w:rFonts w:ascii="Times New Roman" w:eastAsia="Times New Roman" w:hAnsi="Times New Roman" w:cs="Times New Roman"/>
          <w:b/>
          <w:color w:val="000000" w:themeColor="text1"/>
          <w:sz w:val="24"/>
          <w:szCs w:val="24"/>
          <w:lang w:eastAsia="ru-RU" w:bidi="ru-RU"/>
        </w:rPr>
      </w:pPr>
      <w:bookmarkStart w:id="1" w:name="bookmark41"/>
      <w:r w:rsidRPr="00D22396">
        <w:rPr>
          <w:rFonts w:ascii="Times New Roman" w:eastAsia="Times New Roman" w:hAnsi="Times New Roman" w:cs="Times New Roman"/>
          <w:b/>
          <w:color w:val="000000" w:themeColor="text1"/>
          <w:sz w:val="24"/>
          <w:szCs w:val="24"/>
          <w:lang w:eastAsia="ru-RU" w:bidi="ru-RU"/>
        </w:rPr>
        <w:t>Основные задачи ДОУ взаимодействия детского сада с семьей:</w:t>
      </w:r>
      <w:bookmarkEnd w:id="1"/>
    </w:p>
    <w:p w:rsidR="00D22396" w:rsidRPr="00D22396" w:rsidRDefault="00D22396" w:rsidP="00DA71DC">
      <w:pPr>
        <w:numPr>
          <w:ilvl w:val="0"/>
          <w:numId w:val="20"/>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знакомство педагогов и родителей с лучшим опытом воспитания в детском саду и семье, а также с трудностями, возникающими в семейном и об</w:t>
      </w:r>
      <w:r w:rsidRPr="00D22396">
        <w:rPr>
          <w:rFonts w:ascii="Times New Roman" w:eastAsia="Times New Roman" w:hAnsi="Times New Roman" w:cs="Times New Roman"/>
          <w:color w:val="000000" w:themeColor="text1"/>
          <w:sz w:val="24"/>
          <w:szCs w:val="24"/>
          <w:lang w:eastAsia="ru-RU" w:bidi="ru-RU"/>
        </w:rPr>
        <w:softHyphen/>
        <w:t>щественном воспитании дошкольников;</w:t>
      </w:r>
    </w:p>
    <w:p w:rsidR="00D22396" w:rsidRPr="00D22396" w:rsidRDefault="00D22396" w:rsidP="00DA71DC">
      <w:pPr>
        <w:numPr>
          <w:ilvl w:val="0"/>
          <w:numId w:val="20"/>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D22396" w:rsidRPr="00D22396" w:rsidRDefault="00D22396" w:rsidP="00DA71DC">
      <w:pPr>
        <w:numPr>
          <w:ilvl w:val="0"/>
          <w:numId w:val="20"/>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изучение отношения педагогов и родителей к различным вопросам воспитания, обучения, развития детей, условий организации разнообразной дея</w:t>
      </w:r>
      <w:r w:rsidRPr="00D22396">
        <w:rPr>
          <w:rFonts w:ascii="Times New Roman" w:eastAsia="Times New Roman" w:hAnsi="Times New Roman" w:cs="Times New Roman"/>
          <w:color w:val="000000" w:themeColor="text1"/>
          <w:sz w:val="24"/>
          <w:szCs w:val="24"/>
          <w:lang w:eastAsia="ru-RU" w:bidi="ru-RU"/>
        </w:rPr>
        <w:softHyphen/>
        <w:t>тельности в детском саду и семье;</w:t>
      </w:r>
    </w:p>
    <w:p w:rsidR="00D22396" w:rsidRPr="00D22396" w:rsidRDefault="00D22396" w:rsidP="00DA71DC">
      <w:pPr>
        <w:numPr>
          <w:ilvl w:val="0"/>
          <w:numId w:val="20"/>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создание в детском саду условий для разнообразного по содержанию и формам сотрудничества, способствующего развитию конструктивного взаимо</w:t>
      </w:r>
      <w:r w:rsidRPr="00D22396">
        <w:rPr>
          <w:rFonts w:ascii="Times New Roman" w:eastAsia="Times New Roman" w:hAnsi="Times New Roman" w:cs="Times New Roman"/>
          <w:color w:val="000000" w:themeColor="text1"/>
          <w:sz w:val="24"/>
          <w:szCs w:val="24"/>
          <w:lang w:eastAsia="ru-RU" w:bidi="ru-RU"/>
        </w:rPr>
        <w:softHyphen/>
        <w:t>действия педагогов и родителей с детьми;</w:t>
      </w:r>
    </w:p>
    <w:p w:rsidR="00D22396" w:rsidRPr="00D22396" w:rsidRDefault="00D22396" w:rsidP="00DA71DC">
      <w:pPr>
        <w:numPr>
          <w:ilvl w:val="0"/>
          <w:numId w:val="20"/>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привлечение семей воспитанников к участию в совместных с педаго</w:t>
      </w:r>
      <w:r w:rsidRPr="00D22396">
        <w:rPr>
          <w:rFonts w:ascii="Times New Roman" w:eastAsia="Times New Roman" w:hAnsi="Times New Roman" w:cs="Times New Roman"/>
          <w:color w:val="000000" w:themeColor="text1"/>
          <w:sz w:val="24"/>
          <w:szCs w:val="24"/>
          <w:lang w:eastAsia="ru-RU" w:bidi="ru-RU"/>
        </w:rPr>
        <w:softHyphen/>
        <w:t>гами мероприятиях, организуемых в районе (городе);</w:t>
      </w:r>
    </w:p>
    <w:p w:rsidR="00D22396" w:rsidRPr="00D22396" w:rsidRDefault="00D22396" w:rsidP="00DA71DC">
      <w:pPr>
        <w:numPr>
          <w:ilvl w:val="0"/>
          <w:numId w:val="20"/>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D22396" w:rsidRPr="00D22396" w:rsidRDefault="00D22396" w:rsidP="00D22396">
      <w:pPr>
        <w:spacing w:after="0" w:line="240" w:lineRule="auto"/>
        <w:jc w:val="both"/>
        <w:rPr>
          <w:rFonts w:ascii="Times New Roman" w:eastAsia="Times New Roman" w:hAnsi="Times New Roman" w:cs="Times New Roman"/>
          <w:b/>
          <w:color w:val="000000" w:themeColor="text1"/>
          <w:sz w:val="24"/>
          <w:szCs w:val="24"/>
          <w:lang w:eastAsia="ru-RU" w:bidi="ru-RU"/>
        </w:rPr>
      </w:pPr>
      <w:bookmarkStart w:id="2" w:name="bookmark42"/>
      <w:r w:rsidRPr="00D22396">
        <w:rPr>
          <w:rFonts w:ascii="Times New Roman" w:eastAsia="Times New Roman" w:hAnsi="Times New Roman" w:cs="Times New Roman"/>
          <w:b/>
          <w:color w:val="000000" w:themeColor="text1"/>
          <w:sz w:val="24"/>
          <w:szCs w:val="24"/>
          <w:lang w:eastAsia="ru-RU" w:bidi="ru-RU"/>
        </w:rPr>
        <w:t>Виды взаимоотношений ДОУ с семьями воспитанников:</w:t>
      </w:r>
      <w:bookmarkEnd w:id="2"/>
    </w:p>
    <w:p w:rsidR="00D22396" w:rsidRPr="00D22396" w:rsidRDefault="00D22396" w:rsidP="00D22396">
      <w:p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ab/>
        <w:t>Взаимодействие - способ организации совместной деятельности, которая осуществляется на основании социальной перцепции и с помощью об</w:t>
      </w:r>
      <w:r w:rsidRPr="00D22396">
        <w:rPr>
          <w:rFonts w:ascii="Times New Roman" w:eastAsia="Times New Roman" w:hAnsi="Times New Roman" w:cs="Times New Roman"/>
          <w:color w:val="000000" w:themeColor="text1"/>
          <w:sz w:val="24"/>
          <w:szCs w:val="24"/>
          <w:lang w:eastAsia="ru-RU" w:bidi="ru-RU"/>
        </w:rPr>
        <w:softHyphen/>
        <w:t>щения.</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Сотрудничество - общение на равных, где ни одной из сторон взаи</w:t>
      </w:r>
      <w:r w:rsidRPr="00D22396">
        <w:rPr>
          <w:rFonts w:ascii="Times New Roman" w:eastAsia="Times New Roman" w:hAnsi="Times New Roman" w:cs="Times New Roman"/>
          <w:color w:val="000000" w:themeColor="text1"/>
          <w:sz w:val="24"/>
          <w:szCs w:val="24"/>
          <w:lang w:eastAsia="ru-RU" w:bidi="ru-RU"/>
        </w:rPr>
        <w:softHyphen/>
        <w:t>модействия не принадлежит привилегия указывать, контролировать, оценивать.</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Важно предоставлять родителям право выбора форм и содержания взаимо</w:t>
      </w:r>
      <w:r w:rsidRPr="00D22396">
        <w:rPr>
          <w:rFonts w:ascii="Times New Roman" w:eastAsia="Times New Roman" w:hAnsi="Times New Roman" w:cs="Times New Roman"/>
          <w:color w:val="000000" w:themeColor="text1"/>
          <w:sz w:val="24"/>
          <w:szCs w:val="24"/>
          <w:lang w:eastAsia="ru-RU" w:bidi="ru-RU"/>
        </w:rPr>
        <w:softHyphen/>
        <w:t>действия с партнерами, обеспечивающими их образование (социальным педаго</w:t>
      </w:r>
      <w:r w:rsidRPr="00D22396">
        <w:rPr>
          <w:rFonts w:ascii="Times New Roman" w:eastAsia="Times New Roman" w:hAnsi="Times New Roman" w:cs="Times New Roman"/>
          <w:color w:val="000000" w:themeColor="text1"/>
          <w:sz w:val="24"/>
          <w:szCs w:val="24"/>
          <w:lang w:eastAsia="ru-RU" w:bidi="ru-RU"/>
        </w:rPr>
        <w:softHyphen/>
        <w:t>гом, психологом, старшим воспитателем, группой родителей и пр.), привлекать к участию в планировании и формировании содержания образовательных про</w:t>
      </w:r>
      <w:r w:rsidRPr="00D22396">
        <w:rPr>
          <w:rFonts w:ascii="Times New Roman" w:eastAsia="Times New Roman" w:hAnsi="Times New Roman" w:cs="Times New Roman"/>
          <w:color w:val="000000" w:themeColor="text1"/>
          <w:sz w:val="24"/>
          <w:szCs w:val="24"/>
          <w:lang w:eastAsia="ru-RU" w:bidi="ru-RU"/>
        </w:rPr>
        <w:softHyphen/>
        <w:t>грамм «родительской школы».</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bookmarkStart w:id="3" w:name="bookmark43"/>
      <w:r w:rsidRPr="00D22396">
        <w:rPr>
          <w:rFonts w:ascii="Times New Roman" w:eastAsia="Times New Roman" w:hAnsi="Times New Roman" w:cs="Times New Roman"/>
          <w:color w:val="000000" w:themeColor="text1"/>
          <w:sz w:val="24"/>
          <w:szCs w:val="24"/>
          <w:lang w:eastAsia="ru-RU" w:bidi="ru-RU"/>
        </w:rPr>
        <w:t>Родительское образование реализовывается на следующих принци</w:t>
      </w:r>
      <w:r w:rsidRPr="00D22396">
        <w:rPr>
          <w:rFonts w:ascii="Times New Roman" w:eastAsia="Times New Roman" w:hAnsi="Times New Roman" w:cs="Times New Roman"/>
          <w:color w:val="000000" w:themeColor="text1"/>
          <w:sz w:val="24"/>
          <w:szCs w:val="24"/>
          <w:lang w:eastAsia="ru-RU" w:bidi="ru-RU"/>
        </w:rPr>
        <w:softHyphen/>
        <w:t>пах:</w:t>
      </w:r>
      <w:bookmarkEnd w:id="3"/>
    </w:p>
    <w:p w:rsidR="00D22396" w:rsidRPr="00D22396" w:rsidRDefault="00D22396" w:rsidP="00DA71DC">
      <w:pPr>
        <w:numPr>
          <w:ilvl w:val="0"/>
          <w:numId w:val="24"/>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адресности - учета образовательных потребностей родителей;</w:t>
      </w:r>
    </w:p>
    <w:p w:rsidR="00D22396" w:rsidRPr="00D22396" w:rsidRDefault="00D22396" w:rsidP="00DA71DC">
      <w:pPr>
        <w:numPr>
          <w:ilvl w:val="0"/>
          <w:numId w:val="24"/>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lastRenderedPageBreak/>
        <w:t>доступности - учета возможностей родителей освоить предусмот</w:t>
      </w:r>
      <w:r w:rsidRPr="00D22396">
        <w:rPr>
          <w:rFonts w:ascii="Times New Roman" w:eastAsia="Times New Roman" w:hAnsi="Times New Roman" w:cs="Times New Roman"/>
          <w:color w:val="000000" w:themeColor="text1"/>
          <w:sz w:val="24"/>
          <w:szCs w:val="24"/>
          <w:lang w:eastAsia="ru-RU" w:bidi="ru-RU"/>
        </w:rPr>
        <w:softHyphen/>
        <w:t>ренный программой учебный материал;</w:t>
      </w:r>
    </w:p>
    <w:p w:rsidR="00D22396" w:rsidRPr="00D22396" w:rsidRDefault="00D22396" w:rsidP="00DA71DC">
      <w:pPr>
        <w:numPr>
          <w:ilvl w:val="0"/>
          <w:numId w:val="24"/>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целенаправленности - ориентации на цели и приоритетные задачи образования родителей;</w:t>
      </w:r>
    </w:p>
    <w:p w:rsidR="00D22396" w:rsidRPr="00D22396" w:rsidRDefault="00D22396" w:rsidP="00DA71DC">
      <w:pPr>
        <w:numPr>
          <w:ilvl w:val="0"/>
          <w:numId w:val="24"/>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индивидуализации - преобразования содержания, методов обуче</w:t>
      </w:r>
      <w:r w:rsidRPr="00D22396">
        <w:rPr>
          <w:rFonts w:ascii="Times New Roman" w:eastAsia="Times New Roman" w:hAnsi="Times New Roman" w:cs="Times New Roman"/>
          <w:color w:val="000000" w:themeColor="text1"/>
          <w:sz w:val="24"/>
          <w:szCs w:val="24"/>
          <w:lang w:eastAsia="ru-RU" w:bidi="ru-RU"/>
        </w:rPr>
        <w:softHyphen/>
        <w:t>ния и темпов освоения программы в зависимости от реального уровня знаний и умений родителей;</w:t>
      </w:r>
    </w:p>
    <w:p w:rsidR="00D22396" w:rsidRPr="00D22396" w:rsidRDefault="00D22396" w:rsidP="00DA71DC">
      <w:pPr>
        <w:numPr>
          <w:ilvl w:val="0"/>
          <w:numId w:val="24"/>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участия заинтересованных сторон (педагогов и родителей) в ини</w:t>
      </w:r>
      <w:r w:rsidRPr="00D22396">
        <w:rPr>
          <w:rFonts w:ascii="Times New Roman" w:eastAsia="Times New Roman" w:hAnsi="Times New Roman" w:cs="Times New Roman"/>
          <w:color w:val="000000" w:themeColor="text1"/>
          <w:sz w:val="24"/>
          <w:szCs w:val="24"/>
          <w:lang w:eastAsia="ru-RU" w:bidi="ru-RU"/>
        </w:rPr>
        <w:softHyphen/>
        <w:t>циировании, обсуждении и принятии решений, касающихся содержания образо</w:t>
      </w:r>
      <w:r w:rsidRPr="00D22396">
        <w:rPr>
          <w:rFonts w:ascii="Times New Roman" w:eastAsia="Times New Roman" w:hAnsi="Times New Roman" w:cs="Times New Roman"/>
          <w:color w:val="000000" w:themeColor="text1"/>
          <w:sz w:val="24"/>
          <w:szCs w:val="24"/>
          <w:lang w:eastAsia="ru-RU" w:bidi="ru-RU"/>
        </w:rPr>
        <w:softHyphen/>
        <w:t>вательных программ и его корректировки.</w:t>
      </w:r>
    </w:p>
    <w:p w:rsidR="00D22396" w:rsidRDefault="00D22396" w:rsidP="00A4089B">
      <w:pPr>
        <w:spacing w:after="0" w:line="240" w:lineRule="auto"/>
        <w:rPr>
          <w:rFonts w:ascii="Times New Roman" w:eastAsia="Times New Roman" w:hAnsi="Times New Roman" w:cs="Times New Roman"/>
          <w:b/>
          <w:color w:val="000000" w:themeColor="text1"/>
          <w:sz w:val="24"/>
          <w:szCs w:val="24"/>
          <w:lang w:eastAsia="ru-RU" w:bidi="ru-RU"/>
        </w:rPr>
      </w:pPr>
      <w:bookmarkStart w:id="4" w:name="bookmark44"/>
    </w:p>
    <w:p w:rsidR="00D22396" w:rsidRPr="00D22396" w:rsidRDefault="009523CD" w:rsidP="00D22396">
      <w:pPr>
        <w:spacing w:after="0" w:line="240" w:lineRule="auto"/>
        <w:jc w:val="center"/>
        <w:rPr>
          <w:rFonts w:ascii="Times New Roman" w:eastAsia="Times New Roman" w:hAnsi="Times New Roman" w:cs="Times New Roman"/>
          <w:b/>
          <w:color w:val="000000" w:themeColor="text1"/>
          <w:sz w:val="24"/>
          <w:szCs w:val="24"/>
          <w:lang w:eastAsia="ru-RU" w:bidi="ru-RU"/>
        </w:rPr>
      </w:pPr>
      <w:r>
        <w:rPr>
          <w:rFonts w:ascii="Times New Roman" w:eastAsia="Times New Roman" w:hAnsi="Times New Roman" w:cs="Times New Roman"/>
          <w:b/>
          <w:color w:val="000000" w:themeColor="text1"/>
          <w:sz w:val="24"/>
          <w:szCs w:val="24"/>
          <w:lang w:eastAsia="ru-RU" w:bidi="ru-RU"/>
        </w:rPr>
        <w:t>М</w:t>
      </w:r>
      <w:r w:rsidR="00D22396" w:rsidRPr="00D22396">
        <w:rPr>
          <w:rFonts w:ascii="Times New Roman" w:eastAsia="Times New Roman" w:hAnsi="Times New Roman" w:cs="Times New Roman"/>
          <w:b/>
          <w:color w:val="000000" w:themeColor="text1"/>
          <w:sz w:val="24"/>
          <w:szCs w:val="24"/>
          <w:lang w:eastAsia="ru-RU" w:bidi="ru-RU"/>
        </w:rPr>
        <w:t>одель взаимодействи</w:t>
      </w:r>
      <w:r>
        <w:rPr>
          <w:rFonts w:ascii="Times New Roman" w:eastAsia="Times New Roman" w:hAnsi="Times New Roman" w:cs="Times New Roman"/>
          <w:b/>
          <w:color w:val="000000" w:themeColor="text1"/>
          <w:sz w:val="24"/>
          <w:szCs w:val="24"/>
          <w:lang w:eastAsia="ru-RU" w:bidi="ru-RU"/>
        </w:rPr>
        <w:t xml:space="preserve">я </w:t>
      </w:r>
      <w:r w:rsidR="00D22396" w:rsidRPr="00D22396">
        <w:rPr>
          <w:rFonts w:ascii="Times New Roman" w:eastAsia="Times New Roman" w:hAnsi="Times New Roman" w:cs="Times New Roman"/>
          <w:b/>
          <w:color w:val="000000" w:themeColor="text1"/>
          <w:sz w:val="24"/>
          <w:szCs w:val="24"/>
          <w:lang w:eastAsia="ru-RU" w:bidi="ru-RU"/>
        </w:rPr>
        <w:t>ДОУ и родителей</w:t>
      </w:r>
      <w:bookmarkEnd w:id="4"/>
    </w:p>
    <w:tbl>
      <w:tblPr>
        <w:tblOverlap w:val="never"/>
        <w:tblW w:w="9792" w:type="dxa"/>
        <w:jc w:val="center"/>
        <w:tblLayout w:type="fixed"/>
        <w:tblCellMar>
          <w:left w:w="10" w:type="dxa"/>
          <w:right w:w="10" w:type="dxa"/>
        </w:tblCellMar>
        <w:tblLook w:val="04A0"/>
      </w:tblPr>
      <w:tblGrid>
        <w:gridCol w:w="1429"/>
        <w:gridCol w:w="4252"/>
        <w:gridCol w:w="2126"/>
        <w:gridCol w:w="1985"/>
      </w:tblGrid>
      <w:tr w:rsidR="00D22396" w:rsidRPr="00D22396" w:rsidTr="009523CD">
        <w:trPr>
          <w:trHeight w:hRule="exact" w:val="441"/>
          <w:jc w:val="center"/>
        </w:trPr>
        <w:tc>
          <w:tcPr>
            <w:tcW w:w="1429" w:type="dxa"/>
            <w:tcBorders>
              <w:top w:val="single" w:sz="4" w:space="0" w:color="auto"/>
              <w:left w:val="single" w:sz="4" w:space="0" w:color="auto"/>
            </w:tcBorders>
            <w:shd w:val="clear" w:color="auto" w:fill="FFFFFF"/>
            <w:vAlign w:val="center"/>
          </w:tcPr>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b/>
                <w:bCs/>
                <w:color w:val="000000" w:themeColor="text1"/>
                <w:sz w:val="20"/>
                <w:szCs w:val="20"/>
                <w:shd w:val="clear" w:color="auto" w:fill="FFFFFF"/>
                <w:lang w:eastAsia="ru-RU" w:bidi="ru-RU"/>
              </w:rPr>
              <w:t>Цель</w:t>
            </w:r>
          </w:p>
        </w:tc>
        <w:tc>
          <w:tcPr>
            <w:tcW w:w="4252" w:type="dxa"/>
            <w:tcBorders>
              <w:top w:val="single" w:sz="4" w:space="0" w:color="auto"/>
              <w:left w:val="single" w:sz="4" w:space="0" w:color="auto"/>
            </w:tcBorders>
            <w:shd w:val="clear" w:color="auto" w:fill="FFFFFF"/>
            <w:vAlign w:val="center"/>
          </w:tcPr>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b/>
                <w:bCs/>
                <w:color w:val="000000" w:themeColor="text1"/>
                <w:sz w:val="20"/>
                <w:szCs w:val="20"/>
                <w:shd w:val="clear" w:color="auto" w:fill="FFFFFF"/>
                <w:lang w:eastAsia="ru-RU" w:bidi="ru-RU"/>
              </w:rPr>
              <w:t>Задачи</w:t>
            </w:r>
          </w:p>
        </w:tc>
        <w:tc>
          <w:tcPr>
            <w:tcW w:w="2126" w:type="dxa"/>
            <w:tcBorders>
              <w:top w:val="single" w:sz="4" w:space="0" w:color="auto"/>
              <w:left w:val="single" w:sz="4" w:space="0" w:color="auto"/>
            </w:tcBorders>
            <w:shd w:val="clear" w:color="auto" w:fill="FFFFFF"/>
            <w:vAlign w:val="center"/>
          </w:tcPr>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b/>
                <w:bCs/>
                <w:color w:val="000000" w:themeColor="text1"/>
                <w:sz w:val="20"/>
                <w:szCs w:val="20"/>
                <w:shd w:val="clear" w:color="auto" w:fill="FFFFFF"/>
                <w:lang w:eastAsia="ru-RU" w:bidi="ru-RU"/>
              </w:rPr>
              <w:t>Направления ра</w:t>
            </w:r>
            <w:r w:rsidRPr="00D22396">
              <w:rPr>
                <w:rFonts w:ascii="Times New Roman" w:eastAsia="Times New Roman" w:hAnsi="Times New Roman" w:cs="Times New Roman"/>
                <w:b/>
                <w:bCs/>
                <w:color w:val="000000" w:themeColor="text1"/>
                <w:sz w:val="20"/>
                <w:szCs w:val="20"/>
                <w:shd w:val="clear" w:color="auto" w:fill="FFFFFF"/>
                <w:lang w:eastAsia="ru-RU" w:bidi="ru-RU"/>
              </w:rPr>
              <w:softHyphen/>
              <w:t>боты</w:t>
            </w:r>
          </w:p>
        </w:tc>
        <w:tc>
          <w:tcPr>
            <w:tcW w:w="1985" w:type="dxa"/>
            <w:tcBorders>
              <w:top w:val="single" w:sz="4" w:space="0" w:color="auto"/>
              <w:left w:val="single" w:sz="4" w:space="0" w:color="auto"/>
              <w:right w:val="single" w:sz="4" w:space="0" w:color="auto"/>
            </w:tcBorders>
            <w:shd w:val="clear" w:color="auto" w:fill="FFFFFF"/>
            <w:vAlign w:val="center"/>
          </w:tcPr>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b/>
                <w:bCs/>
                <w:color w:val="000000" w:themeColor="text1"/>
                <w:sz w:val="20"/>
                <w:szCs w:val="20"/>
                <w:shd w:val="clear" w:color="auto" w:fill="FFFFFF"/>
                <w:lang w:eastAsia="ru-RU" w:bidi="ru-RU"/>
              </w:rPr>
              <w:t>Результат:</w:t>
            </w:r>
          </w:p>
        </w:tc>
      </w:tr>
      <w:tr w:rsidR="00D22396" w:rsidRPr="00D22396" w:rsidTr="00230A9F">
        <w:trPr>
          <w:trHeight w:hRule="exact" w:val="2543"/>
          <w:jc w:val="center"/>
        </w:trPr>
        <w:tc>
          <w:tcPr>
            <w:tcW w:w="1429" w:type="dxa"/>
            <w:tcBorders>
              <w:top w:val="single" w:sz="4" w:space="0" w:color="auto"/>
              <w:left w:val="single" w:sz="4" w:space="0" w:color="auto"/>
              <w:bottom w:val="single" w:sz="4" w:space="0" w:color="auto"/>
            </w:tcBorders>
            <w:shd w:val="clear" w:color="auto" w:fill="FFFFFF"/>
          </w:tcPr>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color w:val="000000" w:themeColor="text1"/>
                <w:sz w:val="20"/>
                <w:szCs w:val="20"/>
                <w:lang w:eastAsia="ru-RU" w:bidi="ru-RU"/>
              </w:rPr>
              <w:t>Взаимодействие ДОУ и семьи для успешного развития и реализации лично</w:t>
            </w:r>
            <w:r w:rsidRPr="00D22396">
              <w:rPr>
                <w:rFonts w:ascii="Times New Roman" w:eastAsia="Times New Roman" w:hAnsi="Times New Roman" w:cs="Times New Roman"/>
                <w:color w:val="000000" w:themeColor="text1"/>
                <w:sz w:val="20"/>
                <w:szCs w:val="20"/>
                <w:lang w:eastAsia="ru-RU" w:bidi="ru-RU"/>
              </w:rPr>
              <w:softHyphen/>
              <w:t>сти ребёнка</w:t>
            </w:r>
          </w:p>
        </w:tc>
        <w:tc>
          <w:tcPr>
            <w:tcW w:w="4252" w:type="dxa"/>
            <w:tcBorders>
              <w:top w:val="single" w:sz="4" w:space="0" w:color="auto"/>
              <w:left w:val="single" w:sz="4" w:space="0" w:color="auto"/>
              <w:bottom w:val="single" w:sz="4" w:space="0" w:color="auto"/>
            </w:tcBorders>
            <w:shd w:val="clear" w:color="auto" w:fill="FFFFFF"/>
          </w:tcPr>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color w:val="000000" w:themeColor="text1"/>
                <w:sz w:val="20"/>
                <w:szCs w:val="20"/>
                <w:lang w:eastAsia="ru-RU" w:bidi="ru-RU"/>
              </w:rPr>
              <w:t>Установление доверительных и партнерских отноше</w:t>
            </w:r>
            <w:r w:rsidRPr="00D22396">
              <w:rPr>
                <w:rFonts w:ascii="Times New Roman" w:eastAsia="Times New Roman" w:hAnsi="Times New Roman" w:cs="Times New Roman"/>
                <w:color w:val="000000" w:themeColor="text1"/>
                <w:sz w:val="20"/>
                <w:szCs w:val="20"/>
                <w:lang w:eastAsia="ru-RU" w:bidi="ru-RU"/>
              </w:rPr>
              <w:softHyphen/>
              <w:t>ний с родителями.</w:t>
            </w:r>
          </w:p>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color w:val="000000" w:themeColor="text1"/>
                <w:sz w:val="20"/>
                <w:szCs w:val="20"/>
                <w:lang w:eastAsia="ru-RU" w:bidi="ru-RU"/>
              </w:rPr>
              <w:t>Создание условий для творче</w:t>
            </w:r>
            <w:r w:rsidRPr="00D22396">
              <w:rPr>
                <w:rFonts w:ascii="Times New Roman" w:eastAsia="Times New Roman" w:hAnsi="Times New Roman" w:cs="Times New Roman"/>
                <w:color w:val="000000" w:themeColor="text1"/>
                <w:sz w:val="20"/>
                <w:szCs w:val="20"/>
                <w:lang w:eastAsia="ru-RU" w:bidi="ru-RU"/>
              </w:rPr>
              <w:softHyphen/>
              <w:t>ской самореализации педагогов и родите</w:t>
            </w:r>
            <w:r w:rsidRPr="00D22396">
              <w:rPr>
                <w:rFonts w:ascii="Times New Roman" w:eastAsia="Times New Roman" w:hAnsi="Times New Roman" w:cs="Times New Roman"/>
                <w:color w:val="000000" w:themeColor="text1"/>
                <w:sz w:val="20"/>
                <w:szCs w:val="20"/>
                <w:lang w:eastAsia="ru-RU" w:bidi="ru-RU"/>
              </w:rPr>
              <w:softHyphen/>
              <w:t>лей. - Расширение сферы участия роди</w:t>
            </w:r>
            <w:r w:rsidRPr="00D22396">
              <w:rPr>
                <w:rFonts w:ascii="Times New Roman" w:eastAsia="Times New Roman" w:hAnsi="Times New Roman" w:cs="Times New Roman"/>
                <w:color w:val="000000" w:themeColor="text1"/>
                <w:sz w:val="20"/>
                <w:szCs w:val="20"/>
                <w:lang w:eastAsia="ru-RU" w:bidi="ru-RU"/>
              </w:rPr>
              <w:softHyphen/>
              <w:t>телей в организации жизни образователь</w:t>
            </w:r>
            <w:r w:rsidRPr="00D22396">
              <w:rPr>
                <w:rFonts w:ascii="Times New Roman" w:eastAsia="Times New Roman" w:hAnsi="Times New Roman" w:cs="Times New Roman"/>
                <w:color w:val="000000" w:themeColor="text1"/>
                <w:sz w:val="20"/>
                <w:szCs w:val="20"/>
                <w:lang w:eastAsia="ru-RU" w:bidi="ru-RU"/>
              </w:rPr>
              <w:softHyphen/>
              <w:t>ного учреждения.</w:t>
            </w:r>
          </w:p>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color w:val="000000" w:themeColor="text1"/>
                <w:sz w:val="20"/>
                <w:szCs w:val="20"/>
                <w:lang w:eastAsia="ru-RU" w:bidi="ru-RU"/>
              </w:rPr>
              <w:t>Объединение усилий педагогов и родителей в совмест</w:t>
            </w:r>
            <w:r w:rsidRPr="00D22396">
              <w:rPr>
                <w:rFonts w:ascii="Times New Roman" w:eastAsia="Times New Roman" w:hAnsi="Times New Roman" w:cs="Times New Roman"/>
                <w:color w:val="000000" w:themeColor="text1"/>
                <w:sz w:val="20"/>
                <w:szCs w:val="20"/>
                <w:lang w:eastAsia="ru-RU" w:bidi="ru-RU"/>
              </w:rPr>
              <w:softHyphen/>
              <w:t>ной деятельности по воспитанию и разви</w:t>
            </w:r>
            <w:r w:rsidRPr="00D22396">
              <w:rPr>
                <w:rFonts w:ascii="Times New Roman" w:eastAsia="Times New Roman" w:hAnsi="Times New Roman" w:cs="Times New Roman"/>
                <w:color w:val="000000" w:themeColor="text1"/>
                <w:sz w:val="20"/>
                <w:szCs w:val="20"/>
                <w:lang w:eastAsia="ru-RU" w:bidi="ru-RU"/>
              </w:rPr>
              <w:softHyphen/>
              <w:t>тию ребенка</w:t>
            </w:r>
          </w:p>
        </w:tc>
        <w:tc>
          <w:tcPr>
            <w:tcW w:w="2126" w:type="dxa"/>
            <w:tcBorders>
              <w:top w:val="single" w:sz="4" w:space="0" w:color="auto"/>
              <w:left w:val="single" w:sz="4" w:space="0" w:color="auto"/>
              <w:bottom w:val="single" w:sz="4" w:space="0" w:color="auto"/>
            </w:tcBorders>
            <w:shd w:val="clear" w:color="auto" w:fill="FFFFFF"/>
          </w:tcPr>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color w:val="000000" w:themeColor="text1"/>
                <w:sz w:val="20"/>
                <w:szCs w:val="20"/>
                <w:lang w:eastAsia="ru-RU" w:bidi="ru-RU"/>
              </w:rPr>
              <w:t>Оказание по</w:t>
            </w:r>
            <w:r w:rsidRPr="00D22396">
              <w:rPr>
                <w:rFonts w:ascii="Times New Roman" w:eastAsia="Times New Roman" w:hAnsi="Times New Roman" w:cs="Times New Roman"/>
                <w:color w:val="000000" w:themeColor="text1"/>
                <w:sz w:val="20"/>
                <w:szCs w:val="20"/>
                <w:lang w:eastAsia="ru-RU" w:bidi="ru-RU"/>
              </w:rPr>
              <w:softHyphen/>
              <w:t>мощи семье в воспи</w:t>
            </w:r>
            <w:r w:rsidRPr="00D22396">
              <w:rPr>
                <w:rFonts w:ascii="Times New Roman" w:eastAsia="Times New Roman" w:hAnsi="Times New Roman" w:cs="Times New Roman"/>
                <w:color w:val="000000" w:themeColor="text1"/>
                <w:sz w:val="20"/>
                <w:szCs w:val="20"/>
                <w:lang w:eastAsia="ru-RU" w:bidi="ru-RU"/>
              </w:rPr>
              <w:softHyphen/>
              <w:t>тании.</w:t>
            </w:r>
          </w:p>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color w:val="000000" w:themeColor="text1"/>
                <w:sz w:val="20"/>
                <w:szCs w:val="20"/>
                <w:lang w:eastAsia="ru-RU" w:bidi="ru-RU"/>
              </w:rPr>
              <w:t>Культурно</w:t>
            </w:r>
            <w:r w:rsidRPr="00D22396">
              <w:rPr>
                <w:rFonts w:ascii="Times New Roman" w:eastAsia="Times New Roman" w:hAnsi="Times New Roman" w:cs="Times New Roman"/>
                <w:color w:val="000000" w:themeColor="text1"/>
                <w:sz w:val="20"/>
                <w:szCs w:val="20"/>
                <w:lang w:eastAsia="ru-RU" w:bidi="ru-RU"/>
              </w:rPr>
              <w:softHyphen/>
              <w:t>просветительская ра</w:t>
            </w:r>
            <w:r w:rsidRPr="00D22396">
              <w:rPr>
                <w:rFonts w:ascii="Times New Roman" w:eastAsia="Times New Roman" w:hAnsi="Times New Roman" w:cs="Times New Roman"/>
                <w:color w:val="000000" w:themeColor="text1"/>
                <w:sz w:val="20"/>
                <w:szCs w:val="20"/>
                <w:lang w:eastAsia="ru-RU" w:bidi="ru-RU"/>
              </w:rPr>
              <w:softHyphen/>
              <w:t>бота.</w:t>
            </w:r>
          </w:p>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color w:val="000000" w:themeColor="text1"/>
                <w:sz w:val="20"/>
                <w:szCs w:val="20"/>
                <w:lang w:eastAsia="ru-RU" w:bidi="ru-RU"/>
              </w:rPr>
              <w:t>Создание условий для реализа</w:t>
            </w:r>
            <w:r w:rsidRPr="00D22396">
              <w:rPr>
                <w:rFonts w:ascii="Times New Roman" w:eastAsia="Times New Roman" w:hAnsi="Times New Roman" w:cs="Times New Roman"/>
                <w:color w:val="000000" w:themeColor="text1"/>
                <w:sz w:val="20"/>
                <w:szCs w:val="20"/>
                <w:lang w:eastAsia="ru-RU" w:bidi="ru-RU"/>
              </w:rPr>
              <w:softHyphen/>
              <w:t>ции личности ребенка</w:t>
            </w:r>
          </w:p>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color w:val="000000" w:themeColor="text1"/>
                <w:sz w:val="20"/>
                <w:szCs w:val="20"/>
                <w:lang w:eastAsia="ru-RU" w:bidi="ru-RU"/>
              </w:rPr>
              <w:t>Вовлечение семьи в образовательный про</w:t>
            </w:r>
            <w:r w:rsidRPr="00D22396">
              <w:rPr>
                <w:rFonts w:ascii="Times New Roman" w:eastAsia="Times New Roman" w:hAnsi="Times New Roman" w:cs="Times New Roman"/>
                <w:color w:val="000000" w:themeColor="text1"/>
                <w:sz w:val="20"/>
                <w:szCs w:val="20"/>
                <w:lang w:eastAsia="ru-RU" w:bidi="ru-RU"/>
              </w:rPr>
              <w:softHyphen/>
              <w:t>цесс.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color w:val="000000" w:themeColor="text1"/>
                <w:sz w:val="20"/>
                <w:szCs w:val="20"/>
                <w:lang w:eastAsia="ru-RU" w:bidi="ru-RU"/>
              </w:rPr>
              <w:t>Успешное развитие воспитанников ДОУ и реализация творче</w:t>
            </w:r>
            <w:r w:rsidRPr="00D22396">
              <w:rPr>
                <w:rFonts w:ascii="Times New Roman" w:eastAsia="Times New Roman" w:hAnsi="Times New Roman" w:cs="Times New Roman"/>
                <w:color w:val="000000" w:themeColor="text1"/>
                <w:sz w:val="20"/>
                <w:szCs w:val="20"/>
                <w:lang w:eastAsia="ru-RU" w:bidi="ru-RU"/>
              </w:rPr>
              <w:softHyphen/>
              <w:t>ского потенциала де</w:t>
            </w:r>
            <w:r w:rsidRPr="00D22396">
              <w:rPr>
                <w:rFonts w:ascii="Times New Roman" w:eastAsia="Times New Roman" w:hAnsi="Times New Roman" w:cs="Times New Roman"/>
                <w:color w:val="000000" w:themeColor="text1"/>
                <w:sz w:val="20"/>
                <w:szCs w:val="20"/>
                <w:lang w:eastAsia="ru-RU" w:bidi="ru-RU"/>
              </w:rPr>
              <w:softHyphen/>
              <w:t>тей и родителей (законных представителей)</w:t>
            </w:r>
          </w:p>
        </w:tc>
      </w:tr>
    </w:tbl>
    <w:p w:rsidR="00D22396" w:rsidRDefault="00D22396" w:rsidP="00D22396">
      <w:pPr>
        <w:spacing w:after="0" w:line="240" w:lineRule="auto"/>
        <w:jc w:val="center"/>
        <w:rPr>
          <w:rFonts w:ascii="Times New Roman" w:eastAsia="Times New Roman" w:hAnsi="Times New Roman" w:cs="Times New Roman"/>
          <w:b/>
          <w:color w:val="000000" w:themeColor="text1"/>
          <w:sz w:val="24"/>
          <w:szCs w:val="24"/>
          <w:lang w:eastAsia="ru-RU" w:bidi="ru-RU"/>
        </w:rPr>
      </w:pPr>
      <w:bookmarkStart w:id="5" w:name="bookmark45"/>
      <w:r w:rsidRPr="00D22396">
        <w:rPr>
          <w:rFonts w:ascii="Times New Roman" w:eastAsia="Times New Roman" w:hAnsi="Times New Roman" w:cs="Times New Roman"/>
          <w:b/>
          <w:color w:val="000000" w:themeColor="text1"/>
          <w:sz w:val="24"/>
          <w:szCs w:val="24"/>
          <w:lang w:eastAsia="ru-RU" w:bidi="ru-RU"/>
        </w:rPr>
        <w:t>Основн</w:t>
      </w:r>
      <w:r w:rsidR="009523CD">
        <w:rPr>
          <w:rFonts w:ascii="Times New Roman" w:eastAsia="Times New Roman" w:hAnsi="Times New Roman" w:cs="Times New Roman"/>
          <w:b/>
          <w:color w:val="000000" w:themeColor="text1"/>
          <w:sz w:val="24"/>
          <w:szCs w:val="24"/>
          <w:lang w:eastAsia="ru-RU" w:bidi="ru-RU"/>
        </w:rPr>
        <w:t xml:space="preserve">ые принципы взаимодействия </w:t>
      </w:r>
      <w:r w:rsidRPr="00D22396">
        <w:rPr>
          <w:rFonts w:ascii="Times New Roman" w:eastAsia="Times New Roman" w:hAnsi="Times New Roman" w:cs="Times New Roman"/>
          <w:b/>
          <w:color w:val="000000" w:themeColor="text1"/>
          <w:sz w:val="24"/>
          <w:szCs w:val="24"/>
          <w:lang w:eastAsia="ru-RU" w:bidi="ru-RU"/>
        </w:rPr>
        <w:t>ДОУ с семьями воспитанни</w:t>
      </w:r>
      <w:r w:rsidRPr="00D22396">
        <w:rPr>
          <w:rFonts w:ascii="Times New Roman" w:eastAsia="Times New Roman" w:hAnsi="Times New Roman" w:cs="Times New Roman"/>
          <w:b/>
          <w:color w:val="000000" w:themeColor="text1"/>
          <w:sz w:val="24"/>
          <w:szCs w:val="24"/>
          <w:lang w:eastAsia="ru-RU" w:bidi="ru-RU"/>
        </w:rPr>
        <w:softHyphen/>
        <w:t>ков:</w:t>
      </w:r>
      <w:bookmarkEnd w:id="5"/>
    </w:p>
    <w:p w:rsidR="00D22396" w:rsidRPr="00D22396" w:rsidRDefault="00D22396" w:rsidP="00DA71DC">
      <w:pPr>
        <w:numPr>
          <w:ilvl w:val="0"/>
          <w:numId w:val="25"/>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Открытость ДОУ для семьи.</w:t>
      </w:r>
    </w:p>
    <w:p w:rsidR="00D22396" w:rsidRPr="00D22396" w:rsidRDefault="00D22396" w:rsidP="00DA71DC">
      <w:pPr>
        <w:numPr>
          <w:ilvl w:val="0"/>
          <w:numId w:val="25"/>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Сотрудничество педагогов и родителей в воспитании детей.</w:t>
      </w:r>
    </w:p>
    <w:p w:rsidR="00D22396" w:rsidRDefault="00D22396" w:rsidP="00A4089B">
      <w:pPr>
        <w:numPr>
          <w:ilvl w:val="0"/>
          <w:numId w:val="25"/>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Создание единой развивающей среды, обеспечивающей одинаковые подходы к развитию ребенка в семье и детском саду.</w:t>
      </w:r>
    </w:p>
    <w:tbl>
      <w:tblPr>
        <w:tblOverlap w:val="never"/>
        <w:tblW w:w="10075" w:type="dxa"/>
        <w:jc w:val="center"/>
        <w:tblLayout w:type="fixed"/>
        <w:tblCellMar>
          <w:left w:w="10" w:type="dxa"/>
          <w:right w:w="10" w:type="dxa"/>
        </w:tblCellMar>
        <w:tblLook w:val="04A0"/>
      </w:tblPr>
      <w:tblGrid>
        <w:gridCol w:w="4666"/>
        <w:gridCol w:w="5409"/>
      </w:tblGrid>
      <w:tr w:rsidR="00D22396" w:rsidRPr="00D22396" w:rsidTr="00230A9F">
        <w:trPr>
          <w:trHeight w:hRule="exact" w:val="350"/>
          <w:jc w:val="center"/>
        </w:trPr>
        <w:tc>
          <w:tcPr>
            <w:tcW w:w="4666" w:type="dxa"/>
            <w:tcBorders>
              <w:top w:val="single" w:sz="4" w:space="0" w:color="auto"/>
              <w:left w:val="single" w:sz="4" w:space="0" w:color="auto"/>
            </w:tcBorders>
            <w:shd w:val="clear" w:color="auto" w:fill="FFFFFF"/>
            <w:vAlign w:val="center"/>
          </w:tcPr>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b/>
                <w:bCs/>
                <w:color w:val="000000" w:themeColor="text1"/>
                <w:sz w:val="20"/>
                <w:szCs w:val="20"/>
                <w:shd w:val="clear" w:color="auto" w:fill="FFFFFF"/>
                <w:lang w:eastAsia="ru-RU" w:bidi="ru-RU"/>
              </w:rPr>
              <w:t>Участие родителей в жизни ОУ</w:t>
            </w:r>
          </w:p>
        </w:tc>
        <w:tc>
          <w:tcPr>
            <w:tcW w:w="5409" w:type="dxa"/>
            <w:tcBorders>
              <w:top w:val="single" w:sz="4" w:space="0" w:color="auto"/>
              <w:left w:val="single" w:sz="4" w:space="0" w:color="auto"/>
              <w:right w:val="single" w:sz="4" w:space="0" w:color="auto"/>
            </w:tcBorders>
            <w:shd w:val="clear" w:color="auto" w:fill="FFFFFF"/>
            <w:vAlign w:val="center"/>
          </w:tcPr>
          <w:p w:rsidR="00D22396" w:rsidRPr="00D22396" w:rsidRDefault="00D22396" w:rsidP="00D22396">
            <w:pPr>
              <w:spacing w:after="0" w:line="240" w:lineRule="auto"/>
              <w:jc w:val="center"/>
              <w:rPr>
                <w:rFonts w:ascii="Times New Roman" w:eastAsia="Times New Roman" w:hAnsi="Times New Roman" w:cs="Times New Roman"/>
                <w:color w:val="000000" w:themeColor="text1"/>
                <w:sz w:val="20"/>
                <w:szCs w:val="20"/>
                <w:lang w:eastAsia="ru-RU" w:bidi="ru-RU"/>
              </w:rPr>
            </w:pPr>
            <w:r w:rsidRPr="00D22396">
              <w:rPr>
                <w:rFonts w:ascii="Times New Roman" w:eastAsia="Times New Roman" w:hAnsi="Times New Roman" w:cs="Times New Roman"/>
                <w:b/>
                <w:bCs/>
                <w:color w:val="000000" w:themeColor="text1"/>
                <w:sz w:val="20"/>
                <w:szCs w:val="20"/>
                <w:shd w:val="clear" w:color="auto" w:fill="FFFFFF"/>
                <w:lang w:eastAsia="ru-RU" w:bidi="ru-RU"/>
              </w:rPr>
              <w:t>Формы участия</w:t>
            </w:r>
          </w:p>
        </w:tc>
      </w:tr>
      <w:tr w:rsidR="00D22396" w:rsidRPr="00A72DBA" w:rsidTr="00230A9F">
        <w:trPr>
          <w:trHeight w:hRule="exact" w:val="880"/>
          <w:jc w:val="center"/>
        </w:trPr>
        <w:tc>
          <w:tcPr>
            <w:tcW w:w="4666" w:type="dxa"/>
            <w:tcBorders>
              <w:top w:val="single" w:sz="4" w:space="0" w:color="auto"/>
              <w:left w:val="single" w:sz="4" w:space="0" w:color="auto"/>
            </w:tcBorders>
            <w:shd w:val="clear" w:color="auto" w:fill="FFFFFF"/>
            <w:vAlign w:val="center"/>
          </w:tcPr>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В проведении мониторинговых ис</w:t>
            </w:r>
            <w:r w:rsidRPr="00A72DBA">
              <w:rPr>
                <w:rFonts w:ascii="Times New Roman" w:eastAsia="Times New Roman" w:hAnsi="Times New Roman" w:cs="Times New Roman"/>
                <w:color w:val="000000" w:themeColor="text1"/>
                <w:sz w:val="24"/>
                <w:szCs w:val="24"/>
                <w:lang w:eastAsia="ru-RU" w:bidi="ru-RU"/>
              </w:rPr>
              <w:softHyphen/>
              <w:t>следований</w:t>
            </w:r>
          </w:p>
        </w:tc>
        <w:tc>
          <w:tcPr>
            <w:tcW w:w="5409" w:type="dxa"/>
            <w:tcBorders>
              <w:top w:val="single" w:sz="4" w:space="0" w:color="auto"/>
              <w:left w:val="single" w:sz="4" w:space="0" w:color="auto"/>
              <w:right w:val="single" w:sz="4" w:space="0" w:color="auto"/>
            </w:tcBorders>
            <w:shd w:val="clear" w:color="auto" w:fill="FFFFFF"/>
          </w:tcPr>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анкетирование;</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социологический опрос;</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интервьюирование;</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«Родительская почта»</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p>
        </w:tc>
      </w:tr>
      <w:tr w:rsidR="00D22396" w:rsidRPr="00A72DBA" w:rsidTr="00230A9F">
        <w:trPr>
          <w:trHeight w:hRule="exact" w:val="385"/>
          <w:jc w:val="center"/>
        </w:trPr>
        <w:tc>
          <w:tcPr>
            <w:tcW w:w="4666" w:type="dxa"/>
            <w:tcBorders>
              <w:top w:val="single" w:sz="4" w:space="0" w:color="auto"/>
              <w:left w:val="single" w:sz="4" w:space="0" w:color="auto"/>
            </w:tcBorders>
            <w:shd w:val="clear" w:color="auto" w:fill="FFFFFF"/>
          </w:tcPr>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В управлении ДОУ</w:t>
            </w:r>
          </w:p>
        </w:tc>
        <w:tc>
          <w:tcPr>
            <w:tcW w:w="5409" w:type="dxa"/>
            <w:tcBorders>
              <w:top w:val="single" w:sz="4" w:space="0" w:color="auto"/>
              <w:left w:val="single" w:sz="4" w:space="0" w:color="auto"/>
              <w:right w:val="single" w:sz="4" w:space="0" w:color="auto"/>
            </w:tcBorders>
            <w:shd w:val="clear" w:color="auto" w:fill="FFFFFF"/>
          </w:tcPr>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 родительский комитет</w:t>
            </w:r>
          </w:p>
        </w:tc>
      </w:tr>
      <w:tr w:rsidR="00D22396" w:rsidRPr="00A72DBA" w:rsidTr="00230A9F">
        <w:trPr>
          <w:trHeight w:hRule="exact" w:val="1876"/>
          <w:jc w:val="center"/>
        </w:trPr>
        <w:tc>
          <w:tcPr>
            <w:tcW w:w="4666" w:type="dxa"/>
            <w:tcBorders>
              <w:top w:val="single" w:sz="4" w:space="0" w:color="auto"/>
              <w:left w:val="single" w:sz="4" w:space="0" w:color="auto"/>
            </w:tcBorders>
            <w:shd w:val="clear" w:color="auto" w:fill="FFFFFF"/>
            <w:vAlign w:val="center"/>
          </w:tcPr>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В создании условий охраны жизни и здоровья воспитанников</w:t>
            </w:r>
          </w:p>
        </w:tc>
        <w:tc>
          <w:tcPr>
            <w:tcW w:w="5409" w:type="dxa"/>
            <w:tcBorders>
              <w:top w:val="single" w:sz="4" w:space="0" w:color="auto"/>
              <w:left w:val="single" w:sz="4" w:space="0" w:color="auto"/>
              <w:right w:val="single" w:sz="4" w:space="0" w:color="auto"/>
            </w:tcBorders>
            <w:shd w:val="clear" w:color="auto" w:fill="FFFFFF"/>
          </w:tcPr>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участие в составе Совета по пита</w:t>
            </w:r>
            <w:r w:rsidRPr="00A72DBA">
              <w:rPr>
                <w:rFonts w:ascii="Times New Roman" w:eastAsia="Times New Roman" w:hAnsi="Times New Roman" w:cs="Times New Roman"/>
                <w:color w:val="000000" w:themeColor="text1"/>
                <w:sz w:val="24"/>
                <w:szCs w:val="24"/>
                <w:lang w:eastAsia="ru-RU" w:bidi="ru-RU"/>
              </w:rPr>
              <w:softHyphen/>
              <w:t>нию,</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получать информацию от руковод</w:t>
            </w:r>
            <w:r w:rsidRPr="00A72DBA">
              <w:rPr>
                <w:rFonts w:ascii="Times New Roman" w:eastAsia="Times New Roman" w:hAnsi="Times New Roman" w:cs="Times New Roman"/>
                <w:color w:val="000000" w:themeColor="text1"/>
                <w:sz w:val="24"/>
                <w:szCs w:val="24"/>
                <w:lang w:eastAsia="ru-RU" w:bidi="ru-RU"/>
              </w:rPr>
              <w:softHyphen/>
              <w:t>ства детского сада об организации и прове</w:t>
            </w:r>
            <w:r w:rsidRPr="00A72DBA">
              <w:rPr>
                <w:rFonts w:ascii="Times New Roman" w:eastAsia="Times New Roman" w:hAnsi="Times New Roman" w:cs="Times New Roman"/>
                <w:color w:val="000000" w:themeColor="text1"/>
                <w:sz w:val="24"/>
                <w:szCs w:val="24"/>
                <w:lang w:eastAsia="ru-RU" w:bidi="ru-RU"/>
              </w:rPr>
              <w:softHyphen/>
              <w:t>дении воспитательной работы с детьми,</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председатель комитета может при</w:t>
            </w:r>
            <w:r w:rsidRPr="00A72DBA">
              <w:rPr>
                <w:rFonts w:ascii="Times New Roman" w:eastAsia="Times New Roman" w:hAnsi="Times New Roman" w:cs="Times New Roman"/>
                <w:color w:val="000000" w:themeColor="text1"/>
                <w:sz w:val="24"/>
                <w:szCs w:val="24"/>
                <w:lang w:eastAsia="ru-RU" w:bidi="ru-RU"/>
              </w:rPr>
              <w:softHyphen/>
              <w:t>сутствовать на отдельных заседаниях педа</w:t>
            </w:r>
            <w:r w:rsidRPr="00A72DBA">
              <w:rPr>
                <w:rFonts w:ascii="Times New Roman" w:eastAsia="Times New Roman" w:hAnsi="Times New Roman" w:cs="Times New Roman"/>
                <w:color w:val="000000" w:themeColor="text1"/>
                <w:sz w:val="24"/>
                <w:szCs w:val="24"/>
                <w:lang w:eastAsia="ru-RU" w:bidi="ru-RU"/>
              </w:rPr>
              <w:softHyphen/>
              <w:t>гогического совета, совещаниях при заве</w:t>
            </w:r>
            <w:r w:rsidRPr="00A72DBA">
              <w:rPr>
                <w:rFonts w:ascii="Times New Roman" w:eastAsia="Times New Roman" w:hAnsi="Times New Roman" w:cs="Times New Roman"/>
                <w:color w:val="000000" w:themeColor="text1"/>
                <w:sz w:val="24"/>
                <w:szCs w:val="24"/>
                <w:lang w:eastAsia="ru-RU" w:bidi="ru-RU"/>
              </w:rPr>
              <w:softHyphen/>
              <w:t>дующей по вопросам, относящимся к ком</w:t>
            </w:r>
            <w:r w:rsidRPr="00A72DBA">
              <w:rPr>
                <w:rFonts w:ascii="Times New Roman" w:eastAsia="Times New Roman" w:hAnsi="Times New Roman" w:cs="Times New Roman"/>
                <w:color w:val="000000" w:themeColor="text1"/>
                <w:sz w:val="24"/>
                <w:szCs w:val="24"/>
                <w:lang w:eastAsia="ru-RU" w:bidi="ru-RU"/>
              </w:rPr>
              <w:softHyphen/>
              <w:t>петенции родительского комитета</w:t>
            </w:r>
          </w:p>
        </w:tc>
      </w:tr>
      <w:tr w:rsidR="00D22396" w:rsidRPr="00A72DBA" w:rsidTr="00230A9F">
        <w:trPr>
          <w:trHeight w:hRule="exact" w:val="1705"/>
          <w:jc w:val="center"/>
        </w:trPr>
        <w:tc>
          <w:tcPr>
            <w:tcW w:w="4666" w:type="dxa"/>
            <w:tcBorders>
              <w:top w:val="single" w:sz="4" w:space="0" w:color="auto"/>
              <w:left w:val="single" w:sz="4" w:space="0" w:color="auto"/>
            </w:tcBorders>
            <w:shd w:val="clear" w:color="auto" w:fill="FFFFFF"/>
            <w:vAlign w:val="center"/>
          </w:tcPr>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В воспитательно-образовательном про</w:t>
            </w:r>
            <w:r w:rsidRPr="00A72DBA">
              <w:rPr>
                <w:rFonts w:ascii="Times New Roman" w:eastAsia="Times New Roman" w:hAnsi="Times New Roman" w:cs="Times New Roman"/>
                <w:color w:val="000000" w:themeColor="text1"/>
                <w:sz w:val="24"/>
                <w:szCs w:val="24"/>
                <w:lang w:eastAsia="ru-RU" w:bidi="ru-RU"/>
              </w:rPr>
              <w:softHyphen/>
              <w:t>цессе ДОУ, направленном на установление сотрудничества и партнерских отношений с целью вовлече</w:t>
            </w:r>
            <w:r w:rsidRPr="00A72DBA">
              <w:rPr>
                <w:rFonts w:ascii="Times New Roman" w:eastAsia="Times New Roman" w:hAnsi="Times New Roman" w:cs="Times New Roman"/>
                <w:color w:val="000000" w:themeColor="text1"/>
                <w:sz w:val="24"/>
                <w:szCs w:val="24"/>
                <w:lang w:eastAsia="ru-RU" w:bidi="ru-RU"/>
              </w:rPr>
              <w:softHyphen/>
              <w:t>ния родителей в единое образовательное пространство</w:t>
            </w:r>
          </w:p>
        </w:tc>
        <w:tc>
          <w:tcPr>
            <w:tcW w:w="5409" w:type="dxa"/>
            <w:tcBorders>
              <w:top w:val="single" w:sz="4" w:space="0" w:color="auto"/>
              <w:left w:val="single" w:sz="4" w:space="0" w:color="auto"/>
              <w:right w:val="single" w:sz="4" w:space="0" w:color="auto"/>
            </w:tcBorders>
            <w:shd w:val="clear" w:color="auto" w:fill="FFFFFF"/>
          </w:tcPr>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Дни открытых дверей.</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Дни здоровья.</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Недели творчества</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совместные праздники, развлече</w:t>
            </w:r>
            <w:r w:rsidRPr="00A72DBA">
              <w:rPr>
                <w:rFonts w:ascii="Times New Roman" w:eastAsia="Times New Roman" w:hAnsi="Times New Roman" w:cs="Times New Roman"/>
                <w:color w:val="000000" w:themeColor="text1"/>
                <w:sz w:val="24"/>
                <w:szCs w:val="24"/>
                <w:lang w:eastAsia="ru-RU" w:bidi="ru-RU"/>
              </w:rPr>
              <w:softHyphen/>
              <w:t>ния.</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встречи с интересными людьми</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творческие выставки, смотры-кон</w:t>
            </w:r>
            <w:r w:rsidRPr="00A72DBA">
              <w:rPr>
                <w:rFonts w:ascii="Times New Roman" w:eastAsia="Times New Roman" w:hAnsi="Times New Roman" w:cs="Times New Roman"/>
                <w:color w:val="000000" w:themeColor="text1"/>
                <w:sz w:val="24"/>
                <w:szCs w:val="24"/>
                <w:lang w:eastAsia="ru-RU" w:bidi="ru-RU"/>
              </w:rPr>
              <w:softHyphen/>
              <w:t>курсы</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творческие отчеты кружков</w:t>
            </w:r>
          </w:p>
        </w:tc>
      </w:tr>
      <w:tr w:rsidR="00D22396" w:rsidRPr="00A72DBA" w:rsidTr="00230A9F">
        <w:trPr>
          <w:trHeight w:hRule="exact" w:val="1971"/>
          <w:jc w:val="center"/>
        </w:trPr>
        <w:tc>
          <w:tcPr>
            <w:tcW w:w="4666" w:type="dxa"/>
            <w:tcBorders>
              <w:top w:val="single" w:sz="4" w:space="0" w:color="auto"/>
              <w:left w:val="single" w:sz="4" w:space="0" w:color="auto"/>
              <w:bottom w:val="single" w:sz="4" w:space="0" w:color="auto"/>
            </w:tcBorders>
            <w:shd w:val="clear" w:color="auto" w:fill="FFFFFF"/>
            <w:vAlign w:val="center"/>
          </w:tcPr>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В просветительской деятельности, направ</w:t>
            </w:r>
            <w:r w:rsidRPr="00A72DBA">
              <w:rPr>
                <w:rFonts w:ascii="Times New Roman" w:eastAsia="Times New Roman" w:hAnsi="Times New Roman" w:cs="Times New Roman"/>
                <w:color w:val="000000" w:themeColor="text1"/>
                <w:sz w:val="24"/>
                <w:szCs w:val="24"/>
                <w:lang w:eastAsia="ru-RU" w:bidi="ru-RU"/>
              </w:rPr>
              <w:softHyphen/>
              <w:t>ленной на повышение педагогической культуры, расширение информационного поля родителей</w:t>
            </w:r>
          </w:p>
        </w:tc>
        <w:tc>
          <w:tcPr>
            <w:tcW w:w="5409" w:type="dxa"/>
            <w:tcBorders>
              <w:top w:val="single" w:sz="4" w:space="0" w:color="auto"/>
              <w:left w:val="single" w:sz="4" w:space="0" w:color="auto"/>
              <w:bottom w:val="single" w:sz="4" w:space="0" w:color="auto"/>
              <w:right w:val="single" w:sz="4" w:space="0" w:color="auto"/>
            </w:tcBorders>
            <w:shd w:val="clear" w:color="auto" w:fill="FFFFFF"/>
          </w:tcPr>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-наглядная информация</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трансляция опыта семейного воспитания -памятки о важности семейного воспита</w:t>
            </w:r>
            <w:r w:rsidRPr="00A72DBA">
              <w:rPr>
                <w:rFonts w:ascii="Times New Roman" w:eastAsia="Times New Roman" w:hAnsi="Times New Roman" w:cs="Times New Roman"/>
                <w:color w:val="000000" w:themeColor="text1"/>
                <w:sz w:val="24"/>
                <w:szCs w:val="24"/>
                <w:lang w:eastAsia="ru-RU" w:bidi="ru-RU"/>
              </w:rPr>
              <w:softHyphen/>
              <w:t>ния</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-оформление информации о традициях се</w:t>
            </w:r>
            <w:r w:rsidRPr="00A72DBA">
              <w:rPr>
                <w:rFonts w:ascii="Times New Roman" w:eastAsia="Times New Roman" w:hAnsi="Times New Roman" w:cs="Times New Roman"/>
                <w:color w:val="000000" w:themeColor="text1"/>
                <w:sz w:val="24"/>
                <w:szCs w:val="24"/>
                <w:lang w:eastAsia="ru-RU" w:bidi="ru-RU"/>
              </w:rPr>
              <w:softHyphen/>
              <w:t>мейного воспитания на сайте ОУ;</w:t>
            </w:r>
          </w:p>
          <w:p w:rsidR="00D22396" w:rsidRPr="00A72DBA" w:rsidRDefault="00D22396" w:rsidP="00D22396">
            <w:pPr>
              <w:spacing w:after="0" w:line="240" w:lineRule="auto"/>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color w:val="000000" w:themeColor="text1"/>
                <w:sz w:val="24"/>
                <w:szCs w:val="24"/>
                <w:lang w:eastAsia="ru-RU" w:bidi="ru-RU"/>
              </w:rPr>
              <w:t>участие в консультациях, семинарах, практикумах, конференциях; родительских собраниях по распространению опыта семейного воспитания</w:t>
            </w:r>
          </w:p>
        </w:tc>
      </w:tr>
    </w:tbl>
    <w:p w:rsidR="00D22396" w:rsidRPr="00A72DBA" w:rsidRDefault="00D22396" w:rsidP="00D22396">
      <w:pPr>
        <w:spacing w:after="0" w:line="240" w:lineRule="auto"/>
        <w:jc w:val="center"/>
        <w:rPr>
          <w:rFonts w:ascii="Times New Roman" w:eastAsia="Times New Roman" w:hAnsi="Times New Roman" w:cs="Times New Roman"/>
          <w:b/>
          <w:bCs/>
          <w:color w:val="000000" w:themeColor="text1"/>
          <w:sz w:val="24"/>
          <w:szCs w:val="24"/>
          <w:lang w:eastAsia="ru-RU" w:bidi="ru-RU"/>
        </w:rPr>
      </w:pPr>
      <w:bookmarkStart w:id="6" w:name="bookmark46"/>
      <w:r w:rsidRPr="00A72DBA">
        <w:rPr>
          <w:rFonts w:ascii="Times New Roman" w:eastAsia="Times New Roman" w:hAnsi="Times New Roman" w:cs="Times New Roman"/>
          <w:b/>
          <w:bCs/>
          <w:color w:val="000000" w:themeColor="text1"/>
          <w:sz w:val="24"/>
          <w:szCs w:val="24"/>
          <w:lang w:eastAsia="ru-RU" w:bidi="ru-RU"/>
        </w:rPr>
        <w:lastRenderedPageBreak/>
        <w:t>Нетрадиционные формы организации общения педагогов ДОУ и ро</w:t>
      </w:r>
      <w:r w:rsidRPr="00A72DBA">
        <w:rPr>
          <w:rFonts w:ascii="Times New Roman" w:eastAsia="Times New Roman" w:hAnsi="Times New Roman" w:cs="Times New Roman"/>
          <w:b/>
          <w:bCs/>
          <w:color w:val="000000" w:themeColor="text1"/>
          <w:sz w:val="24"/>
          <w:szCs w:val="24"/>
          <w:lang w:eastAsia="ru-RU" w:bidi="ru-RU"/>
        </w:rPr>
        <w:softHyphen/>
        <w:t>дителей</w:t>
      </w:r>
      <w:bookmarkEnd w:id="6"/>
      <w:r w:rsidRPr="00A72DBA">
        <w:rPr>
          <w:rFonts w:ascii="Times New Roman" w:eastAsia="Times New Roman" w:hAnsi="Times New Roman" w:cs="Times New Roman"/>
          <w:b/>
          <w:bCs/>
          <w:color w:val="000000" w:themeColor="text1"/>
          <w:sz w:val="24"/>
          <w:szCs w:val="24"/>
          <w:lang w:eastAsia="ru-RU" w:bidi="ru-RU"/>
        </w:rPr>
        <w:t xml:space="preserve"> (законных представителей)</w:t>
      </w:r>
    </w:p>
    <w:tbl>
      <w:tblPr>
        <w:tblStyle w:val="3"/>
        <w:tblW w:w="10084" w:type="dxa"/>
        <w:tblLook w:val="04A0"/>
      </w:tblPr>
      <w:tblGrid>
        <w:gridCol w:w="2043"/>
        <w:gridCol w:w="5204"/>
        <w:gridCol w:w="2837"/>
      </w:tblGrid>
      <w:tr w:rsidR="00D22396" w:rsidRPr="00A72DBA" w:rsidTr="009523CD">
        <w:tc>
          <w:tcPr>
            <w:tcW w:w="2043" w:type="dxa"/>
            <w:vAlign w:val="bottom"/>
          </w:tcPr>
          <w:p w:rsidR="00D22396" w:rsidRPr="00A72DBA" w:rsidRDefault="00D22396" w:rsidP="00D22396">
            <w:pPr>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b/>
                <w:bCs/>
                <w:color w:val="000000" w:themeColor="text1"/>
                <w:sz w:val="24"/>
                <w:szCs w:val="24"/>
                <w:shd w:val="clear" w:color="auto" w:fill="FFFFFF"/>
                <w:lang w:eastAsia="ru-RU" w:bidi="ru-RU"/>
              </w:rPr>
              <w:t>Наименование группы методов</w:t>
            </w:r>
          </w:p>
        </w:tc>
        <w:tc>
          <w:tcPr>
            <w:tcW w:w="5204" w:type="dxa"/>
            <w:vAlign w:val="center"/>
          </w:tcPr>
          <w:p w:rsidR="00D22396" w:rsidRPr="00A72DBA" w:rsidRDefault="00D22396" w:rsidP="00D22396">
            <w:pPr>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b/>
                <w:bCs/>
                <w:color w:val="000000" w:themeColor="text1"/>
                <w:sz w:val="24"/>
                <w:szCs w:val="24"/>
                <w:shd w:val="clear" w:color="auto" w:fill="FFFFFF"/>
                <w:lang w:eastAsia="ru-RU" w:bidi="ru-RU"/>
              </w:rPr>
              <w:t>Цель, назначение использования</w:t>
            </w:r>
          </w:p>
        </w:tc>
        <w:tc>
          <w:tcPr>
            <w:tcW w:w="2837" w:type="dxa"/>
            <w:vAlign w:val="bottom"/>
          </w:tcPr>
          <w:p w:rsidR="00D22396" w:rsidRPr="00A72DBA" w:rsidRDefault="00D22396" w:rsidP="00D22396">
            <w:pPr>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b/>
                <w:bCs/>
                <w:color w:val="000000" w:themeColor="text1"/>
                <w:sz w:val="24"/>
                <w:szCs w:val="24"/>
                <w:shd w:val="clear" w:color="auto" w:fill="FFFFFF"/>
                <w:lang w:eastAsia="ru-RU" w:bidi="ru-RU"/>
              </w:rPr>
              <w:t>Формы</w:t>
            </w:r>
          </w:p>
          <w:p w:rsidR="00D22396" w:rsidRPr="00A72DBA" w:rsidRDefault="00D22396" w:rsidP="00D22396">
            <w:pPr>
              <w:jc w:val="center"/>
              <w:rPr>
                <w:rFonts w:ascii="Times New Roman" w:eastAsia="Times New Roman" w:hAnsi="Times New Roman" w:cs="Times New Roman"/>
                <w:color w:val="000000" w:themeColor="text1"/>
                <w:sz w:val="24"/>
                <w:szCs w:val="24"/>
                <w:lang w:eastAsia="ru-RU" w:bidi="ru-RU"/>
              </w:rPr>
            </w:pPr>
            <w:r w:rsidRPr="00A72DBA">
              <w:rPr>
                <w:rFonts w:ascii="Times New Roman" w:eastAsia="Times New Roman" w:hAnsi="Times New Roman" w:cs="Times New Roman"/>
                <w:b/>
                <w:bCs/>
                <w:color w:val="000000" w:themeColor="text1"/>
                <w:sz w:val="24"/>
                <w:szCs w:val="24"/>
                <w:shd w:val="clear" w:color="auto" w:fill="FFFFFF"/>
                <w:lang w:eastAsia="ru-RU" w:bidi="ru-RU"/>
              </w:rPr>
              <w:t>проведения общения</w:t>
            </w:r>
          </w:p>
        </w:tc>
      </w:tr>
      <w:tr w:rsidR="00D22396" w:rsidRPr="00A72DBA" w:rsidTr="009523CD">
        <w:tc>
          <w:tcPr>
            <w:tcW w:w="2043" w:type="dxa"/>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Нормативно-правовые</w:t>
            </w:r>
          </w:p>
        </w:tc>
        <w:tc>
          <w:tcPr>
            <w:tcW w:w="5204" w:type="dxa"/>
            <w:vAlign w:val="bottom"/>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Знакомство родителей с локальной нор</w:t>
            </w:r>
            <w:r w:rsidRPr="009523CD">
              <w:rPr>
                <w:rFonts w:ascii="Times New Roman" w:eastAsia="Times New Roman" w:hAnsi="Times New Roman" w:cs="Times New Roman"/>
                <w:color w:val="000000" w:themeColor="text1"/>
                <w:sz w:val="20"/>
                <w:szCs w:val="20"/>
                <w:lang w:eastAsia="ru-RU" w:bidi="ru-RU"/>
              </w:rPr>
              <w:softHyphen/>
              <w:t>мативной базой ДОУ; участие в приня</w:t>
            </w:r>
            <w:r w:rsidRPr="009523CD">
              <w:rPr>
                <w:rFonts w:ascii="Times New Roman" w:eastAsia="Times New Roman" w:hAnsi="Times New Roman" w:cs="Times New Roman"/>
                <w:color w:val="000000" w:themeColor="text1"/>
                <w:sz w:val="20"/>
                <w:szCs w:val="20"/>
                <w:lang w:eastAsia="ru-RU" w:bidi="ru-RU"/>
              </w:rPr>
              <w:softHyphen/>
              <w:t>тии решений по созданию условий, направленных на развитие ДОУ; вовле</w:t>
            </w:r>
            <w:r w:rsidRPr="009523CD">
              <w:rPr>
                <w:rFonts w:ascii="Times New Roman" w:eastAsia="Times New Roman" w:hAnsi="Times New Roman" w:cs="Times New Roman"/>
                <w:color w:val="000000" w:themeColor="text1"/>
                <w:sz w:val="20"/>
                <w:szCs w:val="20"/>
                <w:lang w:eastAsia="ru-RU" w:bidi="ru-RU"/>
              </w:rPr>
              <w:softHyphen/>
              <w:t>чение семьи в управление ДОУ: плани</w:t>
            </w:r>
            <w:r w:rsidRPr="009523CD">
              <w:rPr>
                <w:rFonts w:ascii="Times New Roman" w:eastAsia="Times New Roman" w:hAnsi="Times New Roman" w:cs="Times New Roman"/>
                <w:color w:val="000000" w:themeColor="text1"/>
                <w:sz w:val="20"/>
                <w:szCs w:val="20"/>
                <w:lang w:eastAsia="ru-RU" w:bidi="ru-RU"/>
              </w:rPr>
              <w:softHyphen/>
              <w:t>рование (учет особых интересов семьи, персонала и других членов местного со</w:t>
            </w:r>
            <w:r w:rsidRPr="009523CD">
              <w:rPr>
                <w:rFonts w:ascii="Times New Roman" w:eastAsia="Times New Roman" w:hAnsi="Times New Roman" w:cs="Times New Roman"/>
                <w:color w:val="000000" w:themeColor="text1"/>
                <w:sz w:val="20"/>
                <w:szCs w:val="20"/>
                <w:lang w:eastAsia="ru-RU" w:bidi="ru-RU"/>
              </w:rPr>
              <w:softHyphen/>
              <w:t>общества; опора на размышления роди</w:t>
            </w:r>
            <w:r w:rsidRPr="009523CD">
              <w:rPr>
                <w:rFonts w:ascii="Times New Roman" w:eastAsia="Times New Roman" w:hAnsi="Times New Roman" w:cs="Times New Roman"/>
                <w:color w:val="000000" w:themeColor="text1"/>
                <w:sz w:val="20"/>
                <w:szCs w:val="20"/>
                <w:lang w:eastAsia="ru-RU" w:bidi="ru-RU"/>
              </w:rPr>
              <w:softHyphen/>
              <w:t>телей на процесс развития детей, о своей работе, педагогических знаниях и практическом и жизненном опыте;</w:t>
            </w:r>
            <w:r w:rsidR="00B62789" w:rsidRPr="009523CD">
              <w:rPr>
                <w:rFonts w:ascii="Times New Roman" w:eastAsia="Times New Roman" w:hAnsi="Times New Roman" w:cs="Times New Roman"/>
                <w:color w:val="000000" w:themeColor="text1"/>
                <w:sz w:val="20"/>
                <w:szCs w:val="20"/>
                <w:lang w:eastAsia="ru-RU" w:bidi="ru-RU"/>
              </w:rPr>
              <w:t xml:space="preserve"> </w:t>
            </w:r>
            <w:r w:rsidRPr="009523CD">
              <w:rPr>
                <w:rFonts w:ascii="Times New Roman" w:eastAsia="Times New Roman" w:hAnsi="Times New Roman" w:cs="Times New Roman"/>
                <w:color w:val="000000" w:themeColor="text1"/>
                <w:sz w:val="20"/>
                <w:szCs w:val="20"/>
                <w:lang w:eastAsia="ru-RU" w:bidi="ru-RU"/>
              </w:rPr>
              <w:t>по</w:t>
            </w:r>
            <w:r w:rsidRPr="009523CD">
              <w:rPr>
                <w:rFonts w:ascii="Times New Roman" w:eastAsia="Times New Roman" w:hAnsi="Times New Roman" w:cs="Times New Roman"/>
                <w:color w:val="000000" w:themeColor="text1"/>
                <w:sz w:val="20"/>
                <w:szCs w:val="20"/>
                <w:lang w:eastAsia="ru-RU" w:bidi="ru-RU"/>
              </w:rPr>
              <w:softHyphen/>
              <w:t>лучение у родителей информации об их специальных знаниях и умениях и ис</w:t>
            </w:r>
            <w:r w:rsidRPr="009523CD">
              <w:rPr>
                <w:rFonts w:ascii="Times New Roman" w:eastAsia="Times New Roman" w:hAnsi="Times New Roman" w:cs="Times New Roman"/>
                <w:color w:val="000000" w:themeColor="text1"/>
                <w:sz w:val="20"/>
                <w:szCs w:val="20"/>
                <w:lang w:eastAsia="ru-RU" w:bidi="ru-RU"/>
              </w:rPr>
              <w:softHyphen/>
              <w:t>пользование их в организации образо</w:t>
            </w:r>
            <w:r w:rsidRPr="009523CD">
              <w:rPr>
                <w:rFonts w:ascii="Times New Roman" w:eastAsia="Times New Roman" w:hAnsi="Times New Roman" w:cs="Times New Roman"/>
                <w:color w:val="000000" w:themeColor="text1"/>
                <w:sz w:val="20"/>
                <w:szCs w:val="20"/>
                <w:lang w:eastAsia="ru-RU" w:bidi="ru-RU"/>
              </w:rPr>
              <w:softHyphen/>
              <w:t>вательной деятельности, при ее плани</w:t>
            </w:r>
            <w:r w:rsidRPr="009523CD">
              <w:rPr>
                <w:rFonts w:ascii="Times New Roman" w:eastAsia="Times New Roman" w:hAnsi="Times New Roman" w:cs="Times New Roman"/>
                <w:color w:val="000000" w:themeColor="text1"/>
                <w:sz w:val="20"/>
                <w:szCs w:val="20"/>
                <w:lang w:eastAsia="ru-RU" w:bidi="ru-RU"/>
              </w:rPr>
              <w:softHyphen/>
              <w:t>ровании; получение у родителей ин</w:t>
            </w:r>
            <w:r w:rsidRPr="009523CD">
              <w:rPr>
                <w:rFonts w:ascii="Times New Roman" w:eastAsia="Times New Roman" w:hAnsi="Times New Roman" w:cs="Times New Roman"/>
                <w:color w:val="000000" w:themeColor="text1"/>
                <w:sz w:val="20"/>
                <w:szCs w:val="20"/>
                <w:lang w:eastAsia="ru-RU" w:bidi="ru-RU"/>
              </w:rPr>
              <w:softHyphen/>
              <w:t>формации об их ожиданиях в отноше</w:t>
            </w:r>
            <w:r w:rsidRPr="009523CD">
              <w:rPr>
                <w:rFonts w:ascii="Times New Roman" w:eastAsia="Times New Roman" w:hAnsi="Times New Roman" w:cs="Times New Roman"/>
                <w:color w:val="000000" w:themeColor="text1"/>
                <w:sz w:val="20"/>
                <w:szCs w:val="20"/>
                <w:lang w:eastAsia="ru-RU" w:bidi="ru-RU"/>
              </w:rPr>
              <w:softHyphen/>
              <w:t>нии их ребёнка и использование этой информации для выстраивания индиви</w:t>
            </w:r>
            <w:r w:rsidRPr="009523CD">
              <w:rPr>
                <w:rFonts w:ascii="Times New Roman" w:eastAsia="Times New Roman" w:hAnsi="Times New Roman" w:cs="Times New Roman"/>
                <w:color w:val="000000" w:themeColor="text1"/>
                <w:sz w:val="20"/>
                <w:szCs w:val="20"/>
                <w:lang w:eastAsia="ru-RU" w:bidi="ru-RU"/>
              </w:rPr>
              <w:softHyphen/>
              <w:t>дуальной траектории развития ребёнка, отражая её в рабочих программа, пер</w:t>
            </w:r>
            <w:r w:rsidRPr="009523CD">
              <w:rPr>
                <w:rFonts w:ascii="Times New Roman" w:eastAsia="Times New Roman" w:hAnsi="Times New Roman" w:cs="Times New Roman"/>
                <w:color w:val="000000" w:themeColor="text1"/>
                <w:sz w:val="20"/>
                <w:szCs w:val="20"/>
                <w:lang w:eastAsia="ru-RU" w:bidi="ru-RU"/>
              </w:rPr>
              <w:softHyphen/>
              <w:t>спективных, календарных планах), ор</w:t>
            </w:r>
            <w:r w:rsidRPr="009523CD">
              <w:rPr>
                <w:rFonts w:ascii="Times New Roman" w:eastAsia="Times New Roman" w:hAnsi="Times New Roman" w:cs="Times New Roman"/>
                <w:color w:val="000000" w:themeColor="text1"/>
                <w:sz w:val="20"/>
                <w:szCs w:val="20"/>
                <w:lang w:eastAsia="ru-RU" w:bidi="ru-RU"/>
              </w:rPr>
              <w:softHyphen/>
              <w:t>ганизацию образовательного процесса, оценку результата освоения детьми ос</w:t>
            </w:r>
            <w:r w:rsidRPr="009523CD">
              <w:rPr>
                <w:rFonts w:ascii="Times New Roman" w:eastAsia="Times New Roman" w:hAnsi="Times New Roman" w:cs="Times New Roman"/>
                <w:color w:val="000000" w:themeColor="text1"/>
                <w:sz w:val="20"/>
                <w:szCs w:val="20"/>
                <w:lang w:eastAsia="ru-RU" w:bidi="ru-RU"/>
              </w:rPr>
              <w:softHyphen/>
              <w:t>новной общеобразовательной про</w:t>
            </w:r>
            <w:r w:rsidRPr="009523CD">
              <w:rPr>
                <w:rFonts w:ascii="Times New Roman" w:eastAsia="Times New Roman" w:hAnsi="Times New Roman" w:cs="Times New Roman"/>
                <w:color w:val="000000" w:themeColor="text1"/>
                <w:sz w:val="20"/>
                <w:szCs w:val="20"/>
                <w:lang w:eastAsia="ru-RU" w:bidi="ru-RU"/>
              </w:rPr>
              <w:softHyphen/>
              <w:t>граммы</w:t>
            </w:r>
          </w:p>
        </w:tc>
        <w:tc>
          <w:tcPr>
            <w:tcW w:w="2837" w:type="dxa"/>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Родительский комитет</w:t>
            </w:r>
          </w:p>
        </w:tc>
      </w:tr>
      <w:tr w:rsidR="00D22396" w:rsidRPr="00A72DBA" w:rsidTr="009523CD">
        <w:tc>
          <w:tcPr>
            <w:tcW w:w="2043" w:type="dxa"/>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Информационно-ана</w:t>
            </w:r>
            <w:r w:rsidRPr="009523CD">
              <w:rPr>
                <w:rFonts w:ascii="Times New Roman" w:eastAsia="Times New Roman" w:hAnsi="Times New Roman" w:cs="Times New Roman"/>
                <w:color w:val="000000" w:themeColor="text1"/>
                <w:sz w:val="20"/>
                <w:szCs w:val="20"/>
                <w:lang w:eastAsia="ru-RU" w:bidi="ru-RU"/>
              </w:rPr>
              <w:softHyphen/>
              <w:t>литические</w:t>
            </w:r>
          </w:p>
        </w:tc>
        <w:tc>
          <w:tcPr>
            <w:tcW w:w="5204" w:type="dxa"/>
            <w:vAlign w:val="bottom"/>
          </w:tcPr>
          <w:p w:rsidR="00D22396" w:rsidRPr="009523CD" w:rsidRDefault="00D22396" w:rsidP="00A4089B">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Выявление интересов, потребностей, запросов родителей, уровня их педаго</w:t>
            </w:r>
            <w:r w:rsidRPr="009523CD">
              <w:rPr>
                <w:rFonts w:ascii="Times New Roman" w:eastAsia="Times New Roman" w:hAnsi="Times New Roman" w:cs="Times New Roman"/>
                <w:color w:val="000000" w:themeColor="text1"/>
                <w:sz w:val="20"/>
                <w:szCs w:val="20"/>
                <w:lang w:eastAsia="ru-RU" w:bidi="ru-RU"/>
              </w:rPr>
              <w:softHyphen/>
              <w:t>гической грамотности. Способствуют организации общения с родителями, их основной задачей является сбор, обра</w:t>
            </w:r>
            <w:r w:rsidRPr="009523CD">
              <w:rPr>
                <w:rFonts w:ascii="Times New Roman" w:eastAsia="Times New Roman" w:hAnsi="Times New Roman" w:cs="Times New Roman"/>
                <w:color w:val="000000" w:themeColor="text1"/>
                <w:sz w:val="20"/>
                <w:szCs w:val="20"/>
                <w:lang w:eastAsia="ru-RU" w:bidi="ru-RU"/>
              </w:rPr>
              <w:softHyphen/>
              <w:t>ботка и использование данных о семье каждого воспитанника, общекультур</w:t>
            </w:r>
            <w:r w:rsidRPr="009523CD">
              <w:rPr>
                <w:rFonts w:ascii="Times New Roman" w:eastAsia="Times New Roman" w:hAnsi="Times New Roman" w:cs="Times New Roman"/>
                <w:color w:val="000000" w:themeColor="text1"/>
                <w:sz w:val="20"/>
                <w:szCs w:val="20"/>
                <w:lang w:eastAsia="ru-RU" w:bidi="ru-RU"/>
              </w:rPr>
              <w:softHyphen/>
              <w:t>ном уровне его родителей, отношении в семье к ребёнку, запросах, интересах, потребностях родителей в психолого</w:t>
            </w:r>
            <w:r w:rsidR="00A4089B" w:rsidRPr="009523CD">
              <w:rPr>
                <w:rFonts w:ascii="Times New Roman" w:eastAsia="Times New Roman" w:hAnsi="Times New Roman" w:cs="Times New Roman"/>
                <w:color w:val="000000" w:themeColor="text1"/>
                <w:sz w:val="20"/>
                <w:szCs w:val="20"/>
                <w:lang w:eastAsia="ru-RU" w:bidi="ru-RU"/>
              </w:rPr>
              <w:t>-</w:t>
            </w:r>
            <w:r w:rsidRPr="009523CD">
              <w:rPr>
                <w:rFonts w:ascii="Times New Roman" w:eastAsia="Times New Roman" w:hAnsi="Times New Roman" w:cs="Times New Roman"/>
                <w:color w:val="000000" w:themeColor="text1"/>
                <w:sz w:val="20"/>
                <w:szCs w:val="20"/>
                <w:lang w:eastAsia="ru-RU" w:bidi="ru-RU"/>
              </w:rPr>
              <w:t>педагогической информации. Только на основе анализа этих данных возможно осуществление индивидуального, лич</w:t>
            </w:r>
            <w:r w:rsidRPr="009523CD">
              <w:rPr>
                <w:rFonts w:ascii="Times New Roman" w:eastAsia="Times New Roman" w:hAnsi="Times New Roman" w:cs="Times New Roman"/>
                <w:color w:val="000000" w:themeColor="text1"/>
                <w:sz w:val="20"/>
                <w:szCs w:val="20"/>
                <w:lang w:eastAsia="ru-RU" w:bidi="ru-RU"/>
              </w:rPr>
              <w:softHyphen/>
              <w:t>ностно-ориентированного подхода к ребёнку в условиях дошкольного учре</w:t>
            </w:r>
            <w:r w:rsidRPr="009523CD">
              <w:rPr>
                <w:rFonts w:ascii="Times New Roman" w:eastAsia="Times New Roman" w:hAnsi="Times New Roman" w:cs="Times New Roman"/>
                <w:color w:val="000000" w:themeColor="text1"/>
                <w:sz w:val="20"/>
                <w:szCs w:val="20"/>
                <w:lang w:eastAsia="ru-RU" w:bidi="ru-RU"/>
              </w:rPr>
              <w:softHyphen/>
              <w:t>ждения и построение грамотного обще</w:t>
            </w:r>
            <w:r w:rsidRPr="009523CD">
              <w:rPr>
                <w:rFonts w:ascii="Times New Roman" w:eastAsia="Times New Roman" w:hAnsi="Times New Roman" w:cs="Times New Roman"/>
                <w:color w:val="000000" w:themeColor="text1"/>
                <w:sz w:val="20"/>
                <w:szCs w:val="20"/>
                <w:lang w:eastAsia="ru-RU" w:bidi="ru-RU"/>
              </w:rPr>
              <w:softHyphen/>
              <w:t>ния с родителями.</w:t>
            </w:r>
          </w:p>
        </w:tc>
        <w:tc>
          <w:tcPr>
            <w:tcW w:w="2837" w:type="dxa"/>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Социологические срезы, опросы через «Родительскую по</w:t>
            </w:r>
            <w:r w:rsidRPr="009523CD">
              <w:rPr>
                <w:rFonts w:ascii="Times New Roman" w:eastAsia="Times New Roman" w:hAnsi="Times New Roman" w:cs="Times New Roman"/>
                <w:color w:val="000000" w:themeColor="text1"/>
                <w:sz w:val="20"/>
                <w:szCs w:val="20"/>
                <w:lang w:eastAsia="ru-RU" w:bidi="ru-RU"/>
              </w:rPr>
              <w:softHyphen/>
              <w:t>чту», анкетирование, беседы.</w:t>
            </w:r>
          </w:p>
        </w:tc>
      </w:tr>
      <w:tr w:rsidR="00D22396" w:rsidRPr="00A72DBA" w:rsidTr="009523CD">
        <w:tc>
          <w:tcPr>
            <w:tcW w:w="2043" w:type="dxa"/>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Познавательные</w:t>
            </w:r>
          </w:p>
        </w:tc>
        <w:tc>
          <w:tcPr>
            <w:tcW w:w="5204" w:type="dxa"/>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Ознакомление родителей с возраст</w:t>
            </w:r>
            <w:r w:rsidRPr="009523CD">
              <w:rPr>
                <w:rFonts w:ascii="Times New Roman" w:eastAsia="Times New Roman" w:hAnsi="Times New Roman" w:cs="Times New Roman"/>
                <w:color w:val="000000" w:themeColor="text1"/>
                <w:sz w:val="20"/>
                <w:szCs w:val="20"/>
                <w:lang w:eastAsia="ru-RU" w:bidi="ru-RU"/>
              </w:rPr>
              <w:softHyphen/>
              <w:t>ными и психологическими особенно</w:t>
            </w:r>
            <w:r w:rsidRPr="009523CD">
              <w:rPr>
                <w:rFonts w:ascii="Times New Roman" w:eastAsia="Times New Roman" w:hAnsi="Times New Roman" w:cs="Times New Roman"/>
                <w:color w:val="000000" w:themeColor="text1"/>
                <w:sz w:val="20"/>
                <w:szCs w:val="20"/>
                <w:lang w:eastAsia="ru-RU" w:bidi="ru-RU"/>
              </w:rPr>
              <w:softHyphen/>
              <w:t>стями детей дошкольного возраста. Формирование у родителей практиче</w:t>
            </w:r>
            <w:r w:rsidRPr="009523CD">
              <w:rPr>
                <w:rFonts w:ascii="Times New Roman" w:eastAsia="Times New Roman" w:hAnsi="Times New Roman" w:cs="Times New Roman"/>
                <w:color w:val="000000" w:themeColor="text1"/>
                <w:sz w:val="20"/>
                <w:szCs w:val="20"/>
                <w:lang w:eastAsia="ru-RU" w:bidi="ru-RU"/>
              </w:rPr>
              <w:softHyphen/>
              <w:t>ских навыков воспитания детей.</w:t>
            </w:r>
          </w:p>
        </w:tc>
        <w:tc>
          <w:tcPr>
            <w:tcW w:w="2837" w:type="dxa"/>
            <w:vAlign w:val="center"/>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Общие родительские собрания, групповые родительские собра</w:t>
            </w:r>
            <w:r w:rsidRPr="009523CD">
              <w:rPr>
                <w:rFonts w:ascii="Times New Roman" w:eastAsia="Times New Roman" w:hAnsi="Times New Roman" w:cs="Times New Roman"/>
                <w:color w:val="000000" w:themeColor="text1"/>
                <w:sz w:val="20"/>
                <w:szCs w:val="20"/>
                <w:lang w:eastAsia="ru-RU" w:bidi="ru-RU"/>
              </w:rPr>
              <w:softHyphen/>
              <w:t>ния, семинары-прак</w:t>
            </w:r>
            <w:r w:rsidRPr="009523CD">
              <w:rPr>
                <w:rFonts w:ascii="Times New Roman" w:eastAsia="Times New Roman" w:hAnsi="Times New Roman" w:cs="Times New Roman"/>
                <w:color w:val="000000" w:themeColor="text1"/>
                <w:sz w:val="20"/>
                <w:szCs w:val="20"/>
                <w:lang w:eastAsia="ru-RU" w:bidi="ru-RU"/>
              </w:rPr>
              <w:softHyphen/>
              <w:t>тикумы, тренинги, консультации в нетра</w:t>
            </w:r>
            <w:r w:rsidRPr="009523CD">
              <w:rPr>
                <w:rFonts w:ascii="Times New Roman" w:eastAsia="Times New Roman" w:hAnsi="Times New Roman" w:cs="Times New Roman"/>
                <w:color w:val="000000" w:themeColor="text1"/>
                <w:sz w:val="20"/>
                <w:szCs w:val="20"/>
                <w:lang w:eastAsia="ru-RU" w:bidi="ru-RU"/>
              </w:rPr>
              <w:softHyphen/>
              <w:t>диционной форме, мини</w:t>
            </w:r>
            <w:r w:rsidR="009523CD">
              <w:rPr>
                <w:rFonts w:ascii="Times New Roman" w:eastAsia="Times New Roman" w:hAnsi="Times New Roman" w:cs="Times New Roman"/>
                <w:color w:val="000000" w:themeColor="text1"/>
                <w:sz w:val="20"/>
                <w:szCs w:val="20"/>
                <w:lang w:eastAsia="ru-RU" w:bidi="ru-RU"/>
              </w:rPr>
              <w:t>-</w:t>
            </w:r>
            <w:r w:rsidRPr="009523CD">
              <w:rPr>
                <w:rFonts w:ascii="Times New Roman" w:eastAsia="Times New Roman" w:hAnsi="Times New Roman" w:cs="Times New Roman"/>
                <w:color w:val="000000" w:themeColor="text1"/>
                <w:sz w:val="20"/>
                <w:szCs w:val="20"/>
                <w:lang w:eastAsia="ru-RU" w:bidi="ru-RU"/>
              </w:rPr>
              <w:t>собрания, игры с педагогическим со</w:t>
            </w:r>
            <w:r w:rsidRPr="009523CD">
              <w:rPr>
                <w:rFonts w:ascii="Times New Roman" w:eastAsia="Times New Roman" w:hAnsi="Times New Roman" w:cs="Times New Roman"/>
                <w:color w:val="000000" w:themeColor="text1"/>
                <w:sz w:val="20"/>
                <w:szCs w:val="20"/>
                <w:lang w:eastAsia="ru-RU" w:bidi="ru-RU"/>
              </w:rPr>
              <w:softHyphen/>
              <w:t>держанием; исследо</w:t>
            </w:r>
            <w:r w:rsidRPr="009523CD">
              <w:rPr>
                <w:rFonts w:ascii="Times New Roman" w:eastAsia="Times New Roman" w:hAnsi="Times New Roman" w:cs="Times New Roman"/>
                <w:color w:val="000000" w:themeColor="text1"/>
                <w:sz w:val="20"/>
                <w:szCs w:val="20"/>
                <w:lang w:eastAsia="ru-RU" w:bidi="ru-RU"/>
              </w:rPr>
              <w:softHyphen/>
              <w:t>вательско-проектные, ролевые, имитацион</w:t>
            </w:r>
            <w:r w:rsidRPr="009523CD">
              <w:rPr>
                <w:rFonts w:ascii="Times New Roman" w:eastAsia="Times New Roman" w:hAnsi="Times New Roman" w:cs="Times New Roman"/>
                <w:color w:val="000000" w:themeColor="text1"/>
                <w:sz w:val="20"/>
                <w:szCs w:val="20"/>
                <w:lang w:eastAsia="ru-RU" w:bidi="ru-RU"/>
              </w:rPr>
              <w:softHyphen/>
              <w:t>ные и деловые игры, педагогическая биб</w:t>
            </w:r>
            <w:r w:rsidRPr="009523CD">
              <w:rPr>
                <w:rFonts w:ascii="Times New Roman" w:eastAsia="Times New Roman" w:hAnsi="Times New Roman" w:cs="Times New Roman"/>
                <w:color w:val="000000" w:themeColor="text1"/>
                <w:sz w:val="20"/>
                <w:szCs w:val="20"/>
                <w:lang w:eastAsia="ru-RU" w:bidi="ru-RU"/>
              </w:rPr>
              <w:softHyphen/>
              <w:t>лиотека для родите</w:t>
            </w:r>
            <w:r w:rsidRPr="009523CD">
              <w:rPr>
                <w:rFonts w:ascii="Times New Roman" w:eastAsia="Times New Roman" w:hAnsi="Times New Roman" w:cs="Times New Roman"/>
                <w:color w:val="000000" w:themeColor="text1"/>
                <w:sz w:val="20"/>
                <w:szCs w:val="20"/>
                <w:lang w:eastAsia="ru-RU" w:bidi="ru-RU"/>
              </w:rPr>
              <w:softHyphen/>
              <w:t>лей, практикум, лек</w:t>
            </w:r>
            <w:r w:rsidRPr="009523CD">
              <w:rPr>
                <w:rFonts w:ascii="Times New Roman" w:eastAsia="Times New Roman" w:hAnsi="Times New Roman" w:cs="Times New Roman"/>
                <w:color w:val="000000" w:themeColor="text1"/>
                <w:sz w:val="20"/>
                <w:szCs w:val="20"/>
                <w:lang w:eastAsia="ru-RU" w:bidi="ru-RU"/>
              </w:rPr>
              <w:softHyphen/>
              <w:t>ция, дискус</w:t>
            </w:r>
            <w:r w:rsidR="009523CD">
              <w:rPr>
                <w:rFonts w:ascii="Times New Roman" w:eastAsia="Times New Roman" w:hAnsi="Times New Roman" w:cs="Times New Roman"/>
                <w:color w:val="000000" w:themeColor="text1"/>
                <w:sz w:val="20"/>
                <w:szCs w:val="20"/>
                <w:lang w:eastAsia="ru-RU" w:bidi="ru-RU"/>
              </w:rPr>
              <w:t>-</w:t>
            </w:r>
            <w:r w:rsidRPr="009523CD">
              <w:rPr>
                <w:rFonts w:ascii="Times New Roman" w:eastAsia="Times New Roman" w:hAnsi="Times New Roman" w:cs="Times New Roman"/>
                <w:color w:val="000000" w:themeColor="text1"/>
                <w:sz w:val="20"/>
                <w:szCs w:val="20"/>
                <w:lang w:eastAsia="ru-RU" w:bidi="ru-RU"/>
              </w:rPr>
              <w:t>сия, круг</w:t>
            </w:r>
            <w:r w:rsidRPr="009523CD">
              <w:rPr>
                <w:rFonts w:ascii="Times New Roman" w:eastAsia="Times New Roman" w:hAnsi="Times New Roman" w:cs="Times New Roman"/>
                <w:color w:val="000000" w:themeColor="text1"/>
                <w:sz w:val="20"/>
                <w:szCs w:val="20"/>
                <w:lang w:eastAsia="ru-RU" w:bidi="ru-RU"/>
              </w:rPr>
              <w:softHyphen/>
              <w:t>лый стол, дебаты, пе</w:t>
            </w:r>
            <w:r w:rsidRPr="009523CD">
              <w:rPr>
                <w:rFonts w:ascii="Times New Roman" w:eastAsia="Times New Roman" w:hAnsi="Times New Roman" w:cs="Times New Roman"/>
                <w:color w:val="000000" w:themeColor="text1"/>
                <w:sz w:val="20"/>
                <w:szCs w:val="20"/>
                <w:lang w:eastAsia="ru-RU" w:bidi="ru-RU"/>
              </w:rPr>
              <w:softHyphen/>
              <w:t>дагогический совет с участ</w:t>
            </w:r>
            <w:r w:rsidR="009523CD">
              <w:rPr>
                <w:rFonts w:ascii="Times New Roman" w:eastAsia="Times New Roman" w:hAnsi="Times New Roman" w:cs="Times New Roman"/>
                <w:color w:val="000000" w:themeColor="text1"/>
                <w:sz w:val="20"/>
                <w:szCs w:val="20"/>
                <w:lang w:eastAsia="ru-RU" w:bidi="ru-RU"/>
              </w:rPr>
              <w:t>-</w:t>
            </w:r>
            <w:r w:rsidRPr="009523CD">
              <w:rPr>
                <w:rFonts w:ascii="Times New Roman" w:eastAsia="Times New Roman" w:hAnsi="Times New Roman" w:cs="Times New Roman"/>
                <w:color w:val="000000" w:themeColor="text1"/>
                <w:sz w:val="20"/>
                <w:szCs w:val="20"/>
                <w:lang w:eastAsia="ru-RU" w:bidi="ru-RU"/>
              </w:rPr>
              <w:t>ием родителей, педагогичес</w:t>
            </w:r>
            <w:r w:rsidR="009523CD">
              <w:rPr>
                <w:rFonts w:ascii="Times New Roman" w:eastAsia="Times New Roman" w:hAnsi="Times New Roman" w:cs="Times New Roman"/>
                <w:color w:val="000000" w:themeColor="text1"/>
                <w:sz w:val="20"/>
                <w:szCs w:val="20"/>
                <w:lang w:eastAsia="ru-RU" w:bidi="ru-RU"/>
              </w:rPr>
              <w:t>-</w:t>
            </w:r>
            <w:r w:rsidRPr="009523CD">
              <w:rPr>
                <w:rFonts w:ascii="Times New Roman" w:eastAsia="Times New Roman" w:hAnsi="Times New Roman" w:cs="Times New Roman"/>
                <w:color w:val="000000" w:themeColor="text1"/>
                <w:sz w:val="20"/>
                <w:szCs w:val="20"/>
                <w:lang w:eastAsia="ru-RU" w:bidi="ru-RU"/>
              </w:rPr>
              <w:t>кая лабо</w:t>
            </w:r>
            <w:r w:rsidRPr="009523CD">
              <w:rPr>
                <w:rFonts w:ascii="Times New Roman" w:eastAsia="Times New Roman" w:hAnsi="Times New Roman" w:cs="Times New Roman"/>
                <w:color w:val="000000" w:themeColor="text1"/>
                <w:sz w:val="20"/>
                <w:szCs w:val="20"/>
                <w:lang w:eastAsia="ru-RU" w:bidi="ru-RU"/>
              </w:rPr>
              <w:softHyphen/>
              <w:t>ратория, родитель</w:t>
            </w:r>
            <w:r w:rsidR="009523CD">
              <w:rPr>
                <w:rFonts w:ascii="Times New Roman" w:eastAsia="Times New Roman" w:hAnsi="Times New Roman" w:cs="Times New Roman"/>
                <w:color w:val="000000" w:themeColor="text1"/>
                <w:sz w:val="20"/>
                <w:szCs w:val="20"/>
                <w:lang w:eastAsia="ru-RU" w:bidi="ru-RU"/>
              </w:rPr>
              <w:t>-</w:t>
            </w:r>
            <w:r w:rsidRPr="009523CD">
              <w:rPr>
                <w:rFonts w:ascii="Times New Roman" w:eastAsia="Times New Roman" w:hAnsi="Times New Roman" w:cs="Times New Roman"/>
                <w:color w:val="000000" w:themeColor="text1"/>
                <w:sz w:val="20"/>
                <w:szCs w:val="20"/>
                <w:lang w:eastAsia="ru-RU" w:bidi="ru-RU"/>
              </w:rPr>
              <w:t>ские вечера вопросов и от</w:t>
            </w:r>
            <w:r w:rsidRPr="009523CD">
              <w:rPr>
                <w:rFonts w:ascii="Times New Roman" w:eastAsia="Times New Roman" w:hAnsi="Times New Roman" w:cs="Times New Roman"/>
                <w:color w:val="000000" w:themeColor="text1"/>
                <w:sz w:val="20"/>
                <w:szCs w:val="20"/>
                <w:lang w:eastAsia="ru-RU" w:bidi="ru-RU"/>
              </w:rPr>
              <w:softHyphen/>
              <w:t>ветов, родительские чтения, педагогиче</w:t>
            </w:r>
            <w:r w:rsidRPr="009523CD">
              <w:rPr>
                <w:rFonts w:ascii="Times New Roman" w:eastAsia="Times New Roman" w:hAnsi="Times New Roman" w:cs="Times New Roman"/>
                <w:color w:val="000000" w:themeColor="text1"/>
                <w:sz w:val="20"/>
                <w:szCs w:val="20"/>
                <w:lang w:eastAsia="ru-RU" w:bidi="ru-RU"/>
              </w:rPr>
              <w:softHyphen/>
              <w:t>ская беседа, семей</w:t>
            </w:r>
            <w:r w:rsidR="009523CD">
              <w:rPr>
                <w:rFonts w:ascii="Times New Roman" w:eastAsia="Times New Roman" w:hAnsi="Times New Roman" w:cs="Times New Roman"/>
                <w:color w:val="000000" w:themeColor="text1"/>
                <w:sz w:val="20"/>
                <w:szCs w:val="20"/>
                <w:lang w:eastAsia="ru-RU" w:bidi="ru-RU"/>
              </w:rPr>
              <w:t>-</w:t>
            </w:r>
            <w:r w:rsidRPr="009523CD">
              <w:rPr>
                <w:rFonts w:ascii="Times New Roman" w:eastAsia="Times New Roman" w:hAnsi="Times New Roman" w:cs="Times New Roman"/>
                <w:color w:val="000000" w:themeColor="text1"/>
                <w:sz w:val="20"/>
                <w:szCs w:val="20"/>
                <w:lang w:eastAsia="ru-RU" w:bidi="ru-RU"/>
              </w:rPr>
              <w:t>ная гостиная, дни добрых дел, день открытых дверей, озна</w:t>
            </w:r>
            <w:r w:rsidR="009523CD">
              <w:rPr>
                <w:rFonts w:ascii="Times New Roman" w:eastAsia="Times New Roman" w:hAnsi="Times New Roman" w:cs="Times New Roman"/>
                <w:color w:val="000000" w:themeColor="text1"/>
                <w:sz w:val="20"/>
                <w:szCs w:val="20"/>
                <w:lang w:eastAsia="ru-RU" w:bidi="ru-RU"/>
              </w:rPr>
              <w:t>-</w:t>
            </w:r>
            <w:r w:rsidRPr="009523CD">
              <w:rPr>
                <w:rFonts w:ascii="Times New Roman" w:eastAsia="Times New Roman" w:hAnsi="Times New Roman" w:cs="Times New Roman"/>
                <w:color w:val="000000" w:themeColor="text1"/>
                <w:sz w:val="20"/>
                <w:szCs w:val="20"/>
                <w:lang w:eastAsia="ru-RU" w:bidi="ru-RU"/>
              </w:rPr>
              <w:t>комитель</w:t>
            </w:r>
            <w:r w:rsidRPr="009523CD">
              <w:rPr>
                <w:rFonts w:ascii="Times New Roman" w:eastAsia="Times New Roman" w:hAnsi="Times New Roman" w:cs="Times New Roman"/>
                <w:color w:val="000000" w:themeColor="text1"/>
                <w:sz w:val="20"/>
                <w:szCs w:val="20"/>
                <w:lang w:eastAsia="ru-RU" w:bidi="ru-RU"/>
              </w:rPr>
              <w:softHyphen/>
              <w:t>ные дни, эпизодиче</w:t>
            </w:r>
            <w:r w:rsidRPr="009523CD">
              <w:rPr>
                <w:rFonts w:ascii="Times New Roman" w:eastAsia="Times New Roman" w:hAnsi="Times New Roman" w:cs="Times New Roman"/>
                <w:color w:val="000000" w:themeColor="text1"/>
                <w:sz w:val="20"/>
                <w:szCs w:val="20"/>
                <w:lang w:eastAsia="ru-RU" w:bidi="ru-RU"/>
              </w:rPr>
              <w:softHyphen/>
              <w:t>ские посещения, ин</w:t>
            </w:r>
            <w:r w:rsidRPr="009523CD">
              <w:rPr>
                <w:rFonts w:ascii="Times New Roman" w:eastAsia="Times New Roman" w:hAnsi="Times New Roman" w:cs="Times New Roman"/>
                <w:color w:val="000000" w:themeColor="text1"/>
                <w:sz w:val="20"/>
                <w:szCs w:val="20"/>
                <w:lang w:eastAsia="ru-RU" w:bidi="ru-RU"/>
              </w:rPr>
              <w:softHyphen/>
              <w:t>тернет ресурсы, сайт ДОУ.</w:t>
            </w:r>
          </w:p>
        </w:tc>
      </w:tr>
      <w:tr w:rsidR="00D22396" w:rsidRPr="00A72DBA" w:rsidTr="009523CD">
        <w:tc>
          <w:tcPr>
            <w:tcW w:w="2043" w:type="dxa"/>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Досуговые</w:t>
            </w:r>
          </w:p>
        </w:tc>
        <w:tc>
          <w:tcPr>
            <w:tcW w:w="5204" w:type="dxa"/>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Установление эмоционального кон</w:t>
            </w:r>
            <w:r w:rsidRPr="009523CD">
              <w:rPr>
                <w:rFonts w:ascii="Times New Roman" w:eastAsia="Times New Roman" w:hAnsi="Times New Roman" w:cs="Times New Roman"/>
                <w:color w:val="000000" w:themeColor="text1"/>
                <w:sz w:val="20"/>
                <w:szCs w:val="20"/>
                <w:lang w:eastAsia="ru-RU" w:bidi="ru-RU"/>
              </w:rPr>
              <w:softHyphen/>
              <w:t>такта между педагогами, родителями, детьми.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w:t>
            </w:r>
          </w:p>
        </w:tc>
        <w:tc>
          <w:tcPr>
            <w:tcW w:w="2837" w:type="dxa"/>
            <w:vAlign w:val="bottom"/>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Совместные празд</w:t>
            </w:r>
            <w:r w:rsidRPr="009523CD">
              <w:rPr>
                <w:rFonts w:ascii="Times New Roman" w:eastAsia="Times New Roman" w:hAnsi="Times New Roman" w:cs="Times New Roman"/>
                <w:color w:val="000000" w:themeColor="text1"/>
                <w:sz w:val="20"/>
                <w:szCs w:val="20"/>
                <w:lang w:eastAsia="ru-RU" w:bidi="ru-RU"/>
              </w:rPr>
              <w:softHyphen/>
              <w:t>ники, досуги. Вы</w:t>
            </w:r>
            <w:r w:rsidRPr="009523CD">
              <w:rPr>
                <w:rFonts w:ascii="Times New Roman" w:eastAsia="Times New Roman" w:hAnsi="Times New Roman" w:cs="Times New Roman"/>
                <w:color w:val="000000" w:themeColor="text1"/>
                <w:sz w:val="20"/>
                <w:szCs w:val="20"/>
                <w:lang w:eastAsia="ru-RU" w:bidi="ru-RU"/>
              </w:rPr>
              <w:softHyphen/>
              <w:t>ставки детско-взрос</w:t>
            </w:r>
            <w:r w:rsidRPr="009523CD">
              <w:rPr>
                <w:rFonts w:ascii="Times New Roman" w:eastAsia="Times New Roman" w:hAnsi="Times New Roman" w:cs="Times New Roman"/>
                <w:color w:val="000000" w:themeColor="text1"/>
                <w:sz w:val="20"/>
                <w:szCs w:val="20"/>
                <w:lang w:eastAsia="ru-RU" w:bidi="ru-RU"/>
              </w:rPr>
              <w:softHyphen/>
              <w:t>лых работ, семейные вернисажи. Совмест</w:t>
            </w:r>
            <w:r w:rsidRPr="009523CD">
              <w:rPr>
                <w:rFonts w:ascii="Times New Roman" w:eastAsia="Times New Roman" w:hAnsi="Times New Roman" w:cs="Times New Roman"/>
                <w:color w:val="000000" w:themeColor="text1"/>
                <w:sz w:val="20"/>
                <w:szCs w:val="20"/>
                <w:lang w:eastAsia="ru-RU" w:bidi="ru-RU"/>
              </w:rPr>
              <w:softHyphen/>
              <w:t>ные походы и экскур</w:t>
            </w:r>
            <w:r w:rsidRPr="009523CD">
              <w:rPr>
                <w:rFonts w:ascii="Times New Roman" w:eastAsia="Times New Roman" w:hAnsi="Times New Roman" w:cs="Times New Roman"/>
                <w:color w:val="000000" w:themeColor="text1"/>
                <w:sz w:val="20"/>
                <w:szCs w:val="20"/>
                <w:lang w:eastAsia="ru-RU" w:bidi="ru-RU"/>
              </w:rPr>
              <w:softHyphen/>
              <w:t>сии.</w:t>
            </w:r>
          </w:p>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lastRenderedPageBreak/>
              <w:t>Письменные отчёты о развитии ребёнка.</w:t>
            </w:r>
          </w:p>
        </w:tc>
      </w:tr>
      <w:tr w:rsidR="00D22396" w:rsidRPr="00A72DBA" w:rsidTr="009523CD">
        <w:tc>
          <w:tcPr>
            <w:tcW w:w="2043" w:type="dxa"/>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lastRenderedPageBreak/>
              <w:t>Индивидуально-ориен</w:t>
            </w:r>
            <w:r w:rsidRPr="009523CD">
              <w:rPr>
                <w:rFonts w:ascii="Times New Roman" w:eastAsia="Times New Roman" w:hAnsi="Times New Roman" w:cs="Times New Roman"/>
                <w:color w:val="000000" w:themeColor="text1"/>
                <w:sz w:val="20"/>
                <w:szCs w:val="20"/>
                <w:lang w:eastAsia="ru-RU" w:bidi="ru-RU"/>
              </w:rPr>
              <w:softHyphen/>
              <w:t>тированная деятель</w:t>
            </w:r>
            <w:r w:rsidRPr="009523CD">
              <w:rPr>
                <w:rFonts w:ascii="Times New Roman" w:eastAsia="Times New Roman" w:hAnsi="Times New Roman" w:cs="Times New Roman"/>
                <w:color w:val="000000" w:themeColor="text1"/>
                <w:sz w:val="20"/>
                <w:szCs w:val="20"/>
                <w:lang w:eastAsia="ru-RU" w:bidi="ru-RU"/>
              </w:rPr>
              <w:softHyphen/>
              <w:t>ность</w:t>
            </w:r>
          </w:p>
        </w:tc>
        <w:tc>
          <w:tcPr>
            <w:tcW w:w="5204" w:type="dxa"/>
            <w:vAlign w:val="bottom"/>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Приглашение членов семей для знаком</w:t>
            </w:r>
            <w:r w:rsidRPr="009523CD">
              <w:rPr>
                <w:rFonts w:ascii="Times New Roman" w:eastAsia="Times New Roman" w:hAnsi="Times New Roman" w:cs="Times New Roman"/>
                <w:color w:val="000000" w:themeColor="text1"/>
                <w:sz w:val="20"/>
                <w:szCs w:val="20"/>
                <w:lang w:eastAsia="ru-RU" w:bidi="ru-RU"/>
              </w:rPr>
              <w:softHyphen/>
              <w:t>ства с миссией, целями, с программой, методологией и порядком работы ДОУ, предоставляя им локальные акты, пси</w:t>
            </w:r>
            <w:r w:rsidRPr="009523CD">
              <w:rPr>
                <w:rFonts w:ascii="Times New Roman" w:eastAsia="Times New Roman" w:hAnsi="Times New Roman" w:cs="Times New Roman"/>
                <w:color w:val="000000" w:themeColor="text1"/>
                <w:sz w:val="20"/>
                <w:szCs w:val="20"/>
                <w:lang w:eastAsia="ru-RU" w:bidi="ru-RU"/>
              </w:rPr>
              <w:softHyphen/>
              <w:t>холого-педагогические материалы и проводя презентации в дни открытых дверей; проведение собеседований один на один с родителями ребенка для об</w:t>
            </w:r>
            <w:r w:rsidRPr="009523CD">
              <w:rPr>
                <w:rFonts w:ascii="Times New Roman" w:eastAsia="Times New Roman" w:hAnsi="Times New Roman" w:cs="Times New Roman"/>
                <w:color w:val="000000" w:themeColor="text1"/>
                <w:sz w:val="20"/>
                <w:szCs w:val="20"/>
                <w:lang w:eastAsia="ru-RU" w:bidi="ru-RU"/>
              </w:rPr>
              <w:softHyphen/>
              <w:t>суждения достижений и трудностей в развитии ребенка, а также для получе</w:t>
            </w:r>
            <w:r w:rsidRPr="009523CD">
              <w:rPr>
                <w:rFonts w:ascii="Times New Roman" w:eastAsia="Times New Roman" w:hAnsi="Times New Roman" w:cs="Times New Roman"/>
                <w:color w:val="000000" w:themeColor="text1"/>
                <w:sz w:val="20"/>
                <w:szCs w:val="20"/>
                <w:lang w:eastAsia="ru-RU" w:bidi="ru-RU"/>
              </w:rPr>
              <w:softHyphen/>
              <w:t>ния информации об ожиданиях, целях, опасениях и потреб</w:t>
            </w:r>
            <w:r w:rsidR="009523CD">
              <w:rPr>
                <w:rFonts w:ascii="Times New Roman" w:eastAsia="Times New Roman" w:hAnsi="Times New Roman" w:cs="Times New Roman"/>
                <w:color w:val="000000" w:themeColor="text1"/>
                <w:sz w:val="20"/>
                <w:szCs w:val="20"/>
                <w:lang w:eastAsia="ru-RU" w:bidi="ru-RU"/>
              </w:rPr>
              <w:t>-</w:t>
            </w:r>
            <w:r w:rsidRPr="009523CD">
              <w:rPr>
                <w:rFonts w:ascii="Times New Roman" w:eastAsia="Times New Roman" w:hAnsi="Times New Roman" w:cs="Times New Roman"/>
                <w:color w:val="000000" w:themeColor="text1"/>
                <w:sz w:val="20"/>
                <w:szCs w:val="20"/>
                <w:lang w:eastAsia="ru-RU" w:bidi="ru-RU"/>
              </w:rPr>
              <w:t>ностях родителей;</w:t>
            </w:r>
            <w:r w:rsidR="00A4089B" w:rsidRPr="009523CD">
              <w:rPr>
                <w:rFonts w:ascii="Times New Roman" w:eastAsia="Times New Roman" w:hAnsi="Times New Roman" w:cs="Times New Roman"/>
                <w:color w:val="000000" w:themeColor="text1"/>
                <w:sz w:val="20"/>
                <w:szCs w:val="20"/>
                <w:lang w:eastAsia="ru-RU" w:bidi="ru-RU"/>
              </w:rPr>
              <w:t xml:space="preserve"> </w:t>
            </w:r>
            <w:r w:rsidRPr="009523CD">
              <w:rPr>
                <w:rFonts w:ascii="Times New Roman" w:eastAsia="Times New Roman" w:hAnsi="Times New Roman" w:cs="Times New Roman"/>
                <w:color w:val="000000" w:themeColor="text1"/>
                <w:sz w:val="20"/>
                <w:szCs w:val="20"/>
                <w:lang w:eastAsia="ru-RU" w:bidi="ru-RU"/>
              </w:rPr>
              <w:t>отчеты об успехах каждого ребенка; сбор портфолио каждого ребёнка, в ко</w:t>
            </w:r>
            <w:r w:rsidRPr="009523CD">
              <w:rPr>
                <w:rFonts w:ascii="Times New Roman" w:eastAsia="Times New Roman" w:hAnsi="Times New Roman" w:cs="Times New Roman"/>
                <w:color w:val="000000" w:themeColor="text1"/>
                <w:sz w:val="20"/>
                <w:szCs w:val="20"/>
                <w:lang w:eastAsia="ru-RU" w:bidi="ru-RU"/>
              </w:rPr>
              <w:softHyphen/>
              <w:t>тором накапливают письменную ин</w:t>
            </w:r>
            <w:r w:rsidRPr="009523CD">
              <w:rPr>
                <w:rFonts w:ascii="Times New Roman" w:eastAsia="Times New Roman" w:hAnsi="Times New Roman" w:cs="Times New Roman"/>
                <w:color w:val="000000" w:themeColor="text1"/>
                <w:sz w:val="20"/>
                <w:szCs w:val="20"/>
                <w:lang w:eastAsia="ru-RU" w:bidi="ru-RU"/>
              </w:rPr>
              <w:softHyphen/>
              <w:t>формацию и образцы продуктов дет</w:t>
            </w:r>
            <w:r w:rsidRPr="009523CD">
              <w:rPr>
                <w:rFonts w:ascii="Times New Roman" w:eastAsia="Times New Roman" w:hAnsi="Times New Roman" w:cs="Times New Roman"/>
                <w:color w:val="000000" w:themeColor="text1"/>
                <w:sz w:val="20"/>
                <w:szCs w:val="20"/>
                <w:lang w:eastAsia="ru-RU" w:bidi="ru-RU"/>
              </w:rPr>
              <w:softHyphen/>
              <w:t>ского творчества; включение родителей в оценку результата образовательного процесса, своего участия «вклада» в процесс воспитания и развития ребенка; обсуждение практических вопросов воспитания и развития детей для того, чтобы обеспечить для детей преем</w:t>
            </w:r>
            <w:r w:rsidRPr="009523CD">
              <w:rPr>
                <w:rFonts w:ascii="Times New Roman" w:eastAsia="Times New Roman" w:hAnsi="Times New Roman" w:cs="Times New Roman"/>
                <w:color w:val="000000" w:themeColor="text1"/>
                <w:sz w:val="20"/>
                <w:szCs w:val="20"/>
                <w:lang w:eastAsia="ru-RU" w:bidi="ru-RU"/>
              </w:rPr>
              <w:softHyphen/>
              <w:t>ственность и последовательность дей</w:t>
            </w:r>
            <w:r w:rsidRPr="009523CD">
              <w:rPr>
                <w:rFonts w:ascii="Times New Roman" w:eastAsia="Times New Roman" w:hAnsi="Times New Roman" w:cs="Times New Roman"/>
                <w:color w:val="000000" w:themeColor="text1"/>
                <w:sz w:val="20"/>
                <w:szCs w:val="20"/>
                <w:lang w:eastAsia="ru-RU" w:bidi="ru-RU"/>
              </w:rPr>
              <w:softHyphen/>
              <w:t>ствий взрослых; организация вечеров для родителей с обсуждением, способ</w:t>
            </w:r>
            <w:r w:rsidRPr="009523CD">
              <w:rPr>
                <w:rFonts w:ascii="Times New Roman" w:eastAsia="Times New Roman" w:hAnsi="Times New Roman" w:cs="Times New Roman"/>
                <w:color w:val="000000" w:themeColor="text1"/>
                <w:sz w:val="20"/>
                <w:szCs w:val="20"/>
                <w:lang w:eastAsia="ru-RU" w:bidi="ru-RU"/>
              </w:rPr>
              <w:softHyphen/>
              <w:t>ствующих обмену обычаями и практи</w:t>
            </w:r>
            <w:r w:rsidRPr="009523CD">
              <w:rPr>
                <w:rFonts w:ascii="Times New Roman" w:eastAsia="Times New Roman" w:hAnsi="Times New Roman" w:cs="Times New Roman"/>
                <w:color w:val="000000" w:themeColor="text1"/>
                <w:sz w:val="20"/>
                <w:szCs w:val="20"/>
                <w:lang w:eastAsia="ru-RU" w:bidi="ru-RU"/>
              </w:rPr>
              <w:softHyphen/>
              <w:t>кой воспитания детей; работа с картой индивидуального маршрута ребенка; реализация индивидуальных программ развития ребенка, в том числе - одарён</w:t>
            </w:r>
            <w:r w:rsidRPr="009523CD">
              <w:rPr>
                <w:rFonts w:ascii="Times New Roman" w:eastAsia="Times New Roman" w:hAnsi="Times New Roman" w:cs="Times New Roman"/>
                <w:color w:val="000000" w:themeColor="text1"/>
                <w:sz w:val="20"/>
                <w:szCs w:val="20"/>
                <w:lang w:eastAsia="ru-RU" w:bidi="ru-RU"/>
              </w:rPr>
              <w:softHyphen/>
              <w:t>ного.</w:t>
            </w:r>
          </w:p>
        </w:tc>
        <w:tc>
          <w:tcPr>
            <w:tcW w:w="2837" w:type="dxa"/>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Паспорт здоровья; дневник достижений; портфолио; индивиду</w:t>
            </w:r>
            <w:r w:rsidRPr="009523CD">
              <w:rPr>
                <w:rFonts w:ascii="Times New Roman" w:eastAsia="Times New Roman" w:hAnsi="Times New Roman" w:cs="Times New Roman"/>
                <w:color w:val="000000" w:themeColor="text1"/>
                <w:sz w:val="20"/>
                <w:szCs w:val="20"/>
                <w:lang w:eastAsia="ru-RU" w:bidi="ru-RU"/>
              </w:rPr>
              <w:softHyphen/>
              <w:t>альные маршруты, ин</w:t>
            </w:r>
            <w:r w:rsidRPr="009523CD">
              <w:rPr>
                <w:rFonts w:ascii="Times New Roman" w:eastAsia="Times New Roman" w:hAnsi="Times New Roman" w:cs="Times New Roman"/>
                <w:color w:val="000000" w:themeColor="text1"/>
                <w:sz w:val="20"/>
                <w:szCs w:val="20"/>
                <w:lang w:eastAsia="ru-RU" w:bidi="ru-RU"/>
              </w:rPr>
              <w:softHyphen/>
              <w:t>дивидуальные про</w:t>
            </w:r>
            <w:r w:rsidRPr="009523CD">
              <w:rPr>
                <w:rFonts w:ascii="Times New Roman" w:eastAsia="Times New Roman" w:hAnsi="Times New Roman" w:cs="Times New Roman"/>
                <w:color w:val="000000" w:themeColor="text1"/>
                <w:sz w:val="20"/>
                <w:szCs w:val="20"/>
                <w:lang w:eastAsia="ru-RU" w:bidi="ru-RU"/>
              </w:rPr>
              <w:softHyphen/>
              <w:t>граммы развития.</w:t>
            </w:r>
          </w:p>
        </w:tc>
      </w:tr>
      <w:tr w:rsidR="00D22396" w:rsidRPr="00A72DBA" w:rsidTr="009523CD">
        <w:tc>
          <w:tcPr>
            <w:tcW w:w="2043" w:type="dxa"/>
          </w:tcPr>
          <w:p w:rsidR="00D22396" w:rsidRPr="009523CD" w:rsidRDefault="00D22396" w:rsidP="00D22396">
            <w:pPr>
              <w:jc w:val="cente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Нагл</w:t>
            </w:r>
            <w:r w:rsidR="00A4089B" w:rsidRPr="009523CD">
              <w:rPr>
                <w:rFonts w:ascii="Times New Roman" w:eastAsia="Times New Roman" w:hAnsi="Times New Roman" w:cs="Times New Roman"/>
                <w:color w:val="000000" w:themeColor="text1"/>
                <w:sz w:val="20"/>
                <w:szCs w:val="20"/>
                <w:lang w:eastAsia="ru-RU" w:bidi="ru-RU"/>
              </w:rPr>
              <w:t>ядно-информаци</w:t>
            </w:r>
            <w:r w:rsidR="00A4089B" w:rsidRPr="009523CD">
              <w:rPr>
                <w:rFonts w:ascii="Times New Roman" w:eastAsia="Times New Roman" w:hAnsi="Times New Roman" w:cs="Times New Roman"/>
                <w:color w:val="000000" w:themeColor="text1"/>
                <w:sz w:val="20"/>
                <w:szCs w:val="20"/>
                <w:lang w:eastAsia="ru-RU" w:bidi="ru-RU"/>
              </w:rPr>
              <w:softHyphen/>
              <w:t>онные: информаци</w:t>
            </w:r>
            <w:r w:rsidR="009523CD">
              <w:rPr>
                <w:rFonts w:ascii="Times New Roman" w:eastAsia="Times New Roman" w:hAnsi="Times New Roman" w:cs="Times New Roman"/>
                <w:color w:val="000000" w:themeColor="text1"/>
                <w:sz w:val="20"/>
                <w:szCs w:val="20"/>
                <w:lang w:eastAsia="ru-RU" w:bidi="ru-RU"/>
              </w:rPr>
              <w:t>онно-ознакомитель</w:t>
            </w:r>
            <w:r w:rsidRPr="009523CD">
              <w:rPr>
                <w:rFonts w:ascii="Times New Roman" w:eastAsia="Times New Roman" w:hAnsi="Times New Roman" w:cs="Times New Roman"/>
                <w:color w:val="000000" w:themeColor="text1"/>
                <w:sz w:val="20"/>
                <w:szCs w:val="20"/>
                <w:lang w:eastAsia="ru-RU" w:bidi="ru-RU"/>
              </w:rPr>
              <w:t>ные, информационно</w:t>
            </w:r>
            <w:r w:rsidRPr="009523CD">
              <w:rPr>
                <w:rFonts w:ascii="Times New Roman" w:eastAsia="Times New Roman" w:hAnsi="Times New Roman" w:cs="Times New Roman"/>
                <w:color w:val="000000" w:themeColor="text1"/>
                <w:sz w:val="20"/>
                <w:szCs w:val="20"/>
                <w:lang w:eastAsia="ru-RU" w:bidi="ru-RU"/>
              </w:rPr>
              <w:softHyphen/>
              <w:t>просветительские</w:t>
            </w:r>
          </w:p>
        </w:tc>
        <w:tc>
          <w:tcPr>
            <w:tcW w:w="5204" w:type="dxa"/>
          </w:tcPr>
          <w:p w:rsidR="00D22396" w:rsidRPr="009523CD" w:rsidRDefault="00D22396" w:rsidP="00D22396">
            <w:pPr>
              <w:rPr>
                <w:rFonts w:ascii="Times New Roman" w:eastAsia="Times New Roman" w:hAnsi="Times New Roman" w:cs="Times New Roman"/>
                <w:color w:val="000000" w:themeColor="text1"/>
                <w:sz w:val="20"/>
                <w:szCs w:val="20"/>
                <w:lang w:eastAsia="ru-RU" w:bidi="ru-RU"/>
              </w:rPr>
            </w:pPr>
            <w:r w:rsidRPr="009523CD">
              <w:rPr>
                <w:rFonts w:ascii="Times New Roman" w:eastAsia="Times New Roman" w:hAnsi="Times New Roman" w:cs="Times New Roman"/>
                <w:color w:val="000000" w:themeColor="text1"/>
                <w:sz w:val="20"/>
                <w:szCs w:val="20"/>
                <w:lang w:eastAsia="ru-RU" w:bidi="ru-RU"/>
              </w:rPr>
              <w:t>Озна</w:t>
            </w:r>
            <w:r w:rsidR="00A4089B" w:rsidRPr="009523CD">
              <w:rPr>
                <w:rFonts w:ascii="Times New Roman" w:eastAsia="Times New Roman" w:hAnsi="Times New Roman" w:cs="Times New Roman"/>
                <w:color w:val="000000" w:themeColor="text1"/>
                <w:sz w:val="20"/>
                <w:szCs w:val="20"/>
                <w:lang w:eastAsia="ru-RU" w:bidi="ru-RU"/>
              </w:rPr>
              <w:t>комление родителей с работой до</w:t>
            </w:r>
            <w:r w:rsidRPr="009523CD">
              <w:rPr>
                <w:rFonts w:ascii="Times New Roman" w:eastAsia="Times New Roman" w:hAnsi="Times New Roman" w:cs="Times New Roman"/>
                <w:color w:val="000000" w:themeColor="text1"/>
                <w:sz w:val="20"/>
                <w:szCs w:val="20"/>
                <w:lang w:eastAsia="ru-RU" w:bidi="ru-RU"/>
              </w:rPr>
              <w:t xml:space="preserve">школьного учреждения, особенностями воспитания </w:t>
            </w:r>
            <w:r w:rsidR="00A4089B" w:rsidRPr="009523CD">
              <w:rPr>
                <w:rFonts w:ascii="Times New Roman" w:eastAsia="Times New Roman" w:hAnsi="Times New Roman" w:cs="Times New Roman"/>
                <w:color w:val="000000" w:themeColor="text1"/>
                <w:sz w:val="20"/>
                <w:szCs w:val="20"/>
                <w:lang w:eastAsia="ru-RU" w:bidi="ru-RU"/>
              </w:rPr>
              <w:t>детей. Формирование у ро</w:t>
            </w:r>
            <w:r w:rsidRPr="009523CD">
              <w:rPr>
                <w:rFonts w:ascii="Times New Roman" w:eastAsia="Times New Roman" w:hAnsi="Times New Roman" w:cs="Times New Roman"/>
                <w:color w:val="000000" w:themeColor="text1"/>
                <w:sz w:val="20"/>
                <w:szCs w:val="20"/>
                <w:lang w:eastAsia="ru-RU" w:bidi="ru-RU"/>
              </w:rPr>
              <w:t>дите</w:t>
            </w:r>
            <w:r w:rsidR="00A4089B" w:rsidRPr="009523CD">
              <w:rPr>
                <w:rFonts w:ascii="Times New Roman" w:eastAsia="Times New Roman" w:hAnsi="Times New Roman" w:cs="Times New Roman"/>
                <w:color w:val="000000" w:themeColor="text1"/>
                <w:sz w:val="20"/>
                <w:szCs w:val="20"/>
                <w:lang w:eastAsia="ru-RU" w:bidi="ru-RU"/>
              </w:rPr>
              <w:t>лей знаний о воспитании и разви</w:t>
            </w:r>
            <w:r w:rsidRPr="009523CD">
              <w:rPr>
                <w:rFonts w:ascii="Times New Roman" w:eastAsia="Times New Roman" w:hAnsi="Times New Roman" w:cs="Times New Roman"/>
                <w:color w:val="000000" w:themeColor="text1"/>
                <w:sz w:val="20"/>
                <w:szCs w:val="20"/>
                <w:lang w:eastAsia="ru-RU" w:bidi="ru-RU"/>
              </w:rPr>
              <w:t>тии д</w:t>
            </w:r>
            <w:r w:rsidR="00A4089B" w:rsidRPr="009523CD">
              <w:rPr>
                <w:rFonts w:ascii="Times New Roman" w:eastAsia="Times New Roman" w:hAnsi="Times New Roman" w:cs="Times New Roman"/>
                <w:color w:val="000000" w:themeColor="text1"/>
                <w:sz w:val="20"/>
                <w:szCs w:val="20"/>
                <w:lang w:eastAsia="ru-RU" w:bidi="ru-RU"/>
              </w:rPr>
              <w:t>етей. Нацелены на знакомство ро</w:t>
            </w:r>
            <w:r w:rsidRPr="009523CD">
              <w:rPr>
                <w:rFonts w:ascii="Times New Roman" w:eastAsia="Times New Roman" w:hAnsi="Times New Roman" w:cs="Times New Roman"/>
                <w:color w:val="000000" w:themeColor="text1"/>
                <w:sz w:val="20"/>
                <w:szCs w:val="20"/>
                <w:lang w:eastAsia="ru-RU" w:bidi="ru-RU"/>
              </w:rPr>
              <w:t>дител</w:t>
            </w:r>
            <w:r w:rsidR="00A4089B" w:rsidRPr="009523CD">
              <w:rPr>
                <w:rFonts w:ascii="Times New Roman" w:eastAsia="Times New Roman" w:hAnsi="Times New Roman" w:cs="Times New Roman"/>
                <w:color w:val="000000" w:themeColor="text1"/>
                <w:sz w:val="20"/>
                <w:szCs w:val="20"/>
                <w:lang w:eastAsia="ru-RU" w:bidi="ru-RU"/>
              </w:rPr>
              <w:t>ей с условиями, задачами, содер</w:t>
            </w:r>
            <w:r w:rsidRPr="009523CD">
              <w:rPr>
                <w:rFonts w:ascii="Times New Roman" w:eastAsia="Times New Roman" w:hAnsi="Times New Roman" w:cs="Times New Roman"/>
                <w:color w:val="000000" w:themeColor="text1"/>
                <w:sz w:val="20"/>
                <w:szCs w:val="20"/>
                <w:lang w:eastAsia="ru-RU" w:bidi="ru-RU"/>
              </w:rPr>
              <w:t xml:space="preserve">жанием и методами воспитания детей, </w:t>
            </w:r>
            <w:r w:rsidR="00A4089B" w:rsidRPr="009523CD">
              <w:rPr>
                <w:rFonts w:ascii="Times New Roman" w:eastAsia="Times New Roman" w:hAnsi="Times New Roman" w:cs="Times New Roman"/>
                <w:color w:val="000000" w:themeColor="text1"/>
                <w:sz w:val="20"/>
                <w:szCs w:val="20"/>
                <w:lang w:eastAsia="ru-RU" w:bidi="ru-RU"/>
              </w:rPr>
              <w:t>способствуют преодолению поверх</w:t>
            </w:r>
            <w:r w:rsidRPr="009523CD">
              <w:rPr>
                <w:rFonts w:ascii="Times New Roman" w:eastAsia="Times New Roman" w:hAnsi="Times New Roman" w:cs="Times New Roman"/>
                <w:color w:val="000000" w:themeColor="text1"/>
                <w:sz w:val="20"/>
                <w:szCs w:val="20"/>
                <w:lang w:eastAsia="ru-RU" w:bidi="ru-RU"/>
              </w:rPr>
              <w:t>ностного суждения о роли детского сада, оказывают практическую помощь</w:t>
            </w:r>
          </w:p>
        </w:tc>
        <w:tc>
          <w:tcPr>
            <w:tcW w:w="2837" w:type="dxa"/>
          </w:tcPr>
          <w:p w:rsidR="00D22396" w:rsidRPr="009523CD" w:rsidRDefault="00D22396" w:rsidP="009523CD">
            <w:pPr>
              <w:rPr>
                <w:rFonts w:ascii="Times New Roman" w:eastAsia="Times New Roman" w:hAnsi="Times New Roman" w:cs="Times New Roman"/>
                <w:sz w:val="20"/>
                <w:szCs w:val="20"/>
                <w:lang w:eastAsia="ru-RU" w:bidi="ru-RU"/>
              </w:rPr>
            </w:pPr>
            <w:r w:rsidRPr="009523CD">
              <w:rPr>
                <w:rFonts w:ascii="Times New Roman" w:eastAsia="Times New Roman" w:hAnsi="Times New Roman" w:cs="Times New Roman"/>
                <w:sz w:val="20"/>
                <w:szCs w:val="20"/>
                <w:lang w:eastAsia="ru-RU" w:bidi="ru-RU"/>
              </w:rPr>
              <w:t>Информационные проспекты. Альма</w:t>
            </w:r>
            <w:r w:rsidRPr="009523CD">
              <w:rPr>
                <w:rFonts w:ascii="Times New Roman" w:eastAsia="Times New Roman" w:hAnsi="Times New Roman" w:cs="Times New Roman"/>
                <w:sz w:val="20"/>
                <w:szCs w:val="20"/>
                <w:lang w:eastAsia="ru-RU" w:bidi="ru-RU"/>
              </w:rPr>
              <w:softHyphen/>
              <w:t>нахи. Журналы и га</w:t>
            </w:r>
            <w:r w:rsidRPr="009523CD">
              <w:rPr>
                <w:rFonts w:ascii="Times New Roman" w:eastAsia="Times New Roman" w:hAnsi="Times New Roman" w:cs="Times New Roman"/>
                <w:sz w:val="20"/>
                <w:szCs w:val="20"/>
                <w:lang w:eastAsia="ru-RU" w:bidi="ru-RU"/>
              </w:rPr>
              <w:softHyphen/>
              <w:t>зеты, издаваемые для родите</w:t>
            </w:r>
            <w:r w:rsidR="009523CD">
              <w:rPr>
                <w:rFonts w:ascii="Times New Roman" w:eastAsia="Times New Roman" w:hAnsi="Times New Roman" w:cs="Times New Roman"/>
                <w:sz w:val="20"/>
                <w:szCs w:val="20"/>
                <w:lang w:eastAsia="ru-RU" w:bidi="ru-RU"/>
              </w:rPr>
              <w:t>-</w:t>
            </w:r>
            <w:r w:rsidRPr="009523CD">
              <w:rPr>
                <w:rFonts w:ascii="Times New Roman" w:eastAsia="Times New Roman" w:hAnsi="Times New Roman" w:cs="Times New Roman"/>
                <w:sz w:val="20"/>
                <w:szCs w:val="20"/>
                <w:lang w:eastAsia="ru-RU" w:bidi="ru-RU"/>
              </w:rPr>
              <w:t>лей и родите</w:t>
            </w:r>
            <w:r w:rsidRPr="009523CD">
              <w:rPr>
                <w:rFonts w:ascii="Times New Roman" w:eastAsia="Times New Roman" w:hAnsi="Times New Roman" w:cs="Times New Roman"/>
                <w:sz w:val="20"/>
                <w:szCs w:val="20"/>
                <w:lang w:eastAsia="ru-RU" w:bidi="ru-RU"/>
              </w:rPr>
              <w:softHyphen/>
              <w:t>лями. Открытые про</w:t>
            </w:r>
            <w:r w:rsidRPr="009523CD">
              <w:rPr>
                <w:rFonts w:ascii="Times New Roman" w:eastAsia="Times New Roman" w:hAnsi="Times New Roman" w:cs="Times New Roman"/>
                <w:sz w:val="20"/>
                <w:szCs w:val="20"/>
                <w:lang w:eastAsia="ru-RU" w:bidi="ru-RU"/>
              </w:rPr>
              <w:softHyphen/>
              <w:t>смотры образователь</w:t>
            </w:r>
            <w:r w:rsidRPr="009523CD">
              <w:rPr>
                <w:rFonts w:ascii="Times New Roman" w:eastAsia="Times New Roman" w:hAnsi="Times New Roman" w:cs="Times New Roman"/>
                <w:sz w:val="20"/>
                <w:szCs w:val="20"/>
                <w:lang w:eastAsia="ru-RU" w:bidi="ru-RU"/>
              </w:rPr>
              <w:softHyphen/>
              <w:t>ной</w:t>
            </w:r>
            <w:r w:rsidR="009523CD">
              <w:rPr>
                <w:rFonts w:ascii="Times New Roman" w:eastAsia="Times New Roman" w:hAnsi="Times New Roman" w:cs="Times New Roman"/>
                <w:sz w:val="20"/>
                <w:szCs w:val="20"/>
                <w:lang w:eastAsia="ru-RU" w:bidi="ru-RU"/>
              </w:rPr>
              <w:t xml:space="preserve"> </w:t>
            </w:r>
            <w:r w:rsidRPr="009523CD">
              <w:rPr>
                <w:rFonts w:ascii="Times New Roman" w:eastAsia="Times New Roman" w:hAnsi="Times New Roman" w:cs="Times New Roman"/>
                <w:sz w:val="20"/>
                <w:szCs w:val="20"/>
                <w:lang w:eastAsia="ru-RU" w:bidi="ru-RU"/>
              </w:rPr>
              <w:t>деятельности с детьми.</w:t>
            </w:r>
            <w:r w:rsidR="009523CD">
              <w:rPr>
                <w:rFonts w:ascii="Times New Roman" w:eastAsia="Times New Roman" w:hAnsi="Times New Roman" w:cs="Times New Roman"/>
                <w:sz w:val="20"/>
                <w:szCs w:val="20"/>
                <w:lang w:eastAsia="ru-RU" w:bidi="ru-RU"/>
              </w:rPr>
              <w:t xml:space="preserve"> </w:t>
            </w:r>
            <w:r w:rsidRPr="009523CD">
              <w:rPr>
                <w:rFonts w:ascii="Times New Roman" w:eastAsia="Times New Roman" w:hAnsi="Times New Roman" w:cs="Times New Roman"/>
                <w:sz w:val="20"/>
                <w:szCs w:val="20"/>
                <w:lang w:eastAsia="ru-RU" w:bidi="ru-RU"/>
              </w:rPr>
              <w:t>Стен</w:t>
            </w:r>
            <w:r w:rsidR="009523CD">
              <w:rPr>
                <w:rFonts w:ascii="Times New Roman" w:eastAsia="Times New Roman" w:hAnsi="Times New Roman" w:cs="Times New Roman"/>
                <w:sz w:val="20"/>
                <w:szCs w:val="20"/>
                <w:lang w:eastAsia="ru-RU" w:bidi="ru-RU"/>
              </w:rPr>
              <w:t>-</w:t>
            </w:r>
            <w:r w:rsidRPr="009523CD">
              <w:rPr>
                <w:rFonts w:ascii="Times New Roman" w:eastAsia="Times New Roman" w:hAnsi="Times New Roman" w:cs="Times New Roman"/>
                <w:sz w:val="20"/>
                <w:szCs w:val="20"/>
                <w:lang w:eastAsia="ru-RU" w:bidi="ru-RU"/>
              </w:rPr>
              <w:t>газеты. Фотографии, выставки детских р</w:t>
            </w:r>
            <w:r w:rsidR="009523CD">
              <w:rPr>
                <w:rFonts w:ascii="Times New Roman" w:eastAsia="Times New Roman" w:hAnsi="Times New Roman" w:cs="Times New Roman"/>
                <w:sz w:val="20"/>
                <w:szCs w:val="20"/>
                <w:lang w:eastAsia="ru-RU" w:bidi="ru-RU"/>
              </w:rPr>
              <w:t>абот, стенды, ширмы, папки-пере</w:t>
            </w:r>
            <w:r w:rsidRPr="009523CD">
              <w:rPr>
                <w:rFonts w:ascii="Times New Roman" w:eastAsia="Times New Roman" w:hAnsi="Times New Roman" w:cs="Times New Roman"/>
                <w:sz w:val="20"/>
                <w:szCs w:val="20"/>
                <w:lang w:eastAsia="ru-RU" w:bidi="ru-RU"/>
              </w:rPr>
              <w:t>движки, а также аудиозаписи бесед с детьми, видеофрагменты организации различных видов деятельности, режимных моментов и др.</w:t>
            </w:r>
          </w:p>
        </w:tc>
      </w:tr>
    </w:tbl>
    <w:p w:rsidR="00D22396" w:rsidRPr="00D22396" w:rsidRDefault="00D22396" w:rsidP="00D22396">
      <w:pPr>
        <w:spacing w:after="0" w:line="240" w:lineRule="auto"/>
        <w:jc w:val="center"/>
        <w:rPr>
          <w:rFonts w:ascii="Times New Roman" w:eastAsia="Times New Roman" w:hAnsi="Times New Roman" w:cs="Times New Roman"/>
          <w:b/>
          <w:bCs/>
          <w:color w:val="000000" w:themeColor="text1"/>
          <w:sz w:val="24"/>
          <w:szCs w:val="24"/>
          <w:lang w:eastAsia="ru-RU" w:bidi="ru-RU"/>
        </w:rPr>
      </w:pPr>
      <w:bookmarkStart w:id="7" w:name="bookmark47"/>
      <w:r w:rsidRPr="00D22396">
        <w:rPr>
          <w:rFonts w:ascii="Times New Roman" w:eastAsia="Times New Roman" w:hAnsi="Times New Roman" w:cs="Times New Roman"/>
          <w:b/>
          <w:bCs/>
          <w:color w:val="000000" w:themeColor="text1"/>
          <w:sz w:val="24"/>
          <w:szCs w:val="24"/>
          <w:lang w:eastAsia="ru-RU" w:bidi="ru-RU"/>
        </w:rPr>
        <w:t>Содержание работы с семь</w:t>
      </w:r>
      <w:r w:rsidR="0085623F">
        <w:rPr>
          <w:rFonts w:ascii="Times New Roman" w:eastAsia="Times New Roman" w:hAnsi="Times New Roman" w:cs="Times New Roman"/>
          <w:b/>
          <w:bCs/>
          <w:color w:val="000000" w:themeColor="text1"/>
          <w:sz w:val="24"/>
          <w:szCs w:val="24"/>
          <w:lang w:eastAsia="ru-RU" w:bidi="ru-RU"/>
        </w:rPr>
        <w:t>е</w:t>
      </w:r>
      <w:r w:rsidRPr="00D22396">
        <w:rPr>
          <w:rFonts w:ascii="Times New Roman" w:eastAsia="Times New Roman" w:hAnsi="Times New Roman" w:cs="Times New Roman"/>
          <w:b/>
          <w:bCs/>
          <w:color w:val="000000" w:themeColor="text1"/>
          <w:sz w:val="24"/>
          <w:szCs w:val="24"/>
          <w:lang w:eastAsia="ru-RU" w:bidi="ru-RU"/>
        </w:rPr>
        <w:t xml:space="preserve">й по образовательным областям. </w:t>
      </w:r>
    </w:p>
    <w:p w:rsidR="00B62789" w:rsidRPr="00D22396" w:rsidRDefault="00D22396" w:rsidP="00D22396">
      <w:pPr>
        <w:spacing w:after="0" w:line="240" w:lineRule="auto"/>
        <w:jc w:val="center"/>
        <w:rPr>
          <w:rFonts w:ascii="Times New Roman" w:eastAsia="Times New Roman" w:hAnsi="Times New Roman" w:cs="Times New Roman"/>
          <w:b/>
          <w:bCs/>
          <w:color w:val="000000" w:themeColor="text1"/>
          <w:sz w:val="24"/>
          <w:szCs w:val="24"/>
          <w:lang w:eastAsia="ru-RU" w:bidi="ru-RU"/>
        </w:rPr>
      </w:pPr>
      <w:r w:rsidRPr="00D22396">
        <w:rPr>
          <w:rFonts w:ascii="Times New Roman" w:eastAsia="Times New Roman" w:hAnsi="Times New Roman" w:cs="Times New Roman"/>
          <w:b/>
          <w:bCs/>
          <w:color w:val="000000" w:themeColor="text1"/>
          <w:sz w:val="24"/>
          <w:szCs w:val="24"/>
          <w:lang w:eastAsia="ru-RU" w:bidi="ru-RU"/>
        </w:rPr>
        <w:t>Образовательная область, цели и задачи</w:t>
      </w:r>
      <w:bookmarkEnd w:id="7"/>
    </w:p>
    <w:p w:rsidR="00D22396" w:rsidRDefault="00D22396" w:rsidP="00D22396">
      <w:pPr>
        <w:spacing w:after="0" w:line="240" w:lineRule="auto"/>
        <w:ind w:firstLine="708"/>
        <w:jc w:val="both"/>
        <w:rPr>
          <w:rFonts w:ascii="Times New Roman" w:eastAsia="Times New Roman" w:hAnsi="Times New Roman" w:cs="Times New Roman"/>
          <w:b/>
          <w:bCs/>
          <w:color w:val="000000" w:themeColor="text1"/>
          <w:sz w:val="24"/>
          <w:szCs w:val="24"/>
          <w:lang w:eastAsia="ru-RU" w:bidi="ru-RU"/>
        </w:rPr>
      </w:pPr>
      <w:bookmarkStart w:id="8" w:name="bookmark48"/>
      <w:r w:rsidRPr="00D22396">
        <w:rPr>
          <w:rFonts w:ascii="Times New Roman" w:eastAsia="Times New Roman" w:hAnsi="Times New Roman" w:cs="Times New Roman"/>
          <w:b/>
          <w:bCs/>
          <w:color w:val="000000" w:themeColor="text1"/>
          <w:sz w:val="24"/>
          <w:szCs w:val="24"/>
          <w:lang w:eastAsia="ru-RU" w:bidi="ru-RU"/>
        </w:rPr>
        <w:t>Образовательная область «Физическое развитие»</w:t>
      </w:r>
      <w:bookmarkEnd w:id="8"/>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Разъяснять родителям (через оформление соответствующего раздела в «уголке для родителей», на родительских собраниях, в личных беседах, реко</w:t>
      </w:r>
      <w:r w:rsidRPr="00D22396">
        <w:rPr>
          <w:rFonts w:ascii="Times New Roman" w:eastAsia="Times New Roman" w:hAnsi="Times New Roman" w:cs="Times New Roman"/>
          <w:color w:val="000000" w:themeColor="text1"/>
          <w:sz w:val="24"/>
          <w:szCs w:val="24"/>
          <w:lang w:eastAsia="ru-RU" w:bidi="ru-RU"/>
        </w:rPr>
        <w:softHyphen/>
        <w:t>мендуя соответствующую литературу) необходимость создания в семье предпо</w:t>
      </w:r>
      <w:r w:rsidRPr="00D22396">
        <w:rPr>
          <w:rFonts w:ascii="Times New Roman" w:eastAsia="Times New Roman" w:hAnsi="Times New Roman" w:cs="Times New Roman"/>
          <w:color w:val="000000" w:themeColor="text1"/>
          <w:sz w:val="24"/>
          <w:szCs w:val="24"/>
          <w:lang w:eastAsia="ru-RU" w:bidi="ru-RU"/>
        </w:rPr>
        <w:softHyphen/>
        <w:t>сылок для полноценного физического развития ребенка.</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Ориентировать родителей на формирование у ребенка положительного от</w:t>
      </w:r>
      <w:r w:rsidRPr="00D22396">
        <w:rPr>
          <w:rFonts w:ascii="Times New Roman" w:eastAsia="Times New Roman" w:hAnsi="Times New Roman" w:cs="Times New Roman"/>
          <w:color w:val="000000" w:themeColor="text1"/>
          <w:sz w:val="24"/>
          <w:szCs w:val="24"/>
          <w:lang w:eastAsia="ru-RU" w:bidi="ru-RU"/>
        </w:rPr>
        <w:softHyphen/>
        <w:t>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w:t>
      </w:r>
      <w:r w:rsidRPr="00D22396">
        <w:rPr>
          <w:rFonts w:ascii="Times New Roman" w:eastAsia="Times New Roman" w:hAnsi="Times New Roman" w:cs="Times New Roman"/>
          <w:color w:val="000000" w:themeColor="text1"/>
          <w:sz w:val="24"/>
          <w:szCs w:val="24"/>
          <w:lang w:eastAsia="ru-RU" w:bidi="ru-RU"/>
        </w:rPr>
        <w:softHyphen/>
        <w:t>местными спортивными занятиями (лыжи, коньки, фитнес), совместными по</w:t>
      </w:r>
      <w:r w:rsidRPr="00D22396">
        <w:rPr>
          <w:rFonts w:ascii="Times New Roman" w:eastAsia="Times New Roman" w:hAnsi="Times New Roman" w:cs="Times New Roman"/>
          <w:color w:val="000000" w:themeColor="text1"/>
          <w:sz w:val="24"/>
          <w:szCs w:val="24"/>
          <w:lang w:eastAsia="ru-RU" w:bidi="ru-RU"/>
        </w:rPr>
        <w:softHyphen/>
        <w:t>движными играми, длительными прогулками в парк или лес; создание дома спортивного уголка;</w:t>
      </w:r>
      <w:r w:rsidR="00A4089B">
        <w:rPr>
          <w:rFonts w:ascii="Times New Roman" w:eastAsia="Times New Roman" w:hAnsi="Times New Roman" w:cs="Times New Roman"/>
          <w:color w:val="000000" w:themeColor="text1"/>
          <w:sz w:val="24"/>
          <w:szCs w:val="24"/>
          <w:lang w:eastAsia="ru-RU" w:bidi="ru-RU"/>
        </w:rPr>
        <w:t xml:space="preserve"> </w:t>
      </w:r>
      <w:r w:rsidRPr="00D22396">
        <w:rPr>
          <w:rFonts w:ascii="Times New Roman" w:eastAsia="Times New Roman" w:hAnsi="Times New Roman" w:cs="Times New Roman"/>
          <w:color w:val="000000" w:themeColor="text1"/>
          <w:sz w:val="24"/>
          <w:szCs w:val="24"/>
          <w:lang w:eastAsia="ru-RU" w:bidi="ru-RU"/>
        </w:rPr>
        <w:t>покупка ребенку спортивного инвентаря (мячик, скакалка, лыжи, коньки, велосипед, самокат и т.д.); совместное чтение литературы, посвя</w:t>
      </w:r>
      <w:r w:rsidRPr="00D22396">
        <w:rPr>
          <w:rFonts w:ascii="Times New Roman" w:eastAsia="Times New Roman" w:hAnsi="Times New Roman" w:cs="Times New Roman"/>
          <w:color w:val="000000" w:themeColor="text1"/>
          <w:sz w:val="24"/>
          <w:szCs w:val="24"/>
          <w:lang w:eastAsia="ru-RU" w:bidi="ru-RU"/>
        </w:rPr>
        <w:softHyphen/>
        <w:t>щенной спорту; просмотр соответствующих художественных и мультипликаци</w:t>
      </w:r>
      <w:r w:rsidRPr="00D22396">
        <w:rPr>
          <w:rFonts w:ascii="Times New Roman" w:eastAsia="Times New Roman" w:hAnsi="Times New Roman" w:cs="Times New Roman"/>
          <w:color w:val="000000" w:themeColor="text1"/>
          <w:sz w:val="24"/>
          <w:szCs w:val="24"/>
          <w:lang w:eastAsia="ru-RU" w:bidi="ru-RU"/>
        </w:rPr>
        <w:softHyphen/>
        <w:t>онных фильмов.</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Информировать родителей об актуальных задачах физического воспитания детей на разных возрастных этапах их развития, а также о возможностях дет</w:t>
      </w:r>
      <w:r w:rsidRPr="00D22396">
        <w:rPr>
          <w:rFonts w:ascii="Times New Roman" w:eastAsia="Times New Roman" w:hAnsi="Times New Roman" w:cs="Times New Roman"/>
          <w:color w:val="000000" w:themeColor="text1"/>
          <w:sz w:val="24"/>
          <w:szCs w:val="24"/>
          <w:lang w:eastAsia="ru-RU" w:bidi="ru-RU"/>
        </w:rPr>
        <w:softHyphen/>
        <w:t>ского сада в решении данных задач.</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Знакомить с лучшим опытом физического воспитания дошкольников в се</w:t>
      </w:r>
      <w:r w:rsidRPr="00D22396">
        <w:rPr>
          <w:rFonts w:ascii="Times New Roman" w:eastAsia="Times New Roman" w:hAnsi="Times New Roman" w:cs="Times New Roman"/>
          <w:color w:val="000000" w:themeColor="text1"/>
          <w:sz w:val="24"/>
          <w:szCs w:val="24"/>
          <w:lang w:eastAsia="ru-RU" w:bidi="ru-RU"/>
        </w:rPr>
        <w:softHyphen/>
        <w:t>мье и детском саду, демонстрирующим средства, формы и методы развития важ</w:t>
      </w:r>
      <w:r w:rsidRPr="00D22396">
        <w:rPr>
          <w:rFonts w:ascii="Times New Roman" w:eastAsia="Times New Roman" w:hAnsi="Times New Roman" w:cs="Times New Roman"/>
          <w:color w:val="000000" w:themeColor="text1"/>
          <w:sz w:val="24"/>
          <w:szCs w:val="24"/>
          <w:lang w:eastAsia="ru-RU" w:bidi="ru-RU"/>
        </w:rPr>
        <w:softHyphen/>
        <w:t>ных физических качеств, воспитания потребности в двигательной деятельности.</w:t>
      </w:r>
    </w:p>
    <w:p w:rsidR="00D22396" w:rsidRPr="00D22396" w:rsidRDefault="00D22396" w:rsidP="00D22396">
      <w:p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lastRenderedPageBreak/>
        <w:t>Создавать в детском саду условия для совместных с родителями занятий физической культурой и спортом, открывая разнообразные секции и клубы (лю</w:t>
      </w:r>
      <w:r w:rsidRPr="00D22396">
        <w:rPr>
          <w:rFonts w:ascii="Times New Roman" w:eastAsia="Times New Roman" w:hAnsi="Times New Roman" w:cs="Times New Roman"/>
          <w:color w:val="000000" w:themeColor="text1"/>
          <w:sz w:val="24"/>
          <w:szCs w:val="24"/>
          <w:lang w:eastAsia="ru-RU" w:bidi="ru-RU"/>
        </w:rPr>
        <w:softHyphen/>
        <w:t>бителей туризма, плавания и пр.). Привлекать родителей к участию в совмест</w:t>
      </w:r>
      <w:r w:rsidRPr="00D22396">
        <w:rPr>
          <w:rFonts w:ascii="Times New Roman" w:eastAsia="Times New Roman" w:hAnsi="Times New Roman" w:cs="Times New Roman"/>
          <w:color w:val="000000" w:themeColor="text1"/>
          <w:sz w:val="24"/>
          <w:szCs w:val="24"/>
          <w:lang w:eastAsia="ru-RU" w:bidi="ru-RU"/>
        </w:rPr>
        <w:softHyphen/>
        <w:t>ных с детьми физкультурных праздниках и других мероприятиях, организуемых в ДОУ.</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Объяснять родителям, как образ жизни семьи воздействует на здоровье ре</w:t>
      </w:r>
      <w:r w:rsidRPr="00D22396">
        <w:rPr>
          <w:rFonts w:ascii="Times New Roman" w:eastAsia="Times New Roman" w:hAnsi="Times New Roman" w:cs="Times New Roman"/>
          <w:color w:val="000000" w:themeColor="text1"/>
          <w:sz w:val="24"/>
          <w:szCs w:val="24"/>
          <w:lang w:eastAsia="ru-RU" w:bidi="ru-RU"/>
        </w:rPr>
        <w:softHyphen/>
        <w:t>бенка.</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w:t>
      </w:r>
      <w:r w:rsidRPr="00D22396">
        <w:rPr>
          <w:rFonts w:ascii="Times New Roman" w:eastAsia="Times New Roman" w:hAnsi="Times New Roman" w:cs="Times New Roman"/>
          <w:color w:val="000000" w:themeColor="text1"/>
          <w:sz w:val="24"/>
          <w:szCs w:val="24"/>
          <w:lang w:eastAsia="ru-RU" w:bidi="ru-RU"/>
        </w:rPr>
        <w:softHyphen/>
        <w:t>ние и др.), наносящих непоправимый вред здоровью малыша. Помогать родите</w:t>
      </w:r>
      <w:r w:rsidRPr="00D22396">
        <w:rPr>
          <w:rFonts w:ascii="Times New Roman" w:eastAsia="Times New Roman" w:hAnsi="Times New Roman" w:cs="Times New Roman"/>
          <w:color w:val="000000" w:themeColor="text1"/>
          <w:sz w:val="24"/>
          <w:szCs w:val="24"/>
          <w:lang w:eastAsia="ru-RU" w:bidi="ru-RU"/>
        </w:rPr>
        <w:softHyphen/>
        <w:t>лям сохранять и укреплять физическое и психическое здоровье ребенка.</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Знакомить родителей с оздоровительными мероприятиями, проводимыми в детском саду.</w:t>
      </w:r>
    </w:p>
    <w:p w:rsidR="00A4089B" w:rsidRPr="00D22396" w:rsidRDefault="00D22396" w:rsidP="00A4089B">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Разъяснять важность посещения детьми секций, студий, ориентированных на оздоровление дошкольников. Совместно с родителями и при участии медико - психологической службы детского сада создавать индивидуальные программы оздоровления детей и поддерживать семью в их реализации.</w:t>
      </w:r>
    </w:p>
    <w:p w:rsidR="00D22396" w:rsidRPr="00D22396" w:rsidRDefault="00D22396" w:rsidP="00D22396">
      <w:pPr>
        <w:spacing w:after="0" w:line="240" w:lineRule="auto"/>
        <w:jc w:val="center"/>
        <w:rPr>
          <w:rFonts w:ascii="Times New Roman" w:eastAsia="Times New Roman" w:hAnsi="Times New Roman" w:cs="Times New Roman"/>
          <w:b/>
          <w:bCs/>
          <w:color w:val="000000" w:themeColor="text1"/>
          <w:sz w:val="24"/>
          <w:szCs w:val="24"/>
          <w:lang w:eastAsia="ru-RU" w:bidi="ru-RU"/>
        </w:rPr>
      </w:pPr>
      <w:bookmarkStart w:id="9" w:name="bookmark49"/>
      <w:r w:rsidRPr="00D22396">
        <w:rPr>
          <w:rFonts w:ascii="Times New Roman" w:eastAsia="Times New Roman" w:hAnsi="Times New Roman" w:cs="Times New Roman"/>
          <w:b/>
          <w:bCs/>
          <w:color w:val="000000" w:themeColor="text1"/>
          <w:sz w:val="24"/>
          <w:szCs w:val="24"/>
          <w:lang w:eastAsia="ru-RU" w:bidi="ru-RU"/>
        </w:rPr>
        <w:t>Образовательная область «Социально-коммуникативное развитие»</w:t>
      </w:r>
      <w:bookmarkEnd w:id="9"/>
    </w:p>
    <w:p w:rsidR="00D22396" w:rsidRPr="00D22396" w:rsidRDefault="00D22396" w:rsidP="00D22396">
      <w:pPr>
        <w:spacing w:after="0" w:line="240" w:lineRule="auto"/>
        <w:ind w:firstLine="708"/>
        <w:jc w:val="both"/>
        <w:rPr>
          <w:rFonts w:ascii="Times New Roman" w:eastAsia="Times New Roman" w:hAnsi="Times New Roman" w:cs="Times New Roman"/>
          <w:bCs/>
          <w:color w:val="000000" w:themeColor="text1"/>
          <w:sz w:val="24"/>
          <w:szCs w:val="24"/>
          <w:lang w:eastAsia="ru-RU" w:bidi="ru-RU"/>
        </w:rPr>
      </w:pPr>
      <w:r w:rsidRPr="00D22396">
        <w:rPr>
          <w:rFonts w:ascii="Times New Roman" w:eastAsia="Times New Roman" w:hAnsi="Times New Roman" w:cs="Times New Roman"/>
          <w:bCs/>
          <w:color w:val="000000" w:themeColor="text1"/>
          <w:sz w:val="24"/>
          <w:szCs w:val="24"/>
          <w:lang w:eastAsia="ru-RU" w:bidi="ru-RU"/>
        </w:rPr>
        <w:t>Знакомить родителей с достижениями и трудностями общественного воспитания в детском саду.</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Показывать родителям значение матери, отца, а также дедушек и бабушек, воспитателей, детей (сверстников, младших и старших детей) в развитии взаи</w:t>
      </w:r>
      <w:r w:rsidRPr="00D22396">
        <w:rPr>
          <w:rFonts w:ascii="Times New Roman" w:eastAsia="Times New Roman" w:hAnsi="Times New Roman" w:cs="Times New Roman"/>
          <w:color w:val="000000" w:themeColor="text1"/>
          <w:sz w:val="24"/>
          <w:szCs w:val="24"/>
          <w:lang w:eastAsia="ru-RU" w:bidi="ru-RU"/>
        </w:rPr>
        <w:softHyphen/>
        <w:t>модействия ребенка с социумом, понимания социальных норм поведения. Под</w:t>
      </w:r>
      <w:r w:rsidRPr="00D22396">
        <w:rPr>
          <w:rFonts w:ascii="Times New Roman" w:eastAsia="Times New Roman" w:hAnsi="Times New Roman" w:cs="Times New Roman"/>
          <w:color w:val="000000" w:themeColor="text1"/>
          <w:sz w:val="24"/>
          <w:szCs w:val="24"/>
          <w:lang w:eastAsia="ru-RU" w:bidi="ru-RU"/>
        </w:rPr>
        <w:softHyphen/>
        <w:t>черкивать ценность каждого ребенка для общества вне зависимости от его ин</w:t>
      </w:r>
      <w:r w:rsidRPr="00D22396">
        <w:rPr>
          <w:rFonts w:ascii="Times New Roman" w:eastAsia="Times New Roman" w:hAnsi="Times New Roman" w:cs="Times New Roman"/>
          <w:color w:val="000000" w:themeColor="text1"/>
          <w:sz w:val="24"/>
          <w:szCs w:val="24"/>
          <w:lang w:eastAsia="ru-RU" w:bidi="ru-RU"/>
        </w:rPr>
        <w:softHyphen/>
        <w:t>дивидуальных особенностей и этнической принадлежности.</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Заинтересовывать родителей в развитии игровой деятельности детей, обес</w:t>
      </w:r>
      <w:r w:rsidRPr="00D22396">
        <w:rPr>
          <w:rFonts w:ascii="Times New Roman" w:eastAsia="Times New Roman" w:hAnsi="Times New Roman" w:cs="Times New Roman"/>
          <w:color w:val="000000" w:themeColor="text1"/>
          <w:sz w:val="24"/>
          <w:szCs w:val="24"/>
          <w:lang w:eastAsia="ru-RU" w:bidi="ru-RU"/>
        </w:rPr>
        <w:softHyphen/>
        <w:t>печивающей успешную социализацию, усвоение тендерного поведения.</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Помогать родителям осознавать негативные последствия деструктивного общения в семье, исключающего родных для ребенка людей из контекста раз</w:t>
      </w:r>
      <w:r w:rsidRPr="00D22396">
        <w:rPr>
          <w:rFonts w:ascii="Times New Roman" w:eastAsia="Times New Roman" w:hAnsi="Times New Roman" w:cs="Times New Roman"/>
          <w:color w:val="000000" w:themeColor="text1"/>
          <w:sz w:val="24"/>
          <w:szCs w:val="24"/>
          <w:lang w:eastAsia="ru-RU" w:bidi="ru-RU"/>
        </w:rPr>
        <w:softHyphen/>
        <w:t>вития. Создавать у родителей мотивацию к сохранению семейных традиций и зарождению новых.</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Поддерживать семью в выстраивании взаимодействия ребенка с незнако</w:t>
      </w:r>
      <w:r w:rsidRPr="00D22396">
        <w:rPr>
          <w:rFonts w:ascii="Times New Roman" w:eastAsia="Times New Roman" w:hAnsi="Times New Roman" w:cs="Times New Roman"/>
          <w:color w:val="000000" w:themeColor="text1"/>
          <w:sz w:val="24"/>
          <w:szCs w:val="24"/>
          <w:lang w:eastAsia="ru-RU" w:bidi="ru-RU"/>
        </w:rPr>
        <w:softHyphen/>
        <w:t>мыми взрослыми и детьми в детском саду (например, на этапе освоения новой предметно - развивающей среды детского сада, группы — при поступлении в детский сад, переходе в новую группу, смене воспитателей и других ситуациях).</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Привлекать родителей к составлению соглашения о сотрудничестве, про</w:t>
      </w:r>
      <w:r w:rsidRPr="00D22396">
        <w:rPr>
          <w:rFonts w:ascii="Times New Roman" w:eastAsia="Times New Roman" w:hAnsi="Times New Roman" w:cs="Times New Roman"/>
          <w:color w:val="000000" w:themeColor="text1"/>
          <w:sz w:val="24"/>
          <w:szCs w:val="24"/>
          <w:lang w:eastAsia="ru-RU" w:bidi="ru-RU"/>
        </w:rPr>
        <w:softHyphen/>
        <w:t>граммы и плана взаимодействия семьи и детского сада в воспитании детей. Со</w:t>
      </w:r>
      <w:r w:rsidRPr="00D22396">
        <w:rPr>
          <w:rFonts w:ascii="Times New Roman" w:eastAsia="Times New Roman" w:hAnsi="Times New Roman" w:cs="Times New Roman"/>
          <w:color w:val="000000" w:themeColor="text1"/>
          <w:sz w:val="24"/>
          <w:szCs w:val="24"/>
          <w:lang w:eastAsia="ru-RU" w:bidi="ru-RU"/>
        </w:rPr>
        <w:softHyphen/>
        <w:t>провождать и поддерживать семью в реализации воспитательных воздействий.</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Знакомить родителей с опасными для здоровья ребенка ситуациями, возни</w:t>
      </w:r>
      <w:r w:rsidRPr="00D22396">
        <w:rPr>
          <w:rFonts w:ascii="Times New Roman" w:eastAsia="Times New Roman" w:hAnsi="Times New Roman" w:cs="Times New Roman"/>
          <w:color w:val="000000" w:themeColor="text1"/>
          <w:sz w:val="24"/>
          <w:szCs w:val="24"/>
          <w:lang w:eastAsia="ru-RU" w:bidi="ru-RU"/>
        </w:rPr>
        <w:softHyphen/>
        <w:t>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Информировать родителей о необходимости создания благоприятных и безопасных условий пребывания детей на улице (соблюдать технику безопасно</w:t>
      </w:r>
      <w:r w:rsidRPr="00D22396">
        <w:rPr>
          <w:rFonts w:ascii="Times New Roman" w:eastAsia="Times New Roman" w:hAnsi="Times New Roman" w:cs="Times New Roman"/>
          <w:color w:val="000000" w:themeColor="text1"/>
          <w:sz w:val="24"/>
          <w:szCs w:val="24"/>
          <w:lang w:eastAsia="ru-RU" w:bidi="ru-RU"/>
        </w:rPr>
        <w:softHyphen/>
        <w:t>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w:t>
      </w:r>
      <w:r w:rsidRPr="00D22396">
        <w:rPr>
          <w:rFonts w:ascii="Times New Roman" w:eastAsia="Times New Roman" w:hAnsi="Times New Roman" w:cs="Times New Roman"/>
          <w:color w:val="000000" w:themeColor="text1"/>
          <w:sz w:val="24"/>
          <w:szCs w:val="24"/>
          <w:lang w:eastAsia="ru-RU" w:bidi="ru-RU"/>
        </w:rPr>
        <w:softHyphen/>
        <w:t>жать в доступных для них местах лекарства, предметы бытовой химии, электри</w:t>
      </w:r>
      <w:r w:rsidRPr="00D22396">
        <w:rPr>
          <w:rFonts w:ascii="Times New Roman" w:eastAsia="Times New Roman" w:hAnsi="Times New Roman" w:cs="Times New Roman"/>
          <w:color w:val="000000" w:themeColor="text1"/>
          <w:sz w:val="24"/>
          <w:szCs w:val="24"/>
          <w:lang w:eastAsia="ru-RU" w:bidi="ru-RU"/>
        </w:rPr>
        <w:softHyphen/>
        <w:t>ческие приборы; содержать в порядке электрические розетки; не оставлять де</w:t>
      </w:r>
      <w:r w:rsidRPr="00D22396">
        <w:rPr>
          <w:rFonts w:ascii="Times New Roman" w:eastAsia="Times New Roman" w:hAnsi="Times New Roman" w:cs="Times New Roman"/>
          <w:color w:val="000000" w:themeColor="text1"/>
          <w:sz w:val="24"/>
          <w:szCs w:val="24"/>
          <w:lang w:eastAsia="ru-RU" w:bidi="ru-RU"/>
        </w:rPr>
        <w:softHyphen/>
        <w:t>тей без присмотра в комнате, где открыты окна и балконы и т.д.). Информиро</w:t>
      </w:r>
      <w:r w:rsidRPr="00D22396">
        <w:rPr>
          <w:rFonts w:ascii="Times New Roman" w:eastAsia="Times New Roman" w:hAnsi="Times New Roman" w:cs="Times New Roman"/>
          <w:color w:val="000000" w:themeColor="text1"/>
          <w:sz w:val="24"/>
          <w:szCs w:val="24"/>
          <w:lang w:eastAsia="ru-RU" w:bidi="ru-RU"/>
        </w:rPr>
        <w:softHyphen/>
        <w:t>вать родителей о том, что должны делать дети в случае непредвиденной ситуа</w:t>
      </w:r>
      <w:r w:rsidRPr="00D22396">
        <w:rPr>
          <w:rFonts w:ascii="Times New Roman" w:eastAsia="Times New Roman" w:hAnsi="Times New Roman" w:cs="Times New Roman"/>
          <w:color w:val="000000" w:themeColor="text1"/>
          <w:sz w:val="24"/>
          <w:szCs w:val="24"/>
          <w:lang w:eastAsia="ru-RU" w:bidi="ru-RU"/>
        </w:rPr>
        <w:softHyphen/>
        <w:t>ции (звать на помощь взрослых; называть свои фамилию и имя; при необходи</w:t>
      </w:r>
      <w:r w:rsidRPr="00D22396">
        <w:rPr>
          <w:rFonts w:ascii="Times New Roman" w:eastAsia="Times New Roman" w:hAnsi="Times New Roman" w:cs="Times New Roman"/>
          <w:color w:val="000000" w:themeColor="text1"/>
          <w:sz w:val="24"/>
          <w:szCs w:val="24"/>
          <w:lang w:eastAsia="ru-RU" w:bidi="ru-RU"/>
        </w:rPr>
        <w:softHyphen/>
        <w:t>мости - фамилию, имя и отчество родителей, адрес и телефон; при необходимо</w:t>
      </w:r>
      <w:r w:rsidRPr="00D22396">
        <w:rPr>
          <w:rFonts w:ascii="Times New Roman" w:eastAsia="Times New Roman" w:hAnsi="Times New Roman" w:cs="Times New Roman"/>
          <w:color w:val="000000" w:themeColor="text1"/>
          <w:sz w:val="24"/>
          <w:szCs w:val="24"/>
          <w:lang w:eastAsia="ru-RU" w:bidi="ru-RU"/>
        </w:rPr>
        <w:softHyphen/>
        <w:t>сти звонить по телефонам экстренной помощи - «101», «102» и «103» и т. д.).</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lastRenderedPageBreak/>
        <w:t>Привлекать родителей к активному отдыху с детьми, расширяющему гра</w:t>
      </w:r>
      <w:r w:rsidRPr="00D22396">
        <w:rPr>
          <w:rFonts w:ascii="Times New Roman" w:eastAsia="Times New Roman" w:hAnsi="Times New Roman" w:cs="Times New Roman"/>
          <w:color w:val="000000" w:themeColor="text1"/>
          <w:sz w:val="24"/>
          <w:szCs w:val="24"/>
          <w:lang w:eastAsia="ru-RU" w:bidi="ru-RU"/>
        </w:rPr>
        <w:softHyphen/>
        <w:t>ницы жизни дошкольников и формирующему навыки безопасного поведения во время отдыха. Помогать родителям планировать выходные дни с детьми, обду</w:t>
      </w:r>
      <w:r w:rsidRPr="00D22396">
        <w:rPr>
          <w:rFonts w:ascii="Times New Roman" w:eastAsia="Times New Roman" w:hAnsi="Times New Roman" w:cs="Times New Roman"/>
          <w:color w:val="000000" w:themeColor="text1"/>
          <w:sz w:val="24"/>
          <w:szCs w:val="24"/>
          <w:lang w:eastAsia="ru-RU" w:bidi="ru-RU"/>
        </w:rPr>
        <w:softHyphen/>
        <w:t>мывая проблемные ситуации, стимулирующие формирование моделей позитив</w:t>
      </w:r>
      <w:r w:rsidRPr="00D22396">
        <w:rPr>
          <w:rFonts w:ascii="Times New Roman" w:eastAsia="Times New Roman" w:hAnsi="Times New Roman" w:cs="Times New Roman"/>
          <w:color w:val="000000" w:themeColor="text1"/>
          <w:sz w:val="24"/>
          <w:szCs w:val="24"/>
          <w:lang w:eastAsia="ru-RU" w:bidi="ru-RU"/>
        </w:rPr>
        <w:softHyphen/>
        <w:t>ного поведения в разных жизненных ситуациях.</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Подчеркивать роль взрослого в формировании поведения ребенка. Побуж</w:t>
      </w:r>
      <w:r w:rsidRPr="00D22396">
        <w:rPr>
          <w:rFonts w:ascii="Times New Roman" w:eastAsia="Times New Roman" w:hAnsi="Times New Roman" w:cs="Times New Roman"/>
          <w:color w:val="000000" w:themeColor="text1"/>
          <w:sz w:val="24"/>
          <w:szCs w:val="24"/>
          <w:lang w:eastAsia="ru-RU" w:bidi="ru-RU"/>
        </w:rPr>
        <w:softHyphen/>
        <w:t>дать родителей на личном примере демонстрировать детям соблюдение правил безопасного поведения на дорогах, бережное отношение к природе и т.д. Ори</w:t>
      </w:r>
      <w:r w:rsidRPr="00D22396">
        <w:rPr>
          <w:rFonts w:ascii="Times New Roman" w:eastAsia="Times New Roman" w:hAnsi="Times New Roman" w:cs="Times New Roman"/>
          <w:color w:val="000000" w:themeColor="text1"/>
          <w:sz w:val="24"/>
          <w:szCs w:val="24"/>
          <w:lang w:eastAsia="ru-RU" w:bidi="ru-RU"/>
        </w:rPr>
        <w:softHyphen/>
        <w:t>ентировать родителей на совместное с ребенком чтение литературы, посвящен</w:t>
      </w:r>
      <w:r w:rsidRPr="00D22396">
        <w:rPr>
          <w:rFonts w:ascii="Times New Roman" w:eastAsia="Times New Roman" w:hAnsi="Times New Roman" w:cs="Times New Roman"/>
          <w:color w:val="000000" w:themeColor="text1"/>
          <w:sz w:val="24"/>
          <w:szCs w:val="24"/>
          <w:lang w:eastAsia="ru-RU" w:bidi="ru-RU"/>
        </w:rPr>
        <w:softHyphen/>
        <w:t>ной сохранению и укреплению здоровья, просмотр соответствующих художе</w:t>
      </w:r>
      <w:r w:rsidRPr="00D22396">
        <w:rPr>
          <w:rFonts w:ascii="Times New Roman" w:eastAsia="Times New Roman" w:hAnsi="Times New Roman" w:cs="Times New Roman"/>
          <w:color w:val="000000" w:themeColor="text1"/>
          <w:sz w:val="24"/>
          <w:szCs w:val="24"/>
          <w:lang w:eastAsia="ru-RU" w:bidi="ru-RU"/>
        </w:rPr>
        <w:softHyphen/>
        <w:t>ственных и мультипликационных фильмов.</w:t>
      </w:r>
    </w:p>
    <w:p w:rsidR="00D22396" w:rsidRPr="00D22396" w:rsidRDefault="00D22396" w:rsidP="00D22396">
      <w:p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Знакомить родителей с формами работы дошкольного учреждения по про</w:t>
      </w:r>
      <w:r w:rsidRPr="00D22396">
        <w:rPr>
          <w:rFonts w:ascii="Times New Roman" w:eastAsia="Times New Roman" w:hAnsi="Times New Roman" w:cs="Times New Roman"/>
          <w:color w:val="000000" w:themeColor="text1"/>
          <w:sz w:val="24"/>
          <w:szCs w:val="24"/>
          <w:lang w:eastAsia="ru-RU" w:bidi="ru-RU"/>
        </w:rPr>
        <w:softHyphen/>
        <w:t>блеме безопасности детей дошкольного возраста. Показывать родителям значе</w:t>
      </w:r>
      <w:r w:rsidRPr="00D22396">
        <w:rPr>
          <w:rFonts w:ascii="Times New Roman" w:eastAsia="Times New Roman" w:hAnsi="Times New Roman" w:cs="Times New Roman"/>
          <w:color w:val="000000" w:themeColor="text1"/>
          <w:sz w:val="24"/>
          <w:szCs w:val="24"/>
          <w:lang w:eastAsia="ru-RU" w:bidi="ru-RU"/>
        </w:rPr>
        <w:softHyphen/>
        <w:t>ние развития экологического сознания как условия всеобщей культуры.</w:t>
      </w:r>
    </w:p>
    <w:p w:rsidR="00D22396" w:rsidRPr="00D22396" w:rsidRDefault="00D22396" w:rsidP="00D22396">
      <w:pPr>
        <w:spacing w:after="0" w:line="240" w:lineRule="auto"/>
        <w:ind w:firstLine="708"/>
        <w:jc w:val="both"/>
        <w:rPr>
          <w:rFonts w:ascii="Times New Roman" w:eastAsia="Times New Roman" w:hAnsi="Times New Roman" w:cs="Times New Roman"/>
          <w:bCs/>
          <w:color w:val="000000" w:themeColor="text1"/>
          <w:sz w:val="24"/>
          <w:szCs w:val="24"/>
          <w:lang w:eastAsia="ru-RU" w:bidi="ru-RU"/>
        </w:rPr>
      </w:pPr>
      <w:r w:rsidRPr="00D22396">
        <w:rPr>
          <w:rFonts w:ascii="Times New Roman" w:eastAsia="Times New Roman" w:hAnsi="Times New Roman" w:cs="Times New Roman"/>
          <w:bCs/>
          <w:color w:val="000000" w:themeColor="text1"/>
          <w:sz w:val="24"/>
          <w:szCs w:val="24"/>
          <w:lang w:eastAsia="ru-RU" w:bidi="ru-RU"/>
        </w:rPr>
        <w:t>Изучать традиции трудового воспитания, сложившиеся и развивающи</w:t>
      </w:r>
      <w:r w:rsidRPr="00D22396">
        <w:rPr>
          <w:rFonts w:ascii="Times New Roman" w:eastAsia="Times New Roman" w:hAnsi="Times New Roman" w:cs="Times New Roman"/>
          <w:bCs/>
          <w:color w:val="000000" w:themeColor="text1"/>
          <w:sz w:val="24"/>
          <w:szCs w:val="24"/>
          <w:lang w:eastAsia="ru-RU" w:bidi="ru-RU"/>
        </w:rPr>
        <w:softHyphen/>
        <w:t>еся в семьях воспитанников.</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Побуждать близких взрослых знакомить детей с домашним и профессио</w:t>
      </w:r>
      <w:r w:rsidRPr="00D22396">
        <w:rPr>
          <w:rFonts w:ascii="Times New Roman" w:eastAsia="Times New Roman" w:hAnsi="Times New Roman" w:cs="Times New Roman"/>
          <w:color w:val="000000" w:themeColor="text1"/>
          <w:sz w:val="24"/>
          <w:szCs w:val="24"/>
          <w:lang w:eastAsia="ru-RU" w:bidi="ru-RU"/>
        </w:rPr>
        <w:softHyphen/>
        <w:t>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w:t>
      </w:r>
      <w:r w:rsidRPr="00D22396">
        <w:rPr>
          <w:rFonts w:ascii="Times New Roman" w:eastAsia="Times New Roman" w:hAnsi="Times New Roman" w:cs="Times New Roman"/>
          <w:color w:val="000000" w:themeColor="text1"/>
          <w:sz w:val="24"/>
          <w:szCs w:val="24"/>
          <w:lang w:eastAsia="ru-RU" w:bidi="ru-RU"/>
        </w:rPr>
        <w:softHyphen/>
        <w:t>ном городе.</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Привлекать внимание родителей к различным формам совместной с детьми трудовой деятельности в детском саду и дома, способствующей форми</w:t>
      </w:r>
      <w:r w:rsidRPr="00D22396">
        <w:rPr>
          <w:rFonts w:ascii="Times New Roman" w:eastAsia="Times New Roman" w:hAnsi="Times New Roman" w:cs="Times New Roman"/>
          <w:color w:val="000000" w:themeColor="text1"/>
          <w:sz w:val="24"/>
          <w:szCs w:val="24"/>
          <w:lang w:eastAsia="ru-RU" w:bidi="ru-RU"/>
        </w:rPr>
        <w:softHyphen/>
        <w:t>рованию взаимодействия взрослых с детьми, возникновению чувства единения, радости, гордости за результаты общего труда.</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Ориентировать родителей на совместное с ребенком чтение литературы, посвященной различным профессиям, труду, просмотр соответствующих худо</w:t>
      </w:r>
      <w:r w:rsidRPr="00D22396">
        <w:rPr>
          <w:rFonts w:ascii="Times New Roman" w:eastAsia="Times New Roman" w:hAnsi="Times New Roman" w:cs="Times New Roman"/>
          <w:color w:val="000000" w:themeColor="text1"/>
          <w:sz w:val="24"/>
          <w:szCs w:val="24"/>
          <w:lang w:eastAsia="ru-RU" w:bidi="ru-RU"/>
        </w:rPr>
        <w:softHyphen/>
        <w:t>жественных и мультипликационных фильмов.</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Проводить совместные с родителями конкурсы, акции по благоустройству и озеленению территории детского сада, ориентируясь на потребности и воз</w:t>
      </w:r>
      <w:r w:rsidRPr="00D22396">
        <w:rPr>
          <w:rFonts w:ascii="Times New Roman" w:eastAsia="Times New Roman" w:hAnsi="Times New Roman" w:cs="Times New Roman"/>
          <w:color w:val="000000" w:themeColor="text1"/>
          <w:sz w:val="24"/>
          <w:szCs w:val="24"/>
          <w:lang w:eastAsia="ru-RU" w:bidi="ru-RU"/>
        </w:rPr>
        <w:softHyphen/>
        <w:t>можности детей и научно - обоснованные принципы и нормативы.</w:t>
      </w:r>
    </w:p>
    <w:p w:rsidR="00D22396" w:rsidRPr="00D22396" w:rsidRDefault="00D22396" w:rsidP="00D22396">
      <w:pPr>
        <w:spacing w:after="0" w:line="240" w:lineRule="auto"/>
        <w:ind w:firstLine="708"/>
        <w:jc w:val="both"/>
        <w:rPr>
          <w:rFonts w:ascii="Times New Roman" w:eastAsia="Times New Roman" w:hAnsi="Times New Roman" w:cs="Times New Roman"/>
          <w:bCs/>
          <w:color w:val="000000" w:themeColor="text1"/>
          <w:sz w:val="24"/>
          <w:szCs w:val="24"/>
          <w:lang w:eastAsia="ru-RU" w:bidi="ru-RU"/>
        </w:rPr>
      </w:pPr>
      <w:r w:rsidRPr="00D22396">
        <w:rPr>
          <w:rFonts w:ascii="Times New Roman" w:eastAsia="Times New Roman" w:hAnsi="Times New Roman" w:cs="Times New Roman"/>
          <w:bCs/>
          <w:color w:val="000000" w:themeColor="text1"/>
          <w:sz w:val="24"/>
          <w:szCs w:val="24"/>
          <w:lang w:eastAsia="ru-RU" w:bidi="ru-RU"/>
        </w:rPr>
        <w:t>Изучать особенности общения взрослых с детьми в семье</w:t>
      </w:r>
      <w:r w:rsidRPr="00D22396">
        <w:rPr>
          <w:rFonts w:ascii="Times New Roman" w:eastAsia="Times New Roman" w:hAnsi="Times New Roman" w:cs="Times New Roman"/>
          <w:bCs/>
          <w:color w:val="000000" w:themeColor="text1"/>
          <w:sz w:val="24"/>
          <w:szCs w:val="24"/>
          <w:shd w:val="clear" w:color="auto" w:fill="FFFFFF"/>
          <w:lang w:eastAsia="ru-RU" w:bidi="ru-RU"/>
        </w:rPr>
        <w:t>.</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Обращать внимание родителей на возможности развития коммуникатив</w:t>
      </w:r>
      <w:r w:rsidRPr="00D22396">
        <w:rPr>
          <w:rFonts w:ascii="Times New Roman" w:eastAsia="Times New Roman" w:hAnsi="Times New Roman" w:cs="Times New Roman"/>
          <w:color w:val="000000" w:themeColor="text1"/>
          <w:sz w:val="24"/>
          <w:szCs w:val="24"/>
          <w:lang w:eastAsia="ru-RU" w:bidi="ru-RU"/>
        </w:rPr>
        <w:softHyphen/>
        <w:t>ной сферы ребенка в семье и детском саду.</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Рекомендовать родителям использовать каждую возможность для обще</w:t>
      </w:r>
      <w:r w:rsidRPr="00D22396">
        <w:rPr>
          <w:rFonts w:ascii="Times New Roman" w:eastAsia="Times New Roman" w:hAnsi="Times New Roman" w:cs="Times New Roman"/>
          <w:color w:val="000000" w:themeColor="text1"/>
          <w:sz w:val="24"/>
          <w:szCs w:val="24"/>
          <w:lang w:eastAsia="ru-RU" w:bidi="ru-RU"/>
        </w:rPr>
        <w:softHyphen/>
        <w:t>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Показывать родителям ценность диалогического общения с ребенком, от</w:t>
      </w:r>
      <w:r w:rsidRPr="00D22396">
        <w:rPr>
          <w:rFonts w:ascii="Times New Roman" w:eastAsia="Times New Roman" w:hAnsi="Times New Roman" w:cs="Times New Roman"/>
          <w:color w:val="000000" w:themeColor="text1"/>
          <w:sz w:val="24"/>
          <w:szCs w:val="24"/>
          <w:lang w:eastAsia="ru-RU" w:bidi="ru-RU"/>
        </w:rPr>
        <w:softHyphen/>
        <w:t>крывающего возможность для познания окружающего мира, обмена информа</w:t>
      </w:r>
      <w:r w:rsidRPr="00D22396">
        <w:rPr>
          <w:rFonts w:ascii="Times New Roman" w:eastAsia="Times New Roman" w:hAnsi="Times New Roman" w:cs="Times New Roman"/>
          <w:color w:val="000000" w:themeColor="text1"/>
          <w:sz w:val="24"/>
          <w:szCs w:val="24"/>
          <w:lang w:eastAsia="ru-RU" w:bidi="ru-RU"/>
        </w:rPr>
        <w:softHyphen/>
        <w:t>цией и эмоциями. Развивать у родителей навыки общения, используя семейные ассамблеи, коммуникативные тренинги и другие формы взаимодействия. Пока</w:t>
      </w:r>
      <w:r w:rsidRPr="00D22396">
        <w:rPr>
          <w:rFonts w:ascii="Times New Roman" w:eastAsia="Times New Roman" w:hAnsi="Times New Roman" w:cs="Times New Roman"/>
          <w:color w:val="000000" w:themeColor="text1"/>
          <w:sz w:val="24"/>
          <w:szCs w:val="24"/>
          <w:lang w:eastAsia="ru-RU" w:bidi="ru-RU"/>
        </w:rPr>
        <w:softHyphen/>
        <w:t>зывать значение доброго, теплого общения с ребенком, не допускающего грубо</w:t>
      </w:r>
      <w:r w:rsidRPr="00D22396">
        <w:rPr>
          <w:rFonts w:ascii="Times New Roman" w:eastAsia="Times New Roman" w:hAnsi="Times New Roman" w:cs="Times New Roman"/>
          <w:color w:val="000000" w:themeColor="text1"/>
          <w:sz w:val="24"/>
          <w:szCs w:val="24"/>
          <w:lang w:eastAsia="ru-RU" w:bidi="ru-RU"/>
        </w:rPr>
        <w:softHyphen/>
        <w:t>сти; демонстрировать ценность и уместность как делового, так и эмоциональ</w:t>
      </w:r>
      <w:r w:rsidRPr="00D22396">
        <w:rPr>
          <w:rFonts w:ascii="Times New Roman" w:eastAsia="Times New Roman" w:hAnsi="Times New Roman" w:cs="Times New Roman"/>
          <w:color w:val="000000" w:themeColor="text1"/>
          <w:sz w:val="24"/>
          <w:szCs w:val="24"/>
          <w:lang w:eastAsia="ru-RU" w:bidi="ru-RU"/>
        </w:rPr>
        <w:softHyphen/>
        <w:t>ного общения. Побуждать родителей помогать ребенку устанавливать взаимо</w:t>
      </w:r>
      <w:r w:rsidRPr="00D22396">
        <w:rPr>
          <w:rFonts w:ascii="Times New Roman" w:eastAsia="Times New Roman" w:hAnsi="Times New Roman" w:cs="Times New Roman"/>
          <w:color w:val="000000" w:themeColor="text1"/>
          <w:sz w:val="24"/>
          <w:szCs w:val="24"/>
          <w:lang w:eastAsia="ru-RU" w:bidi="ru-RU"/>
        </w:rPr>
        <w:softHyphen/>
        <w:t>отношения со сверстниками, младшими детьми; подсказывать, как легче решить конфликтную (спорную) ситуацию.</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Привлекать родителей к разнообразному по содержанию и формам сотрудниче</w:t>
      </w:r>
      <w:r w:rsidRPr="00D22396">
        <w:rPr>
          <w:rFonts w:ascii="Times New Roman" w:eastAsia="Times New Roman" w:hAnsi="Times New Roman" w:cs="Times New Roman"/>
          <w:color w:val="000000" w:themeColor="text1"/>
          <w:sz w:val="24"/>
          <w:szCs w:val="24"/>
          <w:lang w:eastAsia="ru-RU" w:bidi="ru-RU"/>
        </w:rPr>
        <w:softHyphen/>
        <w:t>ству (участию в деятельности семейных и родительских клубов, ведению семей</w:t>
      </w:r>
      <w:r w:rsidRPr="00D22396">
        <w:rPr>
          <w:rFonts w:ascii="Times New Roman" w:eastAsia="Times New Roman" w:hAnsi="Times New Roman" w:cs="Times New Roman"/>
          <w:color w:val="000000" w:themeColor="text1"/>
          <w:sz w:val="24"/>
          <w:szCs w:val="24"/>
          <w:lang w:eastAsia="ru-RU" w:bidi="ru-RU"/>
        </w:rPr>
        <w:softHyphen/>
        <w:t>ных календарей, подготовке концертных номеров (родители - ребенок) для ро</w:t>
      </w:r>
      <w:r w:rsidRPr="00D22396">
        <w:rPr>
          <w:rFonts w:ascii="Times New Roman" w:eastAsia="Times New Roman" w:hAnsi="Times New Roman" w:cs="Times New Roman"/>
          <w:color w:val="000000" w:themeColor="text1"/>
          <w:sz w:val="24"/>
          <w:szCs w:val="24"/>
          <w:lang w:eastAsia="ru-RU" w:bidi="ru-RU"/>
        </w:rPr>
        <w:softHyphen/>
        <w:t>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581CF9" w:rsidRDefault="00581CF9" w:rsidP="00D22396">
      <w:pPr>
        <w:spacing w:after="0" w:line="240" w:lineRule="auto"/>
        <w:jc w:val="center"/>
        <w:rPr>
          <w:rFonts w:ascii="Times New Roman" w:eastAsia="Times New Roman" w:hAnsi="Times New Roman" w:cs="Times New Roman"/>
          <w:b/>
          <w:bCs/>
          <w:color w:val="000000" w:themeColor="text1"/>
          <w:sz w:val="24"/>
          <w:szCs w:val="24"/>
          <w:lang w:eastAsia="ru-RU" w:bidi="ru-RU"/>
        </w:rPr>
      </w:pPr>
      <w:bookmarkStart w:id="10" w:name="bookmark50"/>
    </w:p>
    <w:p w:rsidR="00D22396" w:rsidRPr="00D22396" w:rsidRDefault="00D22396" w:rsidP="00D22396">
      <w:pPr>
        <w:spacing w:after="0" w:line="240" w:lineRule="auto"/>
        <w:jc w:val="center"/>
        <w:rPr>
          <w:rFonts w:ascii="Times New Roman" w:eastAsia="Times New Roman" w:hAnsi="Times New Roman" w:cs="Times New Roman"/>
          <w:b/>
          <w:bCs/>
          <w:color w:val="000000" w:themeColor="text1"/>
          <w:sz w:val="24"/>
          <w:szCs w:val="24"/>
          <w:lang w:eastAsia="ru-RU" w:bidi="ru-RU"/>
        </w:rPr>
      </w:pPr>
      <w:r w:rsidRPr="00D22396">
        <w:rPr>
          <w:rFonts w:ascii="Times New Roman" w:eastAsia="Times New Roman" w:hAnsi="Times New Roman" w:cs="Times New Roman"/>
          <w:b/>
          <w:bCs/>
          <w:color w:val="000000" w:themeColor="text1"/>
          <w:sz w:val="24"/>
          <w:szCs w:val="24"/>
          <w:lang w:eastAsia="ru-RU" w:bidi="ru-RU"/>
        </w:rPr>
        <w:lastRenderedPageBreak/>
        <w:t>Образовательная область «Познавательное развитие»</w:t>
      </w:r>
      <w:bookmarkEnd w:id="10"/>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Обращать внимание родителей на возможности интеллектуального разви</w:t>
      </w:r>
      <w:r w:rsidRPr="00D22396">
        <w:rPr>
          <w:rFonts w:ascii="Times New Roman" w:eastAsia="Times New Roman" w:hAnsi="Times New Roman" w:cs="Times New Roman"/>
          <w:color w:val="000000" w:themeColor="text1"/>
          <w:sz w:val="24"/>
          <w:szCs w:val="24"/>
          <w:lang w:eastAsia="ru-RU" w:bidi="ru-RU"/>
        </w:rPr>
        <w:softHyphen/>
        <w:t>тия ребенка в семье и детском саду.</w:t>
      </w:r>
    </w:p>
    <w:p w:rsidR="00D22396" w:rsidRPr="00D22396" w:rsidRDefault="00D22396" w:rsidP="00D22396">
      <w:pPr>
        <w:spacing w:after="0" w:line="240" w:lineRule="auto"/>
        <w:ind w:left="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w:t>
      </w:r>
      <w:r w:rsidRPr="00D22396">
        <w:rPr>
          <w:rFonts w:ascii="Times New Roman" w:eastAsia="Times New Roman" w:hAnsi="Times New Roman" w:cs="Times New Roman"/>
          <w:color w:val="000000" w:themeColor="text1"/>
          <w:sz w:val="24"/>
          <w:szCs w:val="24"/>
          <w:lang w:eastAsia="ru-RU" w:bidi="ru-RU"/>
        </w:rPr>
        <w:softHyphen/>
        <w:t>деофильмов.</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w:t>
      </w:r>
      <w:r w:rsidRPr="00D22396">
        <w:rPr>
          <w:rFonts w:ascii="Times New Roman" w:eastAsia="Times New Roman" w:hAnsi="Times New Roman" w:cs="Times New Roman"/>
          <w:color w:val="000000" w:themeColor="text1"/>
          <w:sz w:val="24"/>
          <w:szCs w:val="24"/>
          <w:lang w:eastAsia="ru-RU" w:bidi="ru-RU"/>
        </w:rPr>
        <w:softHyphen/>
        <w:t>стам, местам отдыха горожан.</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Привлекать родителей к совместной с детьми исследовательской, проектной и продуктивной деятельности в детском саду и дома, способствующей возник</w:t>
      </w:r>
      <w:r w:rsidRPr="00D22396">
        <w:rPr>
          <w:rFonts w:ascii="Times New Roman" w:eastAsia="Times New Roman" w:hAnsi="Times New Roman" w:cs="Times New Roman"/>
          <w:color w:val="000000" w:themeColor="text1"/>
          <w:sz w:val="24"/>
          <w:szCs w:val="24"/>
          <w:lang w:eastAsia="ru-RU" w:bidi="ru-RU"/>
        </w:rPr>
        <w:softHyphen/>
        <w:t>новению познавательной активности.</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Проводить совместные с семьей конкурсы, игры-викторины.</w:t>
      </w:r>
    </w:p>
    <w:p w:rsidR="00D22396" w:rsidRPr="00D22396" w:rsidRDefault="00D22396" w:rsidP="00D22396">
      <w:pPr>
        <w:spacing w:after="0" w:line="240" w:lineRule="auto"/>
        <w:jc w:val="center"/>
        <w:rPr>
          <w:rFonts w:ascii="Times New Roman" w:eastAsia="Times New Roman" w:hAnsi="Times New Roman" w:cs="Times New Roman"/>
          <w:b/>
          <w:bCs/>
          <w:color w:val="000000" w:themeColor="text1"/>
          <w:sz w:val="24"/>
          <w:szCs w:val="24"/>
          <w:lang w:eastAsia="ru-RU" w:bidi="ru-RU"/>
        </w:rPr>
      </w:pPr>
      <w:bookmarkStart w:id="11" w:name="bookmark51"/>
      <w:r w:rsidRPr="00D22396">
        <w:rPr>
          <w:rFonts w:ascii="Times New Roman" w:eastAsia="Times New Roman" w:hAnsi="Times New Roman" w:cs="Times New Roman"/>
          <w:b/>
          <w:bCs/>
          <w:color w:val="000000" w:themeColor="text1"/>
          <w:sz w:val="24"/>
          <w:szCs w:val="24"/>
          <w:lang w:eastAsia="ru-RU" w:bidi="ru-RU"/>
        </w:rPr>
        <w:t>Образовательная область «Речевое развитие»</w:t>
      </w:r>
      <w:bookmarkEnd w:id="11"/>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Показывать родителям ценность домашнего чтения, выступающего спосо</w:t>
      </w:r>
      <w:r w:rsidRPr="00D22396">
        <w:rPr>
          <w:rFonts w:ascii="Times New Roman" w:eastAsia="Times New Roman" w:hAnsi="Times New Roman" w:cs="Times New Roman"/>
          <w:color w:val="000000" w:themeColor="text1"/>
          <w:sz w:val="24"/>
          <w:szCs w:val="24"/>
          <w:lang w:eastAsia="ru-RU" w:bidi="ru-RU"/>
        </w:rPr>
        <w:softHyphen/>
        <w:t>бом развития пассивного и активного словаря ребенка, словесного творчества.</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Рекомендовать родителям произведения, определяющие круг семейного чтения в соответствии с возрастными и индивидуальными особенностями ре</w:t>
      </w:r>
      <w:r w:rsidRPr="00D22396">
        <w:rPr>
          <w:rFonts w:ascii="Times New Roman" w:eastAsia="Times New Roman" w:hAnsi="Times New Roman" w:cs="Times New Roman"/>
          <w:color w:val="000000" w:themeColor="text1"/>
          <w:sz w:val="24"/>
          <w:szCs w:val="24"/>
          <w:lang w:eastAsia="ru-RU" w:bidi="ru-RU"/>
        </w:rPr>
        <w:softHyphen/>
        <w:t>бенка. Показывать методы и приемы ознакомления ребенка с художественной литературой.</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w:t>
      </w:r>
      <w:r w:rsidRPr="00D22396">
        <w:rPr>
          <w:rFonts w:ascii="Times New Roman" w:eastAsia="Times New Roman" w:hAnsi="Times New Roman" w:cs="Times New Roman"/>
          <w:color w:val="000000" w:themeColor="text1"/>
          <w:sz w:val="24"/>
          <w:szCs w:val="24"/>
          <w:lang w:eastAsia="ru-RU" w:bidi="ru-RU"/>
        </w:rPr>
        <w:softHyphen/>
        <w:t>дителей в выборе художественных и мультипликационных фильмов, направлен</w:t>
      </w:r>
      <w:r w:rsidRPr="00D22396">
        <w:rPr>
          <w:rFonts w:ascii="Times New Roman" w:eastAsia="Times New Roman" w:hAnsi="Times New Roman" w:cs="Times New Roman"/>
          <w:color w:val="000000" w:themeColor="text1"/>
          <w:sz w:val="24"/>
          <w:szCs w:val="24"/>
          <w:lang w:eastAsia="ru-RU" w:bidi="ru-RU"/>
        </w:rPr>
        <w:softHyphen/>
        <w:t>ных на развитие художественного вкуса ребенка.</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D22396">
        <w:rPr>
          <w:rFonts w:ascii="Times New Roman" w:eastAsia="Times New Roman" w:hAnsi="Times New Roman" w:cs="Times New Roman"/>
          <w:color w:val="000000" w:themeColor="text1"/>
          <w:sz w:val="24"/>
          <w:szCs w:val="24"/>
          <w:lang w:eastAsia="ru-RU" w:bidi="ru-RU"/>
        </w:rPr>
        <w:softHyphen/>
        <w:t>ками детской библиотеки, направленные на активное познание детьми литера</w:t>
      </w:r>
      <w:r w:rsidRPr="00D22396">
        <w:rPr>
          <w:rFonts w:ascii="Times New Roman" w:eastAsia="Times New Roman" w:hAnsi="Times New Roman" w:cs="Times New Roman"/>
          <w:color w:val="000000" w:themeColor="text1"/>
          <w:sz w:val="24"/>
          <w:szCs w:val="24"/>
          <w:lang w:eastAsia="ru-RU" w:bidi="ru-RU"/>
        </w:rPr>
        <w:softHyphen/>
        <w:t>турного наследия. Поддерживать контакты семьи с детской библиотекой.</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D22396" w:rsidRPr="00D22396" w:rsidRDefault="00D22396" w:rsidP="00D22396">
      <w:pPr>
        <w:spacing w:after="0" w:line="240" w:lineRule="auto"/>
        <w:jc w:val="center"/>
        <w:rPr>
          <w:rFonts w:ascii="Times New Roman" w:eastAsia="Times New Roman" w:hAnsi="Times New Roman" w:cs="Times New Roman"/>
          <w:b/>
          <w:bCs/>
          <w:color w:val="000000" w:themeColor="text1"/>
          <w:sz w:val="24"/>
          <w:szCs w:val="24"/>
          <w:lang w:eastAsia="ru-RU" w:bidi="ru-RU"/>
        </w:rPr>
      </w:pPr>
      <w:bookmarkStart w:id="12" w:name="bookmark52"/>
      <w:r w:rsidRPr="00D22396">
        <w:rPr>
          <w:rFonts w:ascii="Times New Roman" w:eastAsia="Times New Roman" w:hAnsi="Times New Roman" w:cs="Times New Roman"/>
          <w:b/>
          <w:bCs/>
          <w:color w:val="000000" w:themeColor="text1"/>
          <w:sz w:val="24"/>
          <w:szCs w:val="24"/>
          <w:lang w:eastAsia="ru-RU" w:bidi="ru-RU"/>
        </w:rPr>
        <w:t>Образовательная область «Художественно-эстетическое развитие»</w:t>
      </w:r>
      <w:bookmarkEnd w:id="12"/>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На примере лучших образцов семейного воспитания показывать родите</w:t>
      </w:r>
      <w:r w:rsidRPr="00D22396">
        <w:rPr>
          <w:rFonts w:ascii="Times New Roman" w:eastAsia="Times New Roman" w:hAnsi="Times New Roman" w:cs="Times New Roman"/>
          <w:color w:val="000000" w:themeColor="text1"/>
          <w:sz w:val="24"/>
          <w:szCs w:val="24"/>
          <w:lang w:eastAsia="ru-RU" w:bidi="ru-RU"/>
        </w:rPr>
        <w:softHyphen/>
        <w:t>лям актуальность развития интереса к эстетической стороне окружающей дей</w:t>
      </w:r>
      <w:r w:rsidRPr="00D22396">
        <w:rPr>
          <w:rFonts w:ascii="Times New Roman" w:eastAsia="Times New Roman" w:hAnsi="Times New Roman" w:cs="Times New Roman"/>
          <w:color w:val="000000" w:themeColor="text1"/>
          <w:sz w:val="24"/>
          <w:szCs w:val="24"/>
          <w:lang w:eastAsia="ru-RU" w:bidi="ru-RU"/>
        </w:rPr>
        <w:softHyphen/>
        <w:t>ствительности, раннего развития творческих способностей детей. Знакомить с возможностями детского сада, а также близлежащих учреждений дополнитель</w:t>
      </w:r>
      <w:r w:rsidRPr="00D22396">
        <w:rPr>
          <w:rFonts w:ascii="Times New Roman" w:eastAsia="Times New Roman" w:hAnsi="Times New Roman" w:cs="Times New Roman"/>
          <w:color w:val="000000" w:themeColor="text1"/>
          <w:sz w:val="24"/>
          <w:szCs w:val="24"/>
          <w:lang w:eastAsia="ru-RU" w:bidi="ru-RU"/>
        </w:rPr>
        <w:softHyphen/>
        <w:t>ного образования и культуры в художественном воспитании детей. Поддерживать стремление родителей развивать художественную деятельность детей в детском саду и дома; организовывать выставки семейного художествен</w:t>
      </w:r>
      <w:r w:rsidRPr="00D22396">
        <w:rPr>
          <w:rFonts w:ascii="Times New Roman" w:eastAsia="Times New Roman" w:hAnsi="Times New Roman" w:cs="Times New Roman"/>
          <w:color w:val="000000" w:themeColor="text1"/>
          <w:sz w:val="24"/>
          <w:szCs w:val="24"/>
          <w:lang w:eastAsia="ru-RU" w:bidi="ru-RU"/>
        </w:rPr>
        <w:softHyphen/>
        <w:t>ного творчества, выделяя творческие достижения взрослых и детей.</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Привлекать родителей к активным формам совместной с детьми деятель</w:t>
      </w:r>
      <w:r w:rsidRPr="00D22396">
        <w:rPr>
          <w:rFonts w:ascii="Times New Roman" w:eastAsia="Times New Roman" w:hAnsi="Times New Roman" w:cs="Times New Roman"/>
          <w:color w:val="000000" w:themeColor="text1"/>
          <w:sz w:val="24"/>
          <w:szCs w:val="24"/>
          <w:lang w:eastAsia="ru-RU" w:bidi="ru-RU"/>
        </w:rPr>
        <w:softHyphen/>
        <w:t>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 - архитектурных элементов, привлекших внимание ребенка на прогулках и экскурсиях; показывать ценность общения по поводу увиденного и др.</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Организовывать семейные посещения музеев и выставочных залов, дет</w:t>
      </w:r>
      <w:r w:rsidRPr="00D22396">
        <w:rPr>
          <w:rFonts w:ascii="Times New Roman" w:eastAsia="Times New Roman" w:hAnsi="Times New Roman" w:cs="Times New Roman"/>
          <w:color w:val="000000" w:themeColor="text1"/>
          <w:sz w:val="24"/>
          <w:szCs w:val="24"/>
          <w:lang w:eastAsia="ru-RU" w:bidi="ru-RU"/>
        </w:rPr>
        <w:softHyphen/>
        <w:t>ской художественной галереи, мастерских художников и скульпторов во время отпуска.</w:t>
      </w:r>
    </w:p>
    <w:p w:rsidR="00D22396" w:rsidRPr="00D22396" w:rsidRDefault="00D22396" w:rsidP="00D22396">
      <w:p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Знакомить родителей с возможностями детского сада, а также учреждений дополнительного образования и культуры в музыкальном воспитании детей.</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lastRenderedPageBreak/>
        <w:t xml:space="preserve"> здоровье ребенка. На примере лучших образцов семейного воспитания показывать родителям влияние семейного досуга (праздников, кон</w:t>
      </w:r>
      <w:r w:rsidRPr="00D22396">
        <w:rPr>
          <w:rFonts w:ascii="Times New Roman" w:eastAsia="Times New Roman" w:hAnsi="Times New Roman" w:cs="Times New Roman"/>
          <w:color w:val="000000" w:themeColor="text1"/>
          <w:sz w:val="24"/>
          <w:szCs w:val="24"/>
          <w:lang w:eastAsia="ru-RU" w:bidi="ru-RU"/>
        </w:rPr>
        <w:softHyphen/>
        <w:t>цертов, домашнего музицирования и др.) на развитие личности ребенка, детско</w:t>
      </w:r>
      <w:r w:rsidRPr="00D22396">
        <w:rPr>
          <w:rFonts w:ascii="Times New Roman" w:eastAsia="Times New Roman" w:hAnsi="Times New Roman" w:cs="Times New Roman"/>
          <w:color w:val="000000" w:themeColor="text1"/>
          <w:sz w:val="24"/>
          <w:szCs w:val="24"/>
          <w:lang w:eastAsia="ru-RU" w:bidi="ru-RU"/>
        </w:rPr>
        <w:softHyphen/>
      </w:r>
      <w:r w:rsidR="00CC739C">
        <w:rPr>
          <w:rFonts w:ascii="Times New Roman" w:eastAsia="Times New Roman" w:hAnsi="Times New Roman" w:cs="Times New Roman"/>
          <w:color w:val="000000" w:themeColor="text1"/>
          <w:sz w:val="24"/>
          <w:szCs w:val="24"/>
          <w:lang w:eastAsia="ru-RU" w:bidi="ru-RU"/>
        </w:rPr>
        <w:t>-</w:t>
      </w:r>
      <w:r w:rsidRPr="00D22396">
        <w:rPr>
          <w:rFonts w:ascii="Times New Roman" w:eastAsia="Times New Roman" w:hAnsi="Times New Roman" w:cs="Times New Roman"/>
          <w:color w:val="000000" w:themeColor="text1"/>
          <w:sz w:val="24"/>
          <w:szCs w:val="24"/>
          <w:lang w:eastAsia="ru-RU" w:bidi="ru-RU"/>
        </w:rPr>
        <w:t>родительских отношений.</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Привлекать родителей к разнообразным формам совместной музыкально - художественной деятельности с детьми в детском саду, способствующим воз</w:t>
      </w:r>
      <w:r w:rsidRPr="00D22396">
        <w:rPr>
          <w:rFonts w:ascii="Times New Roman" w:eastAsia="Times New Roman" w:hAnsi="Times New Roman" w:cs="Times New Roman"/>
          <w:color w:val="000000" w:themeColor="text1"/>
          <w:sz w:val="24"/>
          <w:szCs w:val="24"/>
          <w:lang w:eastAsia="ru-RU" w:bidi="ru-RU"/>
        </w:rPr>
        <w:softHyphen/>
        <w:t>никновению ярких эмоций, творческого вдохновения, развитию общения (се</w:t>
      </w:r>
      <w:r w:rsidRPr="00D22396">
        <w:rPr>
          <w:rFonts w:ascii="Times New Roman" w:eastAsia="Times New Roman" w:hAnsi="Times New Roman" w:cs="Times New Roman"/>
          <w:color w:val="000000" w:themeColor="text1"/>
          <w:sz w:val="24"/>
          <w:szCs w:val="24"/>
          <w:lang w:eastAsia="ru-RU" w:bidi="ru-RU"/>
        </w:rPr>
        <w:softHyphen/>
        <w:t xml:space="preserve">мейные праздники, концерты, занятия </w:t>
      </w:r>
      <w:r w:rsidRPr="00D22396">
        <w:rPr>
          <w:rFonts w:ascii="Times New Roman" w:eastAsia="Times New Roman" w:hAnsi="Times New Roman" w:cs="Times New Roman"/>
          <w:i/>
          <w:iCs/>
          <w:color w:val="000000" w:themeColor="text1"/>
          <w:sz w:val="24"/>
          <w:szCs w:val="24"/>
          <w:shd w:val="clear" w:color="auto" w:fill="FFFFFF"/>
          <w:lang w:eastAsia="ru-RU" w:bidi="ru-RU"/>
        </w:rPr>
        <w:t>в</w:t>
      </w:r>
      <w:r w:rsidRPr="00D22396">
        <w:rPr>
          <w:rFonts w:ascii="Times New Roman" w:eastAsia="Times New Roman" w:hAnsi="Times New Roman" w:cs="Times New Roman"/>
          <w:color w:val="000000" w:themeColor="text1"/>
          <w:sz w:val="24"/>
          <w:szCs w:val="24"/>
          <w:lang w:eastAsia="ru-RU" w:bidi="ru-RU"/>
        </w:rPr>
        <w:t xml:space="preserve"> театральной и вокальной студиях). Ор</w:t>
      </w:r>
      <w:r w:rsidRPr="00D22396">
        <w:rPr>
          <w:rFonts w:ascii="Times New Roman" w:eastAsia="Times New Roman" w:hAnsi="Times New Roman" w:cs="Times New Roman"/>
          <w:color w:val="000000" w:themeColor="text1"/>
          <w:sz w:val="24"/>
          <w:szCs w:val="24"/>
          <w:lang w:eastAsia="ru-RU" w:bidi="ru-RU"/>
        </w:rPr>
        <w:softHyphen/>
        <w:t>ганизовывать в детском саду встречи родителей и детей с музыкантами и компо</w:t>
      </w:r>
      <w:r w:rsidRPr="00D22396">
        <w:rPr>
          <w:rFonts w:ascii="Times New Roman" w:eastAsia="Times New Roman" w:hAnsi="Times New Roman" w:cs="Times New Roman"/>
          <w:color w:val="000000" w:themeColor="text1"/>
          <w:sz w:val="24"/>
          <w:szCs w:val="24"/>
          <w:lang w:eastAsia="ru-RU" w:bidi="ru-RU"/>
        </w:rPr>
        <w:softHyphen/>
        <w:t>зиторами, фестивали, музыкально-литературные вечера.</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Информировать родителей о концертах профессиональных и самодеятель</w:t>
      </w:r>
      <w:r w:rsidRPr="00D22396">
        <w:rPr>
          <w:rFonts w:ascii="Times New Roman" w:eastAsia="Times New Roman" w:hAnsi="Times New Roman" w:cs="Times New Roman"/>
          <w:color w:val="000000" w:themeColor="text1"/>
          <w:sz w:val="24"/>
          <w:szCs w:val="24"/>
          <w:lang w:eastAsia="ru-RU" w:bidi="ru-RU"/>
        </w:rPr>
        <w:softHyphen/>
        <w:t>ных коллективов, проходящих в учреждениях дополнительного образования и культуры. Совместно с родителями планировать, а также предлагать готовые маршруты выходного дня в концертные залы, музей на выставку музыкальных инструментов и пр.</w:t>
      </w:r>
    </w:p>
    <w:p w:rsidR="00D22396" w:rsidRPr="00D22396" w:rsidRDefault="00D22396" w:rsidP="00D22396">
      <w:pPr>
        <w:spacing w:after="0" w:line="240" w:lineRule="auto"/>
        <w:jc w:val="both"/>
        <w:rPr>
          <w:rFonts w:ascii="Times New Roman" w:eastAsia="Times New Roman" w:hAnsi="Times New Roman" w:cs="Times New Roman"/>
          <w:b/>
          <w:bCs/>
          <w:color w:val="000000" w:themeColor="text1"/>
          <w:sz w:val="24"/>
          <w:szCs w:val="24"/>
          <w:lang w:eastAsia="ru-RU" w:bidi="ru-RU"/>
        </w:rPr>
      </w:pPr>
      <w:bookmarkStart w:id="13" w:name="bookmark53"/>
      <w:r w:rsidRPr="00D22396">
        <w:rPr>
          <w:rFonts w:ascii="Times New Roman" w:eastAsia="Times New Roman" w:hAnsi="Times New Roman" w:cs="Times New Roman"/>
          <w:b/>
          <w:bCs/>
          <w:color w:val="000000" w:themeColor="text1"/>
          <w:sz w:val="24"/>
          <w:szCs w:val="24"/>
          <w:lang w:eastAsia="ru-RU" w:bidi="ru-RU"/>
        </w:rPr>
        <w:t>Степень эффективности сотрудничества обусловлена:</w:t>
      </w:r>
      <w:bookmarkEnd w:id="13"/>
    </w:p>
    <w:p w:rsidR="00D22396" w:rsidRPr="00D22396" w:rsidRDefault="00D22396" w:rsidP="00DA71DC">
      <w:pPr>
        <w:numPr>
          <w:ilvl w:val="0"/>
          <w:numId w:val="26"/>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совместным планированием, организацией и оценкой результатов образовательного процесса; свободой выбора участников деятельности.</w:t>
      </w:r>
    </w:p>
    <w:p w:rsidR="00D22396" w:rsidRPr="00D22396" w:rsidRDefault="00D22396" w:rsidP="00DA71DC">
      <w:pPr>
        <w:numPr>
          <w:ilvl w:val="0"/>
          <w:numId w:val="26"/>
        </w:numPr>
        <w:spacing w:after="0" w:line="240" w:lineRule="auto"/>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положительной установкой взаимодействующих сторон на совмест</w:t>
      </w:r>
      <w:r w:rsidRPr="00D22396">
        <w:rPr>
          <w:rFonts w:ascii="Times New Roman" w:eastAsia="Times New Roman" w:hAnsi="Times New Roman" w:cs="Times New Roman"/>
          <w:color w:val="000000" w:themeColor="text1"/>
          <w:sz w:val="24"/>
          <w:szCs w:val="24"/>
          <w:lang w:eastAsia="ru-RU" w:bidi="ru-RU"/>
        </w:rPr>
        <w:softHyphen/>
        <w:t>ную работу, осознанием ее целей и личностной заинтересованностью;</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Укрепление и развитие тесной связи и взаимодействия различных социаль</w:t>
      </w:r>
      <w:r w:rsidRPr="00D22396">
        <w:rPr>
          <w:rFonts w:ascii="Times New Roman" w:eastAsia="Times New Roman" w:hAnsi="Times New Roman" w:cs="Times New Roman"/>
          <w:color w:val="000000" w:themeColor="text1"/>
          <w:sz w:val="24"/>
          <w:szCs w:val="24"/>
          <w:lang w:eastAsia="ru-RU" w:bidi="ru-RU"/>
        </w:rPr>
        <w:softHyphen/>
        <w:t>ных институтов (детский сад, семья, общественность) обеспечивает благоприят</w:t>
      </w:r>
      <w:r w:rsidRPr="00D22396">
        <w:rPr>
          <w:rFonts w:ascii="Times New Roman" w:eastAsia="Times New Roman" w:hAnsi="Times New Roman" w:cs="Times New Roman"/>
          <w:color w:val="000000" w:themeColor="text1"/>
          <w:sz w:val="24"/>
          <w:szCs w:val="24"/>
          <w:lang w:eastAsia="ru-RU" w:bidi="ru-RU"/>
        </w:rPr>
        <w:softHyphen/>
        <w:t>ные условия жизни и воспитания обучения ребенка, развития его личности.</w:t>
      </w:r>
    </w:p>
    <w:p w:rsidR="00D22396" w:rsidRP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Наиболее полезный и эффективный стиль воспитания в обобщенной форме может быть сформулирован как сочетание тёплого эмоционального отно</w:t>
      </w:r>
      <w:r w:rsidRPr="00D22396">
        <w:rPr>
          <w:rFonts w:ascii="Times New Roman" w:eastAsia="Times New Roman" w:hAnsi="Times New Roman" w:cs="Times New Roman"/>
          <w:color w:val="000000" w:themeColor="text1"/>
          <w:sz w:val="24"/>
          <w:szCs w:val="24"/>
          <w:lang w:eastAsia="ru-RU" w:bidi="ru-RU"/>
        </w:rPr>
        <w:softHyphen/>
        <w:t>шения к детям (моральная поддержка, преобладание поощрительных воздей</w:t>
      </w:r>
      <w:r w:rsidRPr="00D22396">
        <w:rPr>
          <w:rFonts w:ascii="Times New Roman" w:eastAsia="Times New Roman" w:hAnsi="Times New Roman" w:cs="Times New Roman"/>
          <w:color w:val="000000" w:themeColor="text1"/>
          <w:sz w:val="24"/>
          <w:szCs w:val="24"/>
          <w:lang w:eastAsia="ru-RU" w:bidi="ru-RU"/>
        </w:rPr>
        <w:softHyphen/>
        <w:t>ствий над запретами и наказаниями) с чётко определёнными правилами поведе</w:t>
      </w:r>
      <w:r w:rsidRPr="00D22396">
        <w:rPr>
          <w:rFonts w:ascii="Times New Roman" w:eastAsia="Times New Roman" w:hAnsi="Times New Roman" w:cs="Times New Roman"/>
          <w:color w:val="000000" w:themeColor="text1"/>
          <w:sz w:val="24"/>
          <w:szCs w:val="24"/>
          <w:lang w:eastAsia="ru-RU" w:bidi="ru-RU"/>
        </w:rPr>
        <w:softHyphen/>
        <w:t>ния, в пределах которых предоставляется достаточный контроль для личной ини</w:t>
      </w:r>
      <w:r w:rsidRPr="00D22396">
        <w:rPr>
          <w:rFonts w:ascii="Times New Roman" w:eastAsia="Times New Roman" w:hAnsi="Times New Roman" w:cs="Times New Roman"/>
          <w:color w:val="000000" w:themeColor="text1"/>
          <w:sz w:val="24"/>
          <w:szCs w:val="24"/>
          <w:lang w:eastAsia="ru-RU" w:bidi="ru-RU"/>
        </w:rPr>
        <w:softHyphen/>
        <w:t>циативы.</w:t>
      </w:r>
    </w:p>
    <w:p w:rsidR="00D22396" w:rsidRDefault="00D22396" w:rsidP="00D22396">
      <w:pPr>
        <w:spacing w:after="0" w:line="240" w:lineRule="auto"/>
        <w:ind w:firstLine="708"/>
        <w:jc w:val="both"/>
        <w:rPr>
          <w:rFonts w:ascii="Times New Roman" w:eastAsia="Times New Roman" w:hAnsi="Times New Roman" w:cs="Times New Roman"/>
          <w:color w:val="000000" w:themeColor="text1"/>
          <w:sz w:val="24"/>
          <w:szCs w:val="24"/>
          <w:lang w:eastAsia="ru-RU" w:bidi="ru-RU"/>
        </w:rPr>
      </w:pPr>
      <w:r w:rsidRPr="00D22396">
        <w:rPr>
          <w:rFonts w:ascii="Times New Roman" w:eastAsia="Times New Roman" w:hAnsi="Times New Roman" w:cs="Times New Roman"/>
          <w:color w:val="000000" w:themeColor="text1"/>
          <w:sz w:val="24"/>
          <w:szCs w:val="24"/>
          <w:lang w:eastAsia="ru-RU" w:bidi="ru-RU"/>
        </w:rPr>
        <w:t>В основе взаимодействия детского сада и семьи лежит сотрудничество, т.е. совместное определение целей деятельности, совместное планирование предсто</w:t>
      </w:r>
      <w:r w:rsidRPr="00D22396">
        <w:rPr>
          <w:rFonts w:ascii="Times New Roman" w:eastAsia="Times New Roman" w:hAnsi="Times New Roman" w:cs="Times New Roman"/>
          <w:color w:val="000000" w:themeColor="text1"/>
          <w:sz w:val="24"/>
          <w:szCs w:val="24"/>
          <w:lang w:eastAsia="ru-RU" w:bidi="ru-RU"/>
        </w:rPr>
        <w:softHyphen/>
        <w:t>ящей работы, совместное распределение сил, средств, предмета деятельности во времени в соответствии с возможностями каждого участника, совместный кон</w:t>
      </w:r>
      <w:r w:rsidRPr="00D22396">
        <w:rPr>
          <w:rFonts w:ascii="Times New Roman" w:eastAsia="Times New Roman" w:hAnsi="Times New Roman" w:cs="Times New Roman"/>
          <w:color w:val="000000" w:themeColor="text1"/>
          <w:sz w:val="24"/>
          <w:szCs w:val="24"/>
          <w:lang w:eastAsia="ru-RU" w:bidi="ru-RU"/>
        </w:rPr>
        <w:softHyphen/>
        <w:t>троль и оценка результатов работы, а затем и прогнозирование новых целей, за</w:t>
      </w:r>
      <w:r w:rsidRPr="00D22396">
        <w:rPr>
          <w:rFonts w:ascii="Times New Roman" w:eastAsia="Times New Roman" w:hAnsi="Times New Roman" w:cs="Times New Roman"/>
          <w:color w:val="000000" w:themeColor="text1"/>
          <w:sz w:val="24"/>
          <w:szCs w:val="24"/>
          <w:lang w:eastAsia="ru-RU" w:bidi="ru-RU"/>
        </w:rPr>
        <w:softHyphen/>
        <w:t>дач и результатов.</w:t>
      </w:r>
    </w:p>
    <w:p w:rsidR="007454B9" w:rsidRDefault="007454B9" w:rsidP="00A12516">
      <w:pPr>
        <w:keepNext/>
        <w:autoSpaceDE w:val="0"/>
        <w:autoSpaceDN w:val="0"/>
        <w:adjustRightInd w:val="0"/>
        <w:spacing w:after="0" w:line="240" w:lineRule="auto"/>
        <w:ind w:left="1070"/>
        <w:contextualSpacing/>
        <w:jc w:val="center"/>
        <w:textAlignment w:val="center"/>
        <w:rPr>
          <w:rFonts w:ascii="Times New Roman" w:eastAsia="Calibri" w:hAnsi="Times New Roman" w:cs="Times New Roman"/>
          <w:b/>
          <w:sz w:val="24"/>
          <w:szCs w:val="24"/>
        </w:rPr>
      </w:pPr>
    </w:p>
    <w:p w:rsidR="00A12516" w:rsidRDefault="00CC739C" w:rsidP="00A12516">
      <w:pPr>
        <w:keepNext/>
        <w:autoSpaceDE w:val="0"/>
        <w:autoSpaceDN w:val="0"/>
        <w:adjustRightInd w:val="0"/>
        <w:spacing w:after="0" w:line="240" w:lineRule="auto"/>
        <w:ind w:left="1070"/>
        <w:contextualSpacing/>
        <w:jc w:val="center"/>
        <w:textAlignment w:val="center"/>
        <w:rPr>
          <w:rFonts w:ascii="Times New Roman" w:eastAsia="Calibri" w:hAnsi="Times New Roman" w:cs="Times New Roman"/>
          <w:b/>
          <w:sz w:val="24"/>
          <w:szCs w:val="24"/>
        </w:rPr>
      </w:pPr>
      <w:r>
        <w:rPr>
          <w:rFonts w:ascii="Times New Roman" w:eastAsia="Calibri" w:hAnsi="Times New Roman" w:cs="Times New Roman"/>
          <w:b/>
          <w:sz w:val="24"/>
          <w:szCs w:val="24"/>
        </w:rPr>
        <w:t>3.Организационный раздел</w:t>
      </w:r>
    </w:p>
    <w:p w:rsidR="00A72DBA" w:rsidRPr="00287119" w:rsidRDefault="00A72DBA" w:rsidP="00287119">
      <w:pPr>
        <w:keepNext/>
        <w:autoSpaceDE w:val="0"/>
        <w:autoSpaceDN w:val="0"/>
        <w:adjustRightInd w:val="0"/>
        <w:spacing w:after="0" w:line="240" w:lineRule="auto"/>
        <w:ind w:left="1070"/>
        <w:contextualSpacing/>
        <w:textAlignment w:val="center"/>
        <w:rPr>
          <w:rFonts w:ascii="Times New Roman" w:eastAsia="Calibri" w:hAnsi="Times New Roman" w:cs="Times New Roman"/>
          <w:b/>
          <w:sz w:val="10"/>
          <w:szCs w:val="24"/>
        </w:rPr>
      </w:pPr>
    </w:p>
    <w:p w:rsidR="00287119" w:rsidRDefault="00437C03" w:rsidP="00287119">
      <w:pPr>
        <w:keepNext/>
        <w:autoSpaceDE w:val="0"/>
        <w:autoSpaceDN w:val="0"/>
        <w:adjustRightInd w:val="0"/>
        <w:spacing w:after="0" w:line="240" w:lineRule="auto"/>
        <w:ind w:firstLine="709"/>
        <w:jc w:val="center"/>
        <w:textAlignment w:val="center"/>
        <w:rPr>
          <w:rFonts w:ascii="Times New Roman" w:eastAsia="Times New Roman" w:hAnsi="Times New Roman" w:cs="Times New Roman"/>
          <w:b/>
          <w:sz w:val="24"/>
          <w:szCs w:val="24"/>
          <w:lang w:eastAsia="ru-RU"/>
        </w:rPr>
      </w:pPr>
      <w:r w:rsidRPr="00A12516">
        <w:rPr>
          <w:rFonts w:ascii="Times New Roman" w:eastAsia="Times New Roman" w:hAnsi="Times New Roman" w:cs="Times New Roman"/>
          <w:b/>
          <w:bCs/>
          <w:sz w:val="24"/>
          <w:szCs w:val="24"/>
          <w:lang w:eastAsia="ru-RU"/>
        </w:rPr>
        <w:t>3.1.</w:t>
      </w:r>
      <w:r w:rsidRPr="00A12516">
        <w:rPr>
          <w:rFonts w:ascii="Times New Roman" w:eastAsia="Times New Roman" w:hAnsi="Times New Roman" w:cs="Times New Roman"/>
          <w:b/>
          <w:sz w:val="24"/>
          <w:szCs w:val="24"/>
          <w:lang w:eastAsia="ru-RU"/>
        </w:rPr>
        <w:t>Организация  режима пребывания и жизнедеятельности воспитанник</w:t>
      </w:r>
      <w:r w:rsidR="00CC739C">
        <w:rPr>
          <w:rFonts w:ascii="Times New Roman" w:eastAsia="Times New Roman" w:hAnsi="Times New Roman" w:cs="Times New Roman"/>
          <w:b/>
          <w:sz w:val="24"/>
          <w:szCs w:val="24"/>
          <w:lang w:eastAsia="ru-RU"/>
        </w:rPr>
        <w:t>ов в образовательном учреждении</w:t>
      </w:r>
    </w:p>
    <w:p w:rsidR="00025D0B" w:rsidRPr="00025D0B" w:rsidRDefault="00025D0B" w:rsidP="00287119">
      <w:pPr>
        <w:keepNext/>
        <w:autoSpaceDE w:val="0"/>
        <w:autoSpaceDN w:val="0"/>
        <w:adjustRightInd w:val="0"/>
        <w:spacing w:after="0" w:line="240" w:lineRule="auto"/>
        <w:ind w:firstLine="709"/>
        <w:jc w:val="center"/>
        <w:textAlignment w:val="center"/>
        <w:rPr>
          <w:rFonts w:ascii="Times New Roman" w:eastAsia="Times New Roman" w:hAnsi="Times New Roman" w:cs="Times New Roman"/>
          <w:b/>
          <w:sz w:val="10"/>
          <w:szCs w:val="24"/>
          <w:lang w:eastAsia="ru-RU"/>
        </w:rPr>
      </w:pPr>
    </w:p>
    <w:p w:rsidR="00437C03" w:rsidRPr="00437C03" w:rsidRDefault="00437C03" w:rsidP="00287119">
      <w:pPr>
        <w:pStyle w:val="a5"/>
        <w:ind w:firstLine="708"/>
        <w:jc w:val="both"/>
        <w:rPr>
          <w:rFonts w:ascii="Times New Roman" w:hAnsi="Times New Roman"/>
          <w:sz w:val="24"/>
          <w:szCs w:val="24"/>
        </w:rPr>
      </w:pPr>
      <w:r w:rsidRPr="00437C03">
        <w:rPr>
          <w:rFonts w:ascii="Times New Roman" w:hAnsi="Times New Roman"/>
          <w:sz w:val="24"/>
          <w:szCs w:val="24"/>
        </w:rPr>
        <w:t>Режим дня - это четкий распорядок жизни в течение суток, предусматривающий чередование бодрствования и сна, а также рациональную организацию различных видов деятельности. Соблюдение режима дня - одно из важнейших условий высокой работоспособности организма человека. При его соблюдении вырабатывается определенный биологический ритм функционирования организма, т.е. вырабатывается стереотип в виде системы чередующихся условных рефлексов. Закрепляясь, они облегчают организму выполнение его работы, поскольку создают условия и возможности внутренней физиологической подготовки к предстоящей деятельности. Режим дня имеет гигиеническое и воспитательное значение, формируются культурно-гигиенические навыки, и осуществляется охрана организма от переутомления и перевозбуждения. При четком выполнении режима дня у ребенка формируются качества: организованность, самостоятельность, уверенность в себе.</w:t>
      </w:r>
    </w:p>
    <w:p w:rsidR="00437C03" w:rsidRPr="00437C03" w:rsidRDefault="00437C03" w:rsidP="00F5263C">
      <w:pPr>
        <w:pStyle w:val="a5"/>
        <w:jc w:val="both"/>
        <w:rPr>
          <w:rFonts w:ascii="Times New Roman" w:hAnsi="Times New Roman"/>
          <w:sz w:val="24"/>
          <w:szCs w:val="24"/>
        </w:rPr>
      </w:pPr>
      <w:r w:rsidRPr="00437C03">
        <w:rPr>
          <w:rFonts w:ascii="Times New Roman" w:hAnsi="Times New Roman"/>
          <w:sz w:val="24"/>
          <w:szCs w:val="24"/>
        </w:rPr>
        <w:t xml:space="preserve">      </w:t>
      </w:r>
      <w:r w:rsidR="00287119">
        <w:rPr>
          <w:rFonts w:ascii="Times New Roman" w:hAnsi="Times New Roman"/>
          <w:sz w:val="24"/>
          <w:szCs w:val="24"/>
        </w:rPr>
        <w:t xml:space="preserve">       </w:t>
      </w:r>
      <w:r w:rsidRPr="00437C03">
        <w:rPr>
          <w:rFonts w:ascii="Times New Roman" w:hAnsi="Times New Roman"/>
          <w:sz w:val="24"/>
          <w:szCs w:val="24"/>
        </w:rPr>
        <w:t>Режим работы детского сада установлен Учредителем, исходя из потребности семьи и возможностей бюджетного финансирования детского сада, и является следующим:</w:t>
      </w:r>
    </w:p>
    <w:p w:rsidR="00437C03" w:rsidRPr="00437C03" w:rsidRDefault="00437C03" w:rsidP="00437C03">
      <w:pPr>
        <w:pStyle w:val="a5"/>
        <w:jc w:val="both"/>
        <w:rPr>
          <w:rFonts w:ascii="Times New Roman" w:hAnsi="Times New Roman"/>
          <w:sz w:val="24"/>
          <w:szCs w:val="24"/>
        </w:rPr>
      </w:pPr>
      <w:r>
        <w:rPr>
          <w:rFonts w:ascii="Times New Roman" w:hAnsi="Times New Roman"/>
          <w:sz w:val="24"/>
          <w:szCs w:val="24"/>
        </w:rPr>
        <w:t>-р</w:t>
      </w:r>
      <w:r w:rsidRPr="00437C03">
        <w:rPr>
          <w:rFonts w:ascii="Times New Roman" w:hAnsi="Times New Roman"/>
          <w:sz w:val="24"/>
          <w:szCs w:val="24"/>
        </w:rPr>
        <w:t>абочая неделя – пятидневная;</w:t>
      </w:r>
    </w:p>
    <w:p w:rsidR="00437C03" w:rsidRPr="00437C03" w:rsidRDefault="00437C03" w:rsidP="00437C03">
      <w:pPr>
        <w:pStyle w:val="a5"/>
        <w:jc w:val="both"/>
        <w:rPr>
          <w:rFonts w:ascii="Times New Roman" w:hAnsi="Times New Roman"/>
          <w:sz w:val="24"/>
          <w:szCs w:val="24"/>
        </w:rPr>
      </w:pPr>
      <w:r w:rsidRPr="00437C03">
        <w:rPr>
          <w:rFonts w:ascii="Times New Roman" w:hAnsi="Times New Roman"/>
          <w:sz w:val="24"/>
          <w:szCs w:val="24"/>
        </w:rPr>
        <w:t>-длительность работы детского сада – 10,5 часов;</w:t>
      </w:r>
    </w:p>
    <w:p w:rsidR="00437C03" w:rsidRPr="00437C03" w:rsidRDefault="00437C03" w:rsidP="00437C03">
      <w:pPr>
        <w:pStyle w:val="a5"/>
        <w:jc w:val="both"/>
        <w:rPr>
          <w:rFonts w:ascii="Times New Roman" w:hAnsi="Times New Roman"/>
          <w:sz w:val="24"/>
          <w:szCs w:val="24"/>
        </w:rPr>
      </w:pPr>
      <w:r w:rsidRPr="00437C03">
        <w:rPr>
          <w:rFonts w:ascii="Times New Roman" w:hAnsi="Times New Roman"/>
          <w:sz w:val="24"/>
          <w:szCs w:val="24"/>
        </w:rPr>
        <w:t>-ежедневный график работы детского сада с 7.30 до 18.00 часов;</w:t>
      </w:r>
    </w:p>
    <w:p w:rsidR="00437C03" w:rsidRPr="00437C03" w:rsidRDefault="00437C03" w:rsidP="00F5263C">
      <w:pPr>
        <w:pStyle w:val="a5"/>
        <w:ind w:firstLine="708"/>
        <w:jc w:val="both"/>
        <w:rPr>
          <w:rFonts w:ascii="Times New Roman" w:hAnsi="Times New Roman"/>
          <w:sz w:val="24"/>
          <w:szCs w:val="24"/>
        </w:rPr>
      </w:pPr>
      <w:r w:rsidRPr="00437C03">
        <w:rPr>
          <w:rFonts w:ascii="Times New Roman" w:hAnsi="Times New Roman"/>
          <w:sz w:val="24"/>
          <w:szCs w:val="24"/>
        </w:rPr>
        <w:lastRenderedPageBreak/>
        <w:t xml:space="preserve">Учебный год в детском саду начинается с 1 сентября и заканчивается 31 мая. В летние месяцы проводится оздоровительная работа с детьми. </w:t>
      </w:r>
    </w:p>
    <w:p w:rsidR="00437C03" w:rsidRPr="00437C03" w:rsidRDefault="00437C03" w:rsidP="00F5263C">
      <w:pPr>
        <w:pStyle w:val="a5"/>
        <w:ind w:firstLine="708"/>
        <w:jc w:val="both"/>
        <w:rPr>
          <w:rFonts w:ascii="Times New Roman" w:hAnsi="Times New Roman"/>
          <w:sz w:val="24"/>
          <w:szCs w:val="24"/>
        </w:rPr>
      </w:pPr>
      <w:r w:rsidRPr="00437C03">
        <w:rPr>
          <w:rFonts w:ascii="Times New Roman" w:hAnsi="Times New Roman"/>
          <w:sz w:val="24"/>
          <w:szCs w:val="24"/>
        </w:rPr>
        <w:t>Ежедневная организации жизни и деятельности детей осуществляется с учетом:</w:t>
      </w:r>
    </w:p>
    <w:p w:rsidR="00437C03" w:rsidRPr="00437C03" w:rsidRDefault="00437C03" w:rsidP="00437C03">
      <w:pPr>
        <w:pStyle w:val="a5"/>
        <w:jc w:val="both"/>
        <w:rPr>
          <w:rFonts w:ascii="Times New Roman" w:hAnsi="Times New Roman"/>
          <w:sz w:val="24"/>
          <w:szCs w:val="24"/>
        </w:rPr>
      </w:pPr>
      <w:r>
        <w:rPr>
          <w:rFonts w:ascii="Times New Roman" w:hAnsi="Times New Roman"/>
          <w:sz w:val="24"/>
          <w:szCs w:val="24"/>
        </w:rPr>
        <w:t>•</w:t>
      </w:r>
      <w:r w:rsidRPr="00437C03">
        <w:rPr>
          <w:rFonts w:ascii="Times New Roman" w:hAnsi="Times New Roman"/>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437C03" w:rsidRPr="00437C03" w:rsidRDefault="00437C03" w:rsidP="00437C03">
      <w:pPr>
        <w:pStyle w:val="a5"/>
        <w:jc w:val="both"/>
        <w:rPr>
          <w:rFonts w:ascii="Times New Roman" w:hAnsi="Times New Roman"/>
          <w:sz w:val="24"/>
          <w:szCs w:val="24"/>
        </w:rPr>
      </w:pPr>
      <w:r>
        <w:rPr>
          <w:rFonts w:ascii="Times New Roman" w:hAnsi="Times New Roman"/>
          <w:sz w:val="24"/>
          <w:szCs w:val="24"/>
        </w:rPr>
        <w:t>•</w:t>
      </w:r>
      <w:r w:rsidRPr="00437C03">
        <w:rPr>
          <w:rFonts w:ascii="Times New Roman" w:hAnsi="Times New Roman"/>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занятий, но и при проведении режимных моментов в соответствии со спецификой дошкольного образования.</w:t>
      </w:r>
    </w:p>
    <w:p w:rsidR="00437C03" w:rsidRDefault="00F5263C" w:rsidP="00F5263C">
      <w:pPr>
        <w:pStyle w:val="a5"/>
        <w:ind w:firstLine="708"/>
        <w:jc w:val="both"/>
        <w:rPr>
          <w:rFonts w:ascii="Times New Roman" w:hAnsi="Times New Roman"/>
          <w:sz w:val="24"/>
          <w:szCs w:val="24"/>
        </w:rPr>
      </w:pPr>
      <w:r w:rsidRPr="00F5263C">
        <w:rPr>
          <w:rFonts w:ascii="Times New Roman" w:hAnsi="Times New Roman"/>
          <w:sz w:val="24"/>
          <w:szCs w:val="24"/>
        </w:rPr>
        <w:t>При составлении режима пребывания детей в группе учитывались  климатические особенности региона. Исходя из климатических особенностей региона, распорядок дня составляется в соответствии с выделением двух периодов: холодное время года, зимний период, учебный год (сентябрь-май) и тёплое время года, летний период, каникулы (июнь-август).</w:t>
      </w:r>
    </w:p>
    <w:p w:rsidR="00B62789" w:rsidRPr="00025D0B" w:rsidRDefault="00B62789" w:rsidP="00F5263C">
      <w:pPr>
        <w:pStyle w:val="a5"/>
        <w:ind w:firstLine="708"/>
        <w:jc w:val="both"/>
        <w:rPr>
          <w:rFonts w:ascii="Times New Roman" w:hAnsi="Times New Roman"/>
          <w:sz w:val="10"/>
          <w:szCs w:val="24"/>
        </w:rPr>
      </w:pPr>
    </w:p>
    <w:p w:rsidR="00F5263C" w:rsidRPr="00F5263C" w:rsidRDefault="00F5263C" w:rsidP="00287119">
      <w:pPr>
        <w:shd w:val="clear" w:color="auto" w:fill="FFFFFF"/>
        <w:autoSpaceDE w:val="0"/>
        <w:autoSpaceDN w:val="0"/>
        <w:adjustRightInd w:val="0"/>
        <w:spacing w:after="0" w:line="240" w:lineRule="auto"/>
        <w:jc w:val="center"/>
        <w:outlineLvl w:val="0"/>
        <w:rPr>
          <w:rFonts w:ascii="Times New Roman" w:eastAsia="Times New Roman" w:hAnsi="Times New Roman" w:cs="Times New Roman"/>
          <w:color w:val="000000"/>
          <w:sz w:val="24"/>
          <w:szCs w:val="24"/>
          <w:lang w:eastAsia="ru-RU"/>
        </w:rPr>
      </w:pPr>
      <w:r w:rsidRPr="00F5263C">
        <w:rPr>
          <w:rFonts w:ascii="Times New Roman" w:eastAsia="Times New Roman" w:hAnsi="Times New Roman" w:cs="Times New Roman"/>
          <w:b/>
          <w:bCs/>
          <w:color w:val="000000"/>
          <w:sz w:val="24"/>
          <w:szCs w:val="24"/>
          <w:lang w:eastAsia="ru-RU"/>
        </w:rPr>
        <w:t>Подготовительная к школе группа</w:t>
      </w:r>
    </w:p>
    <w:p w:rsidR="00287119" w:rsidRPr="00025D0B" w:rsidRDefault="00F5263C" w:rsidP="00025D0B">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5263C">
        <w:rPr>
          <w:rFonts w:ascii="Times New Roman" w:eastAsia="Times New Roman" w:hAnsi="Times New Roman" w:cs="Times New Roman"/>
          <w:b/>
          <w:bCs/>
          <w:color w:val="000000"/>
          <w:sz w:val="24"/>
          <w:szCs w:val="24"/>
          <w:lang w:eastAsia="ru-RU"/>
        </w:rPr>
        <w:t>режим дня в холодный период</w:t>
      </w:r>
    </w:p>
    <w:p w:rsidR="00747E3A" w:rsidRPr="00747E3A" w:rsidRDefault="00747E3A" w:rsidP="00287119">
      <w:pPr>
        <w:spacing w:after="0" w:line="240" w:lineRule="auto"/>
        <w:jc w:val="center"/>
        <w:rPr>
          <w:rFonts w:ascii="Times New Roman" w:eastAsia="Times New Roman" w:hAnsi="Times New Roman" w:cs="Times New Roman"/>
          <w:color w:val="000000" w:themeColor="text1"/>
          <w:sz w:val="24"/>
          <w:szCs w:val="24"/>
          <w:lang w:eastAsia="ru-RU"/>
        </w:rPr>
      </w:pPr>
      <w:r w:rsidRPr="00747E3A">
        <w:rPr>
          <w:rFonts w:ascii="Times New Roman" w:eastAsia="Times New Roman" w:hAnsi="Times New Roman" w:cs="Times New Roman"/>
          <w:color w:val="000000" w:themeColor="text1"/>
          <w:sz w:val="24"/>
          <w:szCs w:val="24"/>
          <w:lang w:eastAsia="ru-RU"/>
        </w:rPr>
        <w:t>Режим дня рассчитан на 10.5 часовое пребывание детей в детском саду.</w:t>
      </w:r>
    </w:p>
    <w:tbl>
      <w:tblPr>
        <w:tblStyle w:val="a4"/>
        <w:tblW w:w="10490" w:type="dxa"/>
        <w:tblInd w:w="-176" w:type="dxa"/>
        <w:tblLook w:val="04A0"/>
      </w:tblPr>
      <w:tblGrid>
        <w:gridCol w:w="1560"/>
        <w:gridCol w:w="8930"/>
      </w:tblGrid>
      <w:tr w:rsidR="00B62789" w:rsidRPr="00747E3A" w:rsidTr="00287119">
        <w:tc>
          <w:tcPr>
            <w:tcW w:w="1560" w:type="dxa"/>
          </w:tcPr>
          <w:p w:rsidR="00B62789" w:rsidRPr="00025D0B" w:rsidRDefault="00B62789" w:rsidP="00747E3A">
            <w:pPr>
              <w:jc w:val="center"/>
              <w:rPr>
                <w:b/>
                <w:bCs/>
                <w:color w:val="000000" w:themeColor="text1"/>
                <w:sz w:val="22"/>
                <w:szCs w:val="22"/>
              </w:rPr>
            </w:pPr>
            <w:r w:rsidRPr="00025D0B">
              <w:rPr>
                <w:b/>
                <w:bCs/>
                <w:color w:val="000000" w:themeColor="text1"/>
                <w:sz w:val="22"/>
                <w:szCs w:val="22"/>
              </w:rPr>
              <w:t>Время</w:t>
            </w:r>
          </w:p>
        </w:tc>
        <w:tc>
          <w:tcPr>
            <w:tcW w:w="8930" w:type="dxa"/>
          </w:tcPr>
          <w:p w:rsidR="00B62789" w:rsidRPr="00025D0B" w:rsidRDefault="00B62789" w:rsidP="00B62789">
            <w:pPr>
              <w:jc w:val="center"/>
              <w:rPr>
                <w:b/>
                <w:bCs/>
                <w:color w:val="000000" w:themeColor="text1"/>
                <w:sz w:val="22"/>
                <w:szCs w:val="22"/>
              </w:rPr>
            </w:pPr>
            <w:r w:rsidRPr="00025D0B">
              <w:rPr>
                <w:b/>
                <w:bCs/>
                <w:color w:val="000000" w:themeColor="text1"/>
                <w:sz w:val="22"/>
                <w:szCs w:val="22"/>
              </w:rPr>
              <w:t>Режимные моменты</w:t>
            </w:r>
          </w:p>
        </w:tc>
      </w:tr>
      <w:tr w:rsidR="00B62789" w:rsidRPr="00747E3A" w:rsidTr="00287119">
        <w:tc>
          <w:tcPr>
            <w:tcW w:w="1560" w:type="dxa"/>
          </w:tcPr>
          <w:p w:rsidR="00B62789" w:rsidRPr="00025D0B" w:rsidRDefault="00B62789" w:rsidP="00747E3A">
            <w:pPr>
              <w:rPr>
                <w:color w:val="000000" w:themeColor="text1"/>
                <w:sz w:val="22"/>
                <w:szCs w:val="22"/>
              </w:rPr>
            </w:pPr>
            <w:r w:rsidRPr="00025D0B">
              <w:rPr>
                <w:bCs/>
                <w:color w:val="000000" w:themeColor="text1"/>
                <w:sz w:val="22"/>
                <w:szCs w:val="22"/>
              </w:rPr>
              <w:t>7.30-8.20</w:t>
            </w:r>
          </w:p>
        </w:tc>
        <w:tc>
          <w:tcPr>
            <w:tcW w:w="8930" w:type="dxa"/>
          </w:tcPr>
          <w:p w:rsidR="00B62789" w:rsidRPr="00025D0B" w:rsidRDefault="00B62789" w:rsidP="00B62789">
            <w:pPr>
              <w:rPr>
                <w:color w:val="000000" w:themeColor="text1"/>
                <w:sz w:val="22"/>
                <w:szCs w:val="22"/>
              </w:rPr>
            </w:pPr>
            <w:r w:rsidRPr="00025D0B">
              <w:rPr>
                <w:bCs/>
                <w:color w:val="000000" w:themeColor="text1"/>
                <w:sz w:val="22"/>
                <w:szCs w:val="22"/>
              </w:rPr>
              <w:t>Приём детей, осмотр, игры,  самостоятельная деятельность, индивидуальная работа</w:t>
            </w:r>
          </w:p>
        </w:tc>
      </w:tr>
      <w:tr w:rsidR="00B62789" w:rsidRPr="00747E3A" w:rsidTr="00287119">
        <w:tc>
          <w:tcPr>
            <w:tcW w:w="1560" w:type="dxa"/>
          </w:tcPr>
          <w:p w:rsidR="00B62789" w:rsidRPr="00025D0B" w:rsidRDefault="00B62789" w:rsidP="00747E3A">
            <w:pPr>
              <w:rPr>
                <w:bCs/>
                <w:color w:val="000000" w:themeColor="text1"/>
                <w:sz w:val="22"/>
                <w:szCs w:val="22"/>
              </w:rPr>
            </w:pPr>
            <w:r w:rsidRPr="00025D0B">
              <w:rPr>
                <w:bCs/>
                <w:color w:val="000000" w:themeColor="text1"/>
                <w:sz w:val="22"/>
                <w:szCs w:val="22"/>
              </w:rPr>
              <w:t>8.20-8.32</w:t>
            </w:r>
          </w:p>
        </w:tc>
        <w:tc>
          <w:tcPr>
            <w:tcW w:w="8930" w:type="dxa"/>
          </w:tcPr>
          <w:p w:rsidR="00B62789" w:rsidRPr="00025D0B" w:rsidRDefault="00B62789" w:rsidP="00B62789">
            <w:pPr>
              <w:rPr>
                <w:bCs/>
                <w:color w:val="000000" w:themeColor="text1"/>
                <w:sz w:val="22"/>
                <w:szCs w:val="22"/>
              </w:rPr>
            </w:pPr>
            <w:r w:rsidRPr="00025D0B">
              <w:rPr>
                <w:bCs/>
                <w:color w:val="000000" w:themeColor="text1"/>
                <w:sz w:val="22"/>
                <w:szCs w:val="22"/>
              </w:rPr>
              <w:t>Утренняя гимнастика.</w:t>
            </w:r>
          </w:p>
        </w:tc>
      </w:tr>
      <w:tr w:rsidR="00B62789" w:rsidRPr="00747E3A" w:rsidTr="00287119">
        <w:tc>
          <w:tcPr>
            <w:tcW w:w="1560" w:type="dxa"/>
          </w:tcPr>
          <w:p w:rsidR="00B62789" w:rsidRPr="00025D0B" w:rsidRDefault="00B62789" w:rsidP="00747E3A">
            <w:pPr>
              <w:rPr>
                <w:color w:val="000000" w:themeColor="text1"/>
                <w:sz w:val="22"/>
                <w:szCs w:val="22"/>
              </w:rPr>
            </w:pPr>
            <w:r w:rsidRPr="00025D0B">
              <w:rPr>
                <w:bCs/>
                <w:color w:val="000000" w:themeColor="text1"/>
                <w:sz w:val="22"/>
                <w:szCs w:val="22"/>
              </w:rPr>
              <w:t>8.32-8.50</w:t>
            </w:r>
          </w:p>
        </w:tc>
        <w:tc>
          <w:tcPr>
            <w:tcW w:w="8930" w:type="dxa"/>
          </w:tcPr>
          <w:p w:rsidR="00B62789" w:rsidRPr="00025D0B" w:rsidRDefault="00B62789" w:rsidP="00B62789">
            <w:pPr>
              <w:rPr>
                <w:color w:val="000000" w:themeColor="text1"/>
                <w:sz w:val="22"/>
                <w:szCs w:val="22"/>
              </w:rPr>
            </w:pPr>
            <w:r w:rsidRPr="00025D0B">
              <w:rPr>
                <w:bCs/>
                <w:color w:val="000000" w:themeColor="text1"/>
                <w:sz w:val="22"/>
                <w:szCs w:val="22"/>
              </w:rPr>
              <w:t>Подготовка к завтраку, гигиенические процедуры</w:t>
            </w:r>
            <w:r w:rsidR="00287119" w:rsidRPr="00025D0B">
              <w:rPr>
                <w:color w:val="000000" w:themeColor="text1"/>
                <w:sz w:val="22"/>
                <w:szCs w:val="22"/>
              </w:rPr>
              <w:t xml:space="preserve">. </w:t>
            </w:r>
            <w:r w:rsidRPr="00025D0B">
              <w:rPr>
                <w:bCs/>
                <w:color w:val="000000" w:themeColor="text1"/>
                <w:sz w:val="22"/>
                <w:szCs w:val="22"/>
              </w:rPr>
              <w:t>Завтрак.</w:t>
            </w:r>
          </w:p>
        </w:tc>
      </w:tr>
      <w:tr w:rsidR="00B62789" w:rsidRPr="00747E3A" w:rsidTr="00287119">
        <w:tc>
          <w:tcPr>
            <w:tcW w:w="1560" w:type="dxa"/>
          </w:tcPr>
          <w:p w:rsidR="00B62789" w:rsidRPr="00025D0B" w:rsidRDefault="00B62789" w:rsidP="00747E3A">
            <w:pPr>
              <w:spacing w:line="212" w:lineRule="atLeast"/>
              <w:rPr>
                <w:color w:val="000000" w:themeColor="text1"/>
                <w:sz w:val="22"/>
                <w:szCs w:val="22"/>
              </w:rPr>
            </w:pPr>
            <w:r w:rsidRPr="00025D0B">
              <w:rPr>
                <w:bCs/>
                <w:color w:val="000000" w:themeColor="text1"/>
                <w:sz w:val="22"/>
                <w:szCs w:val="22"/>
              </w:rPr>
              <w:t>8.50-9.00</w:t>
            </w:r>
          </w:p>
        </w:tc>
        <w:tc>
          <w:tcPr>
            <w:tcW w:w="8930" w:type="dxa"/>
          </w:tcPr>
          <w:p w:rsidR="00B62789" w:rsidRPr="00025D0B" w:rsidRDefault="00B62789" w:rsidP="00287119">
            <w:pPr>
              <w:rPr>
                <w:color w:val="000000" w:themeColor="text1"/>
                <w:sz w:val="22"/>
                <w:szCs w:val="22"/>
              </w:rPr>
            </w:pPr>
            <w:r w:rsidRPr="00025D0B">
              <w:rPr>
                <w:bCs/>
                <w:color w:val="000000" w:themeColor="text1"/>
                <w:sz w:val="22"/>
                <w:szCs w:val="22"/>
              </w:rPr>
              <w:t>Минутки игры, подготовка к организованной образовательной деятельности</w:t>
            </w:r>
          </w:p>
        </w:tc>
      </w:tr>
      <w:tr w:rsidR="00B62789" w:rsidRPr="00747E3A" w:rsidTr="00287119">
        <w:tc>
          <w:tcPr>
            <w:tcW w:w="1560" w:type="dxa"/>
          </w:tcPr>
          <w:p w:rsidR="00B62789" w:rsidRPr="00025D0B" w:rsidRDefault="00B62789" w:rsidP="00B62789">
            <w:pPr>
              <w:rPr>
                <w:bCs/>
                <w:color w:val="000000" w:themeColor="text1"/>
                <w:sz w:val="22"/>
                <w:szCs w:val="22"/>
              </w:rPr>
            </w:pPr>
            <w:r w:rsidRPr="00025D0B">
              <w:rPr>
                <w:bCs/>
                <w:color w:val="000000" w:themeColor="text1"/>
                <w:sz w:val="22"/>
                <w:szCs w:val="22"/>
              </w:rPr>
              <w:t>9.00-9.30</w:t>
            </w:r>
          </w:p>
          <w:p w:rsidR="00B62789" w:rsidRPr="00025D0B" w:rsidRDefault="00B62789" w:rsidP="00B62789">
            <w:pPr>
              <w:rPr>
                <w:color w:val="000000" w:themeColor="text1"/>
                <w:sz w:val="22"/>
                <w:szCs w:val="22"/>
              </w:rPr>
            </w:pPr>
            <w:r w:rsidRPr="00025D0B">
              <w:rPr>
                <w:color w:val="000000" w:themeColor="text1"/>
                <w:sz w:val="22"/>
                <w:szCs w:val="22"/>
              </w:rPr>
              <w:t>9.40-10.10</w:t>
            </w:r>
            <w:r w:rsidR="00287119" w:rsidRPr="00025D0B">
              <w:rPr>
                <w:color w:val="000000" w:themeColor="text1"/>
                <w:sz w:val="22"/>
                <w:szCs w:val="22"/>
              </w:rPr>
              <w:t xml:space="preserve"> </w:t>
            </w:r>
            <w:r w:rsidRPr="00025D0B">
              <w:rPr>
                <w:color w:val="000000" w:themeColor="text1"/>
                <w:sz w:val="22"/>
                <w:szCs w:val="22"/>
              </w:rPr>
              <w:t>10.20-10.50</w:t>
            </w:r>
          </w:p>
        </w:tc>
        <w:tc>
          <w:tcPr>
            <w:tcW w:w="8930" w:type="dxa"/>
          </w:tcPr>
          <w:p w:rsidR="00B62789" w:rsidRPr="00025D0B" w:rsidRDefault="00B62789" w:rsidP="00B62789">
            <w:pPr>
              <w:rPr>
                <w:color w:val="000000" w:themeColor="text1"/>
                <w:sz w:val="22"/>
                <w:szCs w:val="22"/>
              </w:rPr>
            </w:pPr>
            <w:r w:rsidRPr="00025D0B">
              <w:rPr>
                <w:bCs/>
                <w:color w:val="000000" w:themeColor="text1"/>
                <w:sz w:val="22"/>
                <w:szCs w:val="22"/>
              </w:rPr>
              <w:t xml:space="preserve">Непосредственно образовательная деятельность </w:t>
            </w:r>
          </w:p>
        </w:tc>
      </w:tr>
      <w:tr w:rsidR="00B62789" w:rsidRPr="00747E3A" w:rsidTr="00287119">
        <w:tc>
          <w:tcPr>
            <w:tcW w:w="1560" w:type="dxa"/>
          </w:tcPr>
          <w:p w:rsidR="00B62789" w:rsidRPr="00025D0B" w:rsidRDefault="00B62789" w:rsidP="00747E3A">
            <w:pPr>
              <w:rPr>
                <w:bCs/>
                <w:color w:val="000000" w:themeColor="text1"/>
                <w:sz w:val="22"/>
                <w:szCs w:val="22"/>
              </w:rPr>
            </w:pPr>
            <w:r w:rsidRPr="00025D0B">
              <w:rPr>
                <w:bCs/>
                <w:color w:val="000000" w:themeColor="text1"/>
                <w:sz w:val="22"/>
                <w:szCs w:val="22"/>
              </w:rPr>
              <w:t>10.50- 11.00</w:t>
            </w:r>
          </w:p>
        </w:tc>
        <w:tc>
          <w:tcPr>
            <w:tcW w:w="8930" w:type="dxa"/>
          </w:tcPr>
          <w:p w:rsidR="00B62789" w:rsidRPr="00025D0B" w:rsidRDefault="00B62789" w:rsidP="00B62789">
            <w:pPr>
              <w:rPr>
                <w:bCs/>
                <w:color w:val="000000" w:themeColor="text1"/>
                <w:sz w:val="22"/>
                <w:szCs w:val="22"/>
              </w:rPr>
            </w:pPr>
            <w:r w:rsidRPr="00025D0B">
              <w:rPr>
                <w:bCs/>
                <w:color w:val="000000" w:themeColor="text1"/>
                <w:sz w:val="22"/>
                <w:szCs w:val="22"/>
              </w:rPr>
              <w:t>Игры, самостоятельная деятельность</w:t>
            </w:r>
          </w:p>
        </w:tc>
      </w:tr>
      <w:tr w:rsidR="00B62789" w:rsidRPr="00747E3A" w:rsidTr="00287119">
        <w:tc>
          <w:tcPr>
            <w:tcW w:w="1560" w:type="dxa"/>
          </w:tcPr>
          <w:p w:rsidR="00B62789" w:rsidRPr="00025D0B" w:rsidRDefault="00B62789" w:rsidP="00747E3A">
            <w:pPr>
              <w:rPr>
                <w:color w:val="000000" w:themeColor="text1"/>
                <w:sz w:val="22"/>
                <w:szCs w:val="22"/>
              </w:rPr>
            </w:pPr>
            <w:r w:rsidRPr="00025D0B">
              <w:rPr>
                <w:bCs/>
                <w:color w:val="000000" w:themeColor="text1"/>
                <w:sz w:val="22"/>
                <w:szCs w:val="22"/>
              </w:rPr>
              <w:t>11.00-11.05</w:t>
            </w:r>
          </w:p>
        </w:tc>
        <w:tc>
          <w:tcPr>
            <w:tcW w:w="8930" w:type="dxa"/>
          </w:tcPr>
          <w:p w:rsidR="00B62789" w:rsidRPr="00025D0B" w:rsidRDefault="00B62789" w:rsidP="00B62789">
            <w:pPr>
              <w:rPr>
                <w:color w:val="000000" w:themeColor="text1"/>
                <w:sz w:val="22"/>
                <w:szCs w:val="22"/>
              </w:rPr>
            </w:pPr>
            <w:r w:rsidRPr="00025D0B">
              <w:rPr>
                <w:bCs/>
                <w:color w:val="000000" w:themeColor="text1"/>
                <w:sz w:val="22"/>
                <w:szCs w:val="22"/>
              </w:rPr>
              <w:t>Подготовка к прогулке</w:t>
            </w:r>
          </w:p>
        </w:tc>
      </w:tr>
      <w:tr w:rsidR="00B62789" w:rsidRPr="00747E3A" w:rsidTr="00287119">
        <w:tc>
          <w:tcPr>
            <w:tcW w:w="1560" w:type="dxa"/>
          </w:tcPr>
          <w:p w:rsidR="00B62789" w:rsidRPr="00025D0B" w:rsidRDefault="00B62789" w:rsidP="00747E3A">
            <w:pPr>
              <w:rPr>
                <w:bCs/>
                <w:color w:val="000000" w:themeColor="text1"/>
                <w:sz w:val="22"/>
                <w:szCs w:val="22"/>
              </w:rPr>
            </w:pPr>
            <w:r w:rsidRPr="00025D0B">
              <w:rPr>
                <w:bCs/>
                <w:color w:val="000000" w:themeColor="text1"/>
                <w:sz w:val="22"/>
                <w:szCs w:val="22"/>
              </w:rPr>
              <w:t>11.05-12.35</w:t>
            </w:r>
          </w:p>
        </w:tc>
        <w:tc>
          <w:tcPr>
            <w:tcW w:w="8930" w:type="dxa"/>
          </w:tcPr>
          <w:p w:rsidR="00B62789" w:rsidRPr="00025D0B" w:rsidRDefault="00B62789" w:rsidP="00B62789">
            <w:pPr>
              <w:rPr>
                <w:bCs/>
                <w:color w:val="000000" w:themeColor="text1"/>
                <w:sz w:val="22"/>
                <w:szCs w:val="22"/>
              </w:rPr>
            </w:pPr>
            <w:r w:rsidRPr="00025D0B">
              <w:rPr>
                <w:bCs/>
                <w:color w:val="000000" w:themeColor="text1"/>
                <w:sz w:val="22"/>
                <w:szCs w:val="22"/>
              </w:rPr>
              <w:t>Прогулка (игры, наблюдения, труд).</w:t>
            </w:r>
          </w:p>
        </w:tc>
      </w:tr>
      <w:tr w:rsidR="00B62789" w:rsidRPr="00747E3A" w:rsidTr="00287119">
        <w:trPr>
          <w:trHeight w:val="322"/>
        </w:trPr>
        <w:tc>
          <w:tcPr>
            <w:tcW w:w="1560" w:type="dxa"/>
          </w:tcPr>
          <w:p w:rsidR="00B62789" w:rsidRPr="00025D0B" w:rsidRDefault="00B62789" w:rsidP="00B62789">
            <w:pPr>
              <w:rPr>
                <w:color w:val="000000" w:themeColor="text1"/>
                <w:sz w:val="22"/>
                <w:szCs w:val="22"/>
              </w:rPr>
            </w:pPr>
            <w:r w:rsidRPr="00025D0B">
              <w:rPr>
                <w:bCs/>
                <w:color w:val="000000" w:themeColor="text1"/>
                <w:sz w:val="22"/>
                <w:szCs w:val="22"/>
              </w:rPr>
              <w:t>12.35-12.45</w:t>
            </w:r>
          </w:p>
        </w:tc>
        <w:tc>
          <w:tcPr>
            <w:tcW w:w="8930" w:type="dxa"/>
          </w:tcPr>
          <w:p w:rsidR="00B62789" w:rsidRPr="00025D0B" w:rsidRDefault="00B62789" w:rsidP="00B62789">
            <w:pPr>
              <w:rPr>
                <w:color w:val="000000" w:themeColor="text1"/>
                <w:sz w:val="22"/>
                <w:szCs w:val="22"/>
              </w:rPr>
            </w:pPr>
            <w:r w:rsidRPr="00025D0B">
              <w:rPr>
                <w:bCs/>
                <w:color w:val="000000" w:themeColor="text1"/>
                <w:sz w:val="22"/>
                <w:szCs w:val="22"/>
              </w:rPr>
              <w:t>Возвращение с прогулки. Игры. Подготовка к обеду.</w:t>
            </w:r>
          </w:p>
        </w:tc>
      </w:tr>
      <w:tr w:rsidR="00B62789" w:rsidRPr="00747E3A" w:rsidTr="00287119">
        <w:tc>
          <w:tcPr>
            <w:tcW w:w="1560" w:type="dxa"/>
          </w:tcPr>
          <w:p w:rsidR="00B62789" w:rsidRPr="00025D0B" w:rsidRDefault="00B62789" w:rsidP="00747E3A">
            <w:pPr>
              <w:rPr>
                <w:bCs/>
                <w:color w:val="000000" w:themeColor="text1"/>
                <w:sz w:val="22"/>
                <w:szCs w:val="22"/>
              </w:rPr>
            </w:pPr>
            <w:r w:rsidRPr="00025D0B">
              <w:rPr>
                <w:bCs/>
                <w:color w:val="000000" w:themeColor="text1"/>
                <w:sz w:val="22"/>
                <w:szCs w:val="22"/>
              </w:rPr>
              <w:t>12.45-13.15</w:t>
            </w:r>
          </w:p>
        </w:tc>
        <w:tc>
          <w:tcPr>
            <w:tcW w:w="8930" w:type="dxa"/>
          </w:tcPr>
          <w:p w:rsidR="00B62789" w:rsidRPr="00025D0B" w:rsidRDefault="00B62789" w:rsidP="00B62789">
            <w:pPr>
              <w:rPr>
                <w:bCs/>
                <w:color w:val="000000" w:themeColor="text1"/>
                <w:sz w:val="22"/>
                <w:szCs w:val="22"/>
              </w:rPr>
            </w:pPr>
            <w:r w:rsidRPr="00025D0B">
              <w:rPr>
                <w:bCs/>
                <w:color w:val="000000" w:themeColor="text1"/>
                <w:sz w:val="22"/>
                <w:szCs w:val="22"/>
              </w:rPr>
              <w:t>Обед.</w:t>
            </w:r>
          </w:p>
        </w:tc>
      </w:tr>
      <w:tr w:rsidR="00B62789" w:rsidRPr="00747E3A" w:rsidTr="00287119">
        <w:tc>
          <w:tcPr>
            <w:tcW w:w="1560" w:type="dxa"/>
          </w:tcPr>
          <w:p w:rsidR="00B62789" w:rsidRPr="00025D0B" w:rsidRDefault="00B62789" w:rsidP="00747E3A">
            <w:pPr>
              <w:rPr>
                <w:color w:val="000000" w:themeColor="text1"/>
                <w:sz w:val="22"/>
                <w:szCs w:val="22"/>
              </w:rPr>
            </w:pPr>
            <w:r w:rsidRPr="00025D0B">
              <w:rPr>
                <w:bCs/>
                <w:color w:val="000000" w:themeColor="text1"/>
                <w:sz w:val="22"/>
                <w:szCs w:val="22"/>
              </w:rPr>
              <w:t>13.15-15.00</w:t>
            </w:r>
          </w:p>
        </w:tc>
        <w:tc>
          <w:tcPr>
            <w:tcW w:w="8930" w:type="dxa"/>
          </w:tcPr>
          <w:p w:rsidR="00B62789" w:rsidRPr="00025D0B" w:rsidRDefault="00B62789" w:rsidP="00B62789">
            <w:pPr>
              <w:rPr>
                <w:color w:val="000000" w:themeColor="text1"/>
                <w:sz w:val="22"/>
                <w:szCs w:val="22"/>
              </w:rPr>
            </w:pPr>
            <w:r w:rsidRPr="00025D0B">
              <w:rPr>
                <w:bCs/>
                <w:color w:val="000000" w:themeColor="text1"/>
                <w:sz w:val="22"/>
                <w:szCs w:val="22"/>
              </w:rPr>
              <w:t>Подготовка ко сну.</w:t>
            </w:r>
            <w:r w:rsidR="00287119" w:rsidRPr="00025D0B">
              <w:rPr>
                <w:color w:val="000000" w:themeColor="text1"/>
                <w:sz w:val="22"/>
                <w:szCs w:val="22"/>
              </w:rPr>
              <w:t xml:space="preserve"> </w:t>
            </w:r>
            <w:r w:rsidRPr="00025D0B">
              <w:rPr>
                <w:bCs/>
                <w:color w:val="000000" w:themeColor="text1"/>
                <w:sz w:val="22"/>
                <w:szCs w:val="22"/>
              </w:rPr>
              <w:t>Дневной сон.</w:t>
            </w:r>
          </w:p>
        </w:tc>
      </w:tr>
      <w:tr w:rsidR="00B62789" w:rsidRPr="00747E3A" w:rsidTr="00287119">
        <w:tc>
          <w:tcPr>
            <w:tcW w:w="1560" w:type="dxa"/>
          </w:tcPr>
          <w:p w:rsidR="00B62789" w:rsidRPr="00025D0B" w:rsidRDefault="00B62789" w:rsidP="00747E3A">
            <w:pPr>
              <w:rPr>
                <w:color w:val="000000" w:themeColor="text1"/>
                <w:sz w:val="22"/>
                <w:szCs w:val="22"/>
              </w:rPr>
            </w:pPr>
            <w:r w:rsidRPr="00025D0B">
              <w:rPr>
                <w:bCs/>
                <w:color w:val="000000" w:themeColor="text1"/>
                <w:sz w:val="22"/>
                <w:szCs w:val="22"/>
              </w:rPr>
              <w:t>15.00-15.20</w:t>
            </w:r>
          </w:p>
        </w:tc>
        <w:tc>
          <w:tcPr>
            <w:tcW w:w="8930" w:type="dxa"/>
          </w:tcPr>
          <w:p w:rsidR="00B62789" w:rsidRPr="00025D0B" w:rsidRDefault="00B62789" w:rsidP="00747E3A">
            <w:pPr>
              <w:rPr>
                <w:color w:val="000000" w:themeColor="text1"/>
                <w:sz w:val="22"/>
                <w:szCs w:val="22"/>
              </w:rPr>
            </w:pPr>
            <w:r w:rsidRPr="00025D0B">
              <w:rPr>
                <w:bCs/>
                <w:color w:val="000000" w:themeColor="text1"/>
                <w:sz w:val="22"/>
                <w:szCs w:val="22"/>
              </w:rPr>
              <w:t>Постепенный  подъем, закаливающие процедуры, гимнастика после сна</w:t>
            </w:r>
          </w:p>
        </w:tc>
      </w:tr>
      <w:tr w:rsidR="00B62789" w:rsidRPr="00747E3A" w:rsidTr="00287119">
        <w:tc>
          <w:tcPr>
            <w:tcW w:w="1560" w:type="dxa"/>
          </w:tcPr>
          <w:p w:rsidR="00B62789" w:rsidRPr="00025D0B" w:rsidRDefault="00B62789" w:rsidP="00747E3A">
            <w:pPr>
              <w:rPr>
                <w:bCs/>
                <w:color w:val="000000" w:themeColor="text1"/>
                <w:sz w:val="22"/>
                <w:szCs w:val="22"/>
              </w:rPr>
            </w:pPr>
            <w:r w:rsidRPr="00025D0B">
              <w:rPr>
                <w:bCs/>
                <w:color w:val="000000" w:themeColor="text1"/>
                <w:sz w:val="22"/>
                <w:szCs w:val="22"/>
              </w:rPr>
              <w:t>15.20-15.40</w:t>
            </w:r>
          </w:p>
        </w:tc>
        <w:tc>
          <w:tcPr>
            <w:tcW w:w="8930" w:type="dxa"/>
          </w:tcPr>
          <w:p w:rsidR="00B62789" w:rsidRPr="00025D0B" w:rsidRDefault="00B62789" w:rsidP="00B62789">
            <w:pPr>
              <w:rPr>
                <w:bCs/>
                <w:color w:val="000000" w:themeColor="text1"/>
                <w:sz w:val="22"/>
                <w:szCs w:val="22"/>
              </w:rPr>
            </w:pPr>
            <w:r w:rsidRPr="00025D0B">
              <w:rPr>
                <w:bCs/>
                <w:color w:val="000000" w:themeColor="text1"/>
                <w:sz w:val="22"/>
                <w:szCs w:val="22"/>
              </w:rPr>
              <w:t>Подготовка к полднику, полдник.</w:t>
            </w:r>
          </w:p>
        </w:tc>
      </w:tr>
      <w:tr w:rsidR="00B62789" w:rsidRPr="00747E3A" w:rsidTr="00287119">
        <w:tc>
          <w:tcPr>
            <w:tcW w:w="1560" w:type="dxa"/>
          </w:tcPr>
          <w:p w:rsidR="00B62789" w:rsidRPr="00025D0B" w:rsidRDefault="00B62789" w:rsidP="00747E3A">
            <w:pPr>
              <w:rPr>
                <w:bCs/>
                <w:color w:val="000000" w:themeColor="text1"/>
                <w:sz w:val="22"/>
                <w:szCs w:val="22"/>
              </w:rPr>
            </w:pPr>
            <w:r w:rsidRPr="00025D0B">
              <w:rPr>
                <w:bCs/>
                <w:color w:val="000000" w:themeColor="text1"/>
                <w:sz w:val="22"/>
                <w:szCs w:val="22"/>
              </w:rPr>
              <w:t>15.40-16.20</w:t>
            </w:r>
          </w:p>
        </w:tc>
        <w:tc>
          <w:tcPr>
            <w:tcW w:w="8930" w:type="dxa"/>
          </w:tcPr>
          <w:p w:rsidR="00B62789" w:rsidRPr="00025D0B" w:rsidRDefault="00B62789" w:rsidP="00747E3A">
            <w:pPr>
              <w:rPr>
                <w:bCs/>
                <w:color w:val="000000" w:themeColor="text1"/>
                <w:sz w:val="22"/>
                <w:szCs w:val="22"/>
              </w:rPr>
            </w:pPr>
            <w:r w:rsidRPr="00025D0B">
              <w:rPr>
                <w:bCs/>
                <w:color w:val="000000" w:themeColor="text1"/>
                <w:sz w:val="22"/>
                <w:szCs w:val="22"/>
              </w:rPr>
              <w:t>Чтение художественной литературы, игры, подготовка к организованной образовательной деятельности. Досуг. 1 раз в неделю</w:t>
            </w:r>
            <w:r w:rsidR="00CC739C">
              <w:rPr>
                <w:bCs/>
                <w:color w:val="000000" w:themeColor="text1"/>
                <w:sz w:val="22"/>
                <w:szCs w:val="22"/>
              </w:rPr>
              <w:t>. Кружковая деятельность</w:t>
            </w:r>
          </w:p>
        </w:tc>
      </w:tr>
      <w:tr w:rsidR="00B62789" w:rsidRPr="00747E3A" w:rsidTr="00287119">
        <w:tc>
          <w:tcPr>
            <w:tcW w:w="1560" w:type="dxa"/>
          </w:tcPr>
          <w:p w:rsidR="00B62789" w:rsidRPr="00025D0B" w:rsidRDefault="00B62789" w:rsidP="00747E3A">
            <w:pPr>
              <w:rPr>
                <w:color w:val="000000" w:themeColor="text1"/>
                <w:sz w:val="22"/>
                <w:szCs w:val="22"/>
              </w:rPr>
            </w:pPr>
            <w:r w:rsidRPr="00025D0B">
              <w:rPr>
                <w:bCs/>
                <w:color w:val="000000" w:themeColor="text1"/>
                <w:sz w:val="22"/>
                <w:szCs w:val="22"/>
              </w:rPr>
              <w:t>16.20-18.00</w:t>
            </w:r>
          </w:p>
        </w:tc>
        <w:tc>
          <w:tcPr>
            <w:tcW w:w="8930" w:type="dxa"/>
          </w:tcPr>
          <w:p w:rsidR="00B62789" w:rsidRPr="00025D0B" w:rsidRDefault="00287119" w:rsidP="00B62789">
            <w:pPr>
              <w:rPr>
                <w:color w:val="000000" w:themeColor="text1"/>
                <w:sz w:val="22"/>
                <w:szCs w:val="22"/>
              </w:rPr>
            </w:pPr>
            <w:r w:rsidRPr="00025D0B">
              <w:rPr>
                <w:bCs/>
                <w:color w:val="000000" w:themeColor="text1"/>
                <w:sz w:val="22"/>
                <w:szCs w:val="22"/>
              </w:rPr>
              <w:t xml:space="preserve">Подготовка к прогулке. </w:t>
            </w:r>
            <w:r w:rsidR="00B62789" w:rsidRPr="00025D0B">
              <w:rPr>
                <w:bCs/>
                <w:color w:val="000000" w:themeColor="text1"/>
                <w:sz w:val="22"/>
                <w:szCs w:val="22"/>
              </w:rPr>
              <w:t>Прогулка.  Игры. Уход домой.</w:t>
            </w:r>
          </w:p>
        </w:tc>
      </w:tr>
    </w:tbl>
    <w:p w:rsidR="00F5263C" w:rsidRPr="00F60B84" w:rsidRDefault="00F5263C" w:rsidP="00F60B84">
      <w:pPr>
        <w:pStyle w:val="a5"/>
        <w:jc w:val="center"/>
        <w:rPr>
          <w:rFonts w:ascii="Times New Roman" w:hAnsi="Times New Roman"/>
          <w:b/>
          <w:sz w:val="24"/>
          <w:szCs w:val="24"/>
          <w:lang w:eastAsia="ru-RU"/>
        </w:rPr>
      </w:pPr>
      <w:r w:rsidRPr="00F60B84">
        <w:rPr>
          <w:rFonts w:ascii="Times New Roman" w:hAnsi="Times New Roman"/>
          <w:b/>
          <w:sz w:val="24"/>
          <w:szCs w:val="24"/>
          <w:lang w:eastAsia="ru-RU"/>
        </w:rPr>
        <w:t>Подготовительная группа</w:t>
      </w:r>
    </w:p>
    <w:p w:rsidR="00F5263C" w:rsidRPr="00F60B84" w:rsidRDefault="00F5263C" w:rsidP="00F60B84">
      <w:pPr>
        <w:pStyle w:val="a5"/>
        <w:jc w:val="center"/>
        <w:rPr>
          <w:rFonts w:ascii="Times New Roman" w:hAnsi="Times New Roman"/>
          <w:b/>
          <w:sz w:val="24"/>
          <w:szCs w:val="24"/>
          <w:lang w:eastAsia="ru-RU"/>
        </w:rPr>
      </w:pPr>
      <w:r w:rsidRPr="00F60B84">
        <w:rPr>
          <w:rFonts w:ascii="Times New Roman" w:hAnsi="Times New Roman"/>
          <w:b/>
          <w:sz w:val="24"/>
          <w:szCs w:val="24"/>
          <w:lang w:eastAsia="ru-RU"/>
        </w:rPr>
        <w:t>Режим дня в теплый период</w:t>
      </w:r>
    </w:p>
    <w:p w:rsidR="00025D0B" w:rsidRPr="00747E3A" w:rsidRDefault="00747E3A" w:rsidP="00025D0B">
      <w:pPr>
        <w:spacing w:after="0" w:line="240" w:lineRule="auto"/>
        <w:jc w:val="center"/>
        <w:rPr>
          <w:rFonts w:ascii="Times New Roman" w:eastAsia="Times New Roman" w:hAnsi="Times New Roman" w:cs="Times New Roman"/>
          <w:color w:val="000000" w:themeColor="text1"/>
          <w:sz w:val="24"/>
          <w:szCs w:val="24"/>
          <w:lang w:eastAsia="ru-RU"/>
        </w:rPr>
      </w:pPr>
      <w:r w:rsidRPr="00747E3A">
        <w:rPr>
          <w:rFonts w:ascii="Times New Roman" w:eastAsia="Times New Roman" w:hAnsi="Times New Roman" w:cs="Times New Roman"/>
          <w:color w:val="000000" w:themeColor="text1"/>
          <w:sz w:val="24"/>
          <w:szCs w:val="24"/>
          <w:lang w:eastAsia="ru-RU"/>
        </w:rPr>
        <w:t>Режим дня рассчитан на 10.5 часовое пребывание детей в детском саду.</w:t>
      </w:r>
    </w:p>
    <w:tbl>
      <w:tblPr>
        <w:tblpPr w:leftFromText="180" w:rightFromText="180" w:vertAnchor="text" w:horzAnchor="margin" w:tblpX="-176" w:tblpY="40"/>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8917"/>
      </w:tblGrid>
      <w:tr w:rsidR="00F5263C" w:rsidRPr="00F60B84" w:rsidTr="00287119">
        <w:tc>
          <w:tcPr>
            <w:tcW w:w="1526" w:type="dxa"/>
          </w:tcPr>
          <w:p w:rsidR="00F5263C" w:rsidRPr="00025D0B" w:rsidRDefault="00F5263C" w:rsidP="00287119">
            <w:pPr>
              <w:pStyle w:val="a5"/>
              <w:jc w:val="center"/>
              <w:rPr>
                <w:rFonts w:ascii="Times New Roman" w:hAnsi="Times New Roman"/>
                <w:b/>
              </w:rPr>
            </w:pPr>
            <w:r w:rsidRPr="00025D0B">
              <w:rPr>
                <w:rFonts w:ascii="Times New Roman" w:hAnsi="Times New Roman"/>
                <w:b/>
              </w:rPr>
              <w:t>Время</w:t>
            </w:r>
          </w:p>
        </w:tc>
        <w:tc>
          <w:tcPr>
            <w:tcW w:w="8917" w:type="dxa"/>
          </w:tcPr>
          <w:p w:rsidR="00F5263C" w:rsidRPr="00025D0B" w:rsidRDefault="00F5263C" w:rsidP="00287119">
            <w:pPr>
              <w:pStyle w:val="a5"/>
              <w:jc w:val="center"/>
              <w:rPr>
                <w:rFonts w:ascii="Times New Roman" w:hAnsi="Times New Roman"/>
                <w:b/>
              </w:rPr>
            </w:pPr>
            <w:r w:rsidRPr="00025D0B">
              <w:rPr>
                <w:rFonts w:ascii="Times New Roman" w:hAnsi="Times New Roman"/>
                <w:b/>
              </w:rPr>
              <w:t>Деятельность детей и воспитателей</w:t>
            </w:r>
          </w:p>
        </w:tc>
      </w:tr>
      <w:tr w:rsidR="00F5263C" w:rsidRPr="00F60B84" w:rsidTr="00287119">
        <w:trPr>
          <w:trHeight w:val="556"/>
        </w:trPr>
        <w:tc>
          <w:tcPr>
            <w:tcW w:w="1526" w:type="dxa"/>
          </w:tcPr>
          <w:p w:rsidR="00F5263C" w:rsidRPr="00025D0B" w:rsidRDefault="00117D94" w:rsidP="00287119">
            <w:pPr>
              <w:pStyle w:val="a5"/>
              <w:jc w:val="center"/>
              <w:rPr>
                <w:rFonts w:ascii="Times New Roman" w:hAnsi="Times New Roman"/>
              </w:rPr>
            </w:pPr>
            <w:r w:rsidRPr="00025D0B">
              <w:rPr>
                <w:rFonts w:ascii="Times New Roman" w:hAnsi="Times New Roman"/>
              </w:rPr>
              <w:t>0</w:t>
            </w:r>
            <w:r w:rsidR="00F5263C" w:rsidRPr="00025D0B">
              <w:rPr>
                <w:rFonts w:ascii="Times New Roman" w:hAnsi="Times New Roman"/>
              </w:rPr>
              <w:t>7</w:t>
            </w:r>
            <w:r w:rsidR="003D38B7" w:rsidRPr="00025D0B">
              <w:rPr>
                <w:rFonts w:ascii="Times New Roman" w:hAnsi="Times New Roman"/>
              </w:rPr>
              <w:t>.</w:t>
            </w:r>
            <w:r w:rsidR="00F5263C" w:rsidRPr="00025D0B">
              <w:rPr>
                <w:rFonts w:ascii="Times New Roman" w:hAnsi="Times New Roman"/>
              </w:rPr>
              <w:t>30</w:t>
            </w:r>
            <w:r w:rsidR="003D38B7" w:rsidRPr="00025D0B">
              <w:rPr>
                <w:rFonts w:ascii="Times New Roman" w:hAnsi="Times New Roman"/>
              </w:rPr>
              <w:t>-</w:t>
            </w:r>
            <w:r w:rsidRPr="00025D0B">
              <w:rPr>
                <w:rFonts w:ascii="Times New Roman" w:hAnsi="Times New Roman"/>
              </w:rPr>
              <w:t>0</w:t>
            </w:r>
            <w:r w:rsidR="00F5263C" w:rsidRPr="00025D0B">
              <w:rPr>
                <w:rFonts w:ascii="Times New Roman" w:hAnsi="Times New Roman"/>
              </w:rPr>
              <w:t>8</w:t>
            </w:r>
            <w:r w:rsidR="003D38B7" w:rsidRPr="00025D0B">
              <w:rPr>
                <w:rFonts w:ascii="Times New Roman" w:hAnsi="Times New Roman"/>
              </w:rPr>
              <w:t>.</w:t>
            </w:r>
            <w:r w:rsidR="00F5263C" w:rsidRPr="00025D0B">
              <w:rPr>
                <w:rFonts w:ascii="Times New Roman" w:hAnsi="Times New Roman"/>
              </w:rPr>
              <w:t>25</w:t>
            </w:r>
          </w:p>
        </w:tc>
        <w:tc>
          <w:tcPr>
            <w:tcW w:w="8917" w:type="dxa"/>
          </w:tcPr>
          <w:p w:rsidR="00F5263C" w:rsidRPr="00025D0B" w:rsidRDefault="00F5263C" w:rsidP="00287119">
            <w:pPr>
              <w:pStyle w:val="a5"/>
              <w:rPr>
                <w:rFonts w:ascii="Times New Roman" w:hAnsi="Times New Roman"/>
              </w:rPr>
            </w:pPr>
            <w:r w:rsidRPr="00025D0B">
              <w:rPr>
                <w:rFonts w:ascii="Times New Roman" w:hAnsi="Times New Roman"/>
              </w:rPr>
              <w:t xml:space="preserve">Прием детей. Самостоятельная игровая деятельность. Дежурство. Индивидуально – коррекционная  работа. </w:t>
            </w:r>
          </w:p>
        </w:tc>
      </w:tr>
      <w:tr w:rsidR="00F5263C" w:rsidRPr="00F60B84" w:rsidTr="00287119">
        <w:trPr>
          <w:trHeight w:val="266"/>
        </w:trPr>
        <w:tc>
          <w:tcPr>
            <w:tcW w:w="1526" w:type="dxa"/>
          </w:tcPr>
          <w:p w:rsidR="00F5263C" w:rsidRPr="00025D0B" w:rsidRDefault="00117D94" w:rsidP="00287119">
            <w:pPr>
              <w:pStyle w:val="a5"/>
              <w:jc w:val="center"/>
              <w:rPr>
                <w:rFonts w:ascii="Times New Roman" w:hAnsi="Times New Roman"/>
              </w:rPr>
            </w:pPr>
            <w:r w:rsidRPr="00025D0B">
              <w:rPr>
                <w:rFonts w:ascii="Times New Roman" w:hAnsi="Times New Roman"/>
              </w:rPr>
              <w:t>0</w:t>
            </w:r>
            <w:r w:rsidR="00F5263C" w:rsidRPr="00025D0B">
              <w:rPr>
                <w:rFonts w:ascii="Times New Roman" w:hAnsi="Times New Roman"/>
              </w:rPr>
              <w:t>8</w:t>
            </w:r>
            <w:r w:rsidR="003D38B7" w:rsidRPr="00025D0B">
              <w:rPr>
                <w:rFonts w:ascii="Times New Roman" w:hAnsi="Times New Roman"/>
              </w:rPr>
              <w:t>.25-</w:t>
            </w:r>
            <w:r w:rsidRPr="00025D0B">
              <w:rPr>
                <w:rFonts w:ascii="Times New Roman" w:hAnsi="Times New Roman"/>
              </w:rPr>
              <w:t>0</w:t>
            </w:r>
            <w:r w:rsidR="00F5263C" w:rsidRPr="00025D0B">
              <w:rPr>
                <w:rFonts w:ascii="Times New Roman" w:hAnsi="Times New Roman"/>
              </w:rPr>
              <w:t>8</w:t>
            </w:r>
            <w:r w:rsidR="003D38B7" w:rsidRPr="00025D0B">
              <w:rPr>
                <w:rFonts w:ascii="Times New Roman" w:hAnsi="Times New Roman"/>
              </w:rPr>
              <w:t>.</w:t>
            </w:r>
            <w:r w:rsidR="00F5263C" w:rsidRPr="00025D0B">
              <w:rPr>
                <w:rFonts w:ascii="Times New Roman" w:hAnsi="Times New Roman"/>
              </w:rPr>
              <w:t>35</w:t>
            </w:r>
          </w:p>
        </w:tc>
        <w:tc>
          <w:tcPr>
            <w:tcW w:w="8917" w:type="dxa"/>
          </w:tcPr>
          <w:p w:rsidR="00F5263C" w:rsidRPr="00025D0B" w:rsidRDefault="00F5263C" w:rsidP="00287119">
            <w:pPr>
              <w:pStyle w:val="a5"/>
              <w:rPr>
                <w:rFonts w:ascii="Times New Roman" w:hAnsi="Times New Roman"/>
              </w:rPr>
            </w:pPr>
            <w:r w:rsidRPr="00025D0B">
              <w:rPr>
                <w:rFonts w:ascii="Times New Roman" w:hAnsi="Times New Roman"/>
              </w:rPr>
              <w:t>Утренняя гимнастика</w:t>
            </w:r>
            <w:r w:rsidR="00117D94" w:rsidRPr="00025D0B">
              <w:rPr>
                <w:rFonts w:ascii="Times New Roman" w:hAnsi="Times New Roman"/>
              </w:rPr>
              <w:t xml:space="preserve"> на воздухе</w:t>
            </w:r>
            <w:r w:rsidRPr="00025D0B">
              <w:rPr>
                <w:rFonts w:ascii="Times New Roman" w:hAnsi="Times New Roman"/>
              </w:rPr>
              <w:t xml:space="preserve">. </w:t>
            </w:r>
          </w:p>
        </w:tc>
      </w:tr>
      <w:tr w:rsidR="00F5263C" w:rsidRPr="00F60B84" w:rsidTr="00287119">
        <w:trPr>
          <w:trHeight w:val="273"/>
        </w:trPr>
        <w:tc>
          <w:tcPr>
            <w:tcW w:w="1526" w:type="dxa"/>
          </w:tcPr>
          <w:p w:rsidR="00F5263C" w:rsidRPr="00025D0B" w:rsidRDefault="00117D94" w:rsidP="00287119">
            <w:pPr>
              <w:pStyle w:val="a5"/>
              <w:jc w:val="center"/>
              <w:rPr>
                <w:rFonts w:ascii="Times New Roman" w:hAnsi="Times New Roman"/>
              </w:rPr>
            </w:pPr>
            <w:r w:rsidRPr="00025D0B">
              <w:rPr>
                <w:rFonts w:ascii="Times New Roman" w:hAnsi="Times New Roman"/>
              </w:rPr>
              <w:t>0</w:t>
            </w:r>
            <w:r w:rsidR="00F5263C" w:rsidRPr="00025D0B">
              <w:rPr>
                <w:rFonts w:ascii="Times New Roman" w:hAnsi="Times New Roman"/>
              </w:rPr>
              <w:t>8</w:t>
            </w:r>
            <w:r w:rsidR="003D38B7" w:rsidRPr="00025D0B">
              <w:rPr>
                <w:rFonts w:ascii="Times New Roman" w:hAnsi="Times New Roman"/>
              </w:rPr>
              <w:t>.</w:t>
            </w:r>
            <w:r w:rsidR="00F5263C" w:rsidRPr="00025D0B">
              <w:rPr>
                <w:rFonts w:ascii="Times New Roman" w:hAnsi="Times New Roman"/>
              </w:rPr>
              <w:t>35</w:t>
            </w:r>
            <w:r w:rsidR="003D38B7" w:rsidRPr="00025D0B">
              <w:rPr>
                <w:rFonts w:ascii="Times New Roman" w:hAnsi="Times New Roman"/>
              </w:rPr>
              <w:t>-</w:t>
            </w:r>
            <w:r w:rsidRPr="00025D0B">
              <w:rPr>
                <w:rFonts w:ascii="Times New Roman" w:hAnsi="Times New Roman"/>
              </w:rPr>
              <w:t>0</w:t>
            </w:r>
            <w:r w:rsidR="00F5263C" w:rsidRPr="00025D0B">
              <w:rPr>
                <w:rFonts w:ascii="Times New Roman" w:hAnsi="Times New Roman"/>
              </w:rPr>
              <w:t>8</w:t>
            </w:r>
            <w:r w:rsidR="003D38B7" w:rsidRPr="00025D0B">
              <w:rPr>
                <w:rFonts w:ascii="Times New Roman" w:hAnsi="Times New Roman"/>
              </w:rPr>
              <w:t>.</w:t>
            </w:r>
            <w:r w:rsidR="00F5263C" w:rsidRPr="00025D0B">
              <w:rPr>
                <w:rFonts w:ascii="Times New Roman" w:hAnsi="Times New Roman"/>
              </w:rPr>
              <w:t>55</w:t>
            </w:r>
          </w:p>
        </w:tc>
        <w:tc>
          <w:tcPr>
            <w:tcW w:w="8917" w:type="dxa"/>
          </w:tcPr>
          <w:p w:rsidR="00F5263C" w:rsidRPr="00025D0B" w:rsidRDefault="00F5263C" w:rsidP="00287119">
            <w:pPr>
              <w:pStyle w:val="a5"/>
              <w:rPr>
                <w:rFonts w:ascii="Times New Roman" w:hAnsi="Times New Roman"/>
              </w:rPr>
            </w:pPr>
            <w:r w:rsidRPr="00025D0B">
              <w:rPr>
                <w:rFonts w:ascii="Times New Roman" w:hAnsi="Times New Roman"/>
              </w:rPr>
              <w:t>Подготовка к завтраку. Завтрак.</w:t>
            </w:r>
          </w:p>
        </w:tc>
      </w:tr>
      <w:tr w:rsidR="00F5263C" w:rsidRPr="00F60B84" w:rsidTr="00287119">
        <w:trPr>
          <w:trHeight w:val="277"/>
        </w:trPr>
        <w:tc>
          <w:tcPr>
            <w:tcW w:w="1526" w:type="dxa"/>
          </w:tcPr>
          <w:p w:rsidR="00F5263C" w:rsidRPr="00025D0B" w:rsidRDefault="00117D94" w:rsidP="00287119">
            <w:pPr>
              <w:pStyle w:val="a5"/>
              <w:jc w:val="center"/>
              <w:rPr>
                <w:rFonts w:ascii="Times New Roman" w:hAnsi="Times New Roman"/>
              </w:rPr>
            </w:pPr>
            <w:r w:rsidRPr="00025D0B">
              <w:rPr>
                <w:rFonts w:ascii="Times New Roman" w:hAnsi="Times New Roman"/>
              </w:rPr>
              <w:t>0</w:t>
            </w:r>
            <w:r w:rsidR="00F5263C" w:rsidRPr="00025D0B">
              <w:rPr>
                <w:rFonts w:ascii="Times New Roman" w:hAnsi="Times New Roman"/>
              </w:rPr>
              <w:t>8</w:t>
            </w:r>
            <w:r w:rsidR="003D38B7" w:rsidRPr="00025D0B">
              <w:rPr>
                <w:rFonts w:ascii="Times New Roman" w:hAnsi="Times New Roman"/>
              </w:rPr>
              <w:t>.</w:t>
            </w:r>
            <w:r w:rsidR="00B62789" w:rsidRPr="00025D0B">
              <w:rPr>
                <w:rFonts w:ascii="Times New Roman" w:hAnsi="Times New Roman"/>
              </w:rPr>
              <w:t>55</w:t>
            </w:r>
            <w:r w:rsidR="003D38B7" w:rsidRPr="00025D0B">
              <w:rPr>
                <w:rFonts w:ascii="Times New Roman" w:hAnsi="Times New Roman"/>
              </w:rPr>
              <w:t>-</w:t>
            </w:r>
            <w:r w:rsidRPr="00025D0B">
              <w:rPr>
                <w:rFonts w:ascii="Times New Roman" w:hAnsi="Times New Roman"/>
              </w:rPr>
              <w:t>0</w:t>
            </w:r>
            <w:r w:rsidR="00F5263C" w:rsidRPr="00025D0B">
              <w:rPr>
                <w:rFonts w:ascii="Times New Roman" w:hAnsi="Times New Roman"/>
              </w:rPr>
              <w:t>9</w:t>
            </w:r>
            <w:r w:rsidR="003D38B7" w:rsidRPr="00025D0B">
              <w:rPr>
                <w:rFonts w:ascii="Times New Roman" w:hAnsi="Times New Roman"/>
              </w:rPr>
              <w:t>.00</w:t>
            </w:r>
          </w:p>
        </w:tc>
        <w:tc>
          <w:tcPr>
            <w:tcW w:w="8917" w:type="dxa"/>
          </w:tcPr>
          <w:p w:rsidR="00F5263C" w:rsidRPr="00025D0B" w:rsidRDefault="00F5263C" w:rsidP="00287119">
            <w:pPr>
              <w:pStyle w:val="a5"/>
              <w:rPr>
                <w:rFonts w:ascii="Times New Roman" w:hAnsi="Times New Roman"/>
              </w:rPr>
            </w:pPr>
            <w:r w:rsidRPr="00025D0B">
              <w:rPr>
                <w:rFonts w:ascii="Times New Roman" w:hAnsi="Times New Roman"/>
              </w:rPr>
              <w:t>Игры детей по интересам.</w:t>
            </w:r>
          </w:p>
        </w:tc>
      </w:tr>
      <w:tr w:rsidR="00F5263C" w:rsidRPr="00F60B84" w:rsidTr="00287119">
        <w:trPr>
          <w:trHeight w:val="265"/>
        </w:trPr>
        <w:tc>
          <w:tcPr>
            <w:tcW w:w="1526" w:type="dxa"/>
          </w:tcPr>
          <w:p w:rsidR="00F5263C" w:rsidRPr="00025D0B" w:rsidRDefault="00117D94" w:rsidP="00287119">
            <w:pPr>
              <w:pStyle w:val="a5"/>
              <w:jc w:val="center"/>
              <w:rPr>
                <w:rFonts w:ascii="Times New Roman" w:hAnsi="Times New Roman"/>
              </w:rPr>
            </w:pPr>
            <w:r w:rsidRPr="00025D0B">
              <w:rPr>
                <w:rFonts w:ascii="Times New Roman" w:hAnsi="Times New Roman"/>
              </w:rPr>
              <w:t>0</w:t>
            </w:r>
            <w:r w:rsidR="00F5263C" w:rsidRPr="00025D0B">
              <w:rPr>
                <w:rFonts w:ascii="Times New Roman" w:hAnsi="Times New Roman"/>
              </w:rPr>
              <w:t>9</w:t>
            </w:r>
            <w:r w:rsidR="003D38B7" w:rsidRPr="00025D0B">
              <w:rPr>
                <w:rFonts w:ascii="Times New Roman" w:hAnsi="Times New Roman"/>
              </w:rPr>
              <w:t>.00-</w:t>
            </w:r>
            <w:r w:rsidRPr="00025D0B">
              <w:rPr>
                <w:rFonts w:ascii="Times New Roman" w:hAnsi="Times New Roman"/>
              </w:rPr>
              <w:t>0</w:t>
            </w:r>
            <w:r w:rsidR="00F5263C" w:rsidRPr="00025D0B">
              <w:rPr>
                <w:rFonts w:ascii="Times New Roman" w:hAnsi="Times New Roman"/>
              </w:rPr>
              <w:t>9</w:t>
            </w:r>
            <w:r w:rsidR="003D38B7" w:rsidRPr="00025D0B">
              <w:rPr>
                <w:rFonts w:ascii="Times New Roman" w:hAnsi="Times New Roman"/>
              </w:rPr>
              <w:t>.</w:t>
            </w:r>
            <w:r w:rsidR="00F5263C" w:rsidRPr="00025D0B">
              <w:rPr>
                <w:rFonts w:ascii="Times New Roman" w:hAnsi="Times New Roman"/>
              </w:rPr>
              <w:t>3</w:t>
            </w:r>
            <w:r w:rsidRPr="00025D0B">
              <w:rPr>
                <w:rFonts w:ascii="Times New Roman" w:hAnsi="Times New Roman"/>
              </w:rPr>
              <w:t>0</w:t>
            </w:r>
          </w:p>
        </w:tc>
        <w:tc>
          <w:tcPr>
            <w:tcW w:w="8917" w:type="dxa"/>
          </w:tcPr>
          <w:p w:rsidR="00F5263C" w:rsidRPr="00025D0B" w:rsidRDefault="00287119" w:rsidP="00287119">
            <w:pPr>
              <w:pStyle w:val="a5"/>
              <w:rPr>
                <w:rFonts w:ascii="Times New Roman" w:hAnsi="Times New Roman"/>
              </w:rPr>
            </w:pPr>
            <w:r w:rsidRPr="00025D0B">
              <w:rPr>
                <w:rFonts w:ascii="Times New Roman" w:hAnsi="Times New Roman"/>
                <w:bCs/>
                <w:color w:val="000000" w:themeColor="text1"/>
              </w:rPr>
              <w:t>Непосредственно образовательная деятельность</w:t>
            </w:r>
          </w:p>
        </w:tc>
      </w:tr>
      <w:tr w:rsidR="00F5263C" w:rsidRPr="00F60B84" w:rsidTr="00287119">
        <w:trPr>
          <w:trHeight w:val="273"/>
        </w:trPr>
        <w:tc>
          <w:tcPr>
            <w:tcW w:w="1526" w:type="dxa"/>
          </w:tcPr>
          <w:p w:rsidR="00F5263C" w:rsidRPr="00025D0B" w:rsidRDefault="00117D94" w:rsidP="00287119">
            <w:pPr>
              <w:pStyle w:val="a5"/>
              <w:jc w:val="center"/>
              <w:rPr>
                <w:rFonts w:ascii="Times New Roman" w:hAnsi="Times New Roman"/>
              </w:rPr>
            </w:pPr>
            <w:r w:rsidRPr="00025D0B">
              <w:rPr>
                <w:rFonts w:ascii="Times New Roman" w:hAnsi="Times New Roman"/>
              </w:rPr>
              <w:t>0</w:t>
            </w:r>
            <w:r w:rsidR="00F5263C" w:rsidRPr="00025D0B">
              <w:rPr>
                <w:rFonts w:ascii="Times New Roman" w:hAnsi="Times New Roman"/>
              </w:rPr>
              <w:t>9</w:t>
            </w:r>
            <w:r w:rsidR="003D38B7" w:rsidRPr="00025D0B">
              <w:rPr>
                <w:rFonts w:ascii="Times New Roman" w:hAnsi="Times New Roman"/>
              </w:rPr>
              <w:t>.</w:t>
            </w:r>
            <w:r w:rsidRPr="00025D0B">
              <w:rPr>
                <w:rFonts w:ascii="Times New Roman" w:hAnsi="Times New Roman"/>
              </w:rPr>
              <w:t>3</w:t>
            </w:r>
            <w:r w:rsidR="003D38B7" w:rsidRPr="00025D0B">
              <w:rPr>
                <w:rFonts w:ascii="Times New Roman" w:hAnsi="Times New Roman"/>
              </w:rPr>
              <w:t>0-</w:t>
            </w:r>
            <w:r w:rsidR="00B62789" w:rsidRPr="00025D0B">
              <w:rPr>
                <w:rFonts w:ascii="Times New Roman" w:hAnsi="Times New Roman"/>
              </w:rPr>
              <w:t>09.</w:t>
            </w:r>
            <w:r w:rsidRPr="00025D0B">
              <w:rPr>
                <w:rFonts w:ascii="Times New Roman" w:hAnsi="Times New Roman"/>
              </w:rPr>
              <w:t>40</w:t>
            </w:r>
          </w:p>
        </w:tc>
        <w:tc>
          <w:tcPr>
            <w:tcW w:w="8917" w:type="dxa"/>
          </w:tcPr>
          <w:p w:rsidR="00F5263C" w:rsidRPr="00025D0B" w:rsidRDefault="00117D94" w:rsidP="00287119">
            <w:pPr>
              <w:pStyle w:val="a5"/>
              <w:rPr>
                <w:rFonts w:ascii="Times New Roman" w:hAnsi="Times New Roman"/>
              </w:rPr>
            </w:pPr>
            <w:r w:rsidRPr="00025D0B">
              <w:rPr>
                <w:rFonts w:ascii="Times New Roman" w:hAnsi="Times New Roman"/>
              </w:rPr>
              <w:t>Подготовка к прогулке. Выход на прогулку.</w:t>
            </w:r>
          </w:p>
        </w:tc>
      </w:tr>
      <w:tr w:rsidR="00F5263C" w:rsidRPr="00F60B84" w:rsidTr="00287119">
        <w:trPr>
          <w:trHeight w:val="245"/>
        </w:trPr>
        <w:tc>
          <w:tcPr>
            <w:tcW w:w="1526" w:type="dxa"/>
          </w:tcPr>
          <w:p w:rsidR="00F5263C" w:rsidRPr="00025D0B" w:rsidRDefault="00117D94" w:rsidP="00287119">
            <w:pPr>
              <w:pStyle w:val="a5"/>
              <w:jc w:val="center"/>
              <w:rPr>
                <w:rFonts w:ascii="Times New Roman" w:hAnsi="Times New Roman"/>
              </w:rPr>
            </w:pPr>
            <w:r w:rsidRPr="00025D0B">
              <w:rPr>
                <w:rFonts w:ascii="Times New Roman" w:hAnsi="Times New Roman"/>
              </w:rPr>
              <w:t>09</w:t>
            </w:r>
            <w:r w:rsidR="003D38B7" w:rsidRPr="00025D0B">
              <w:rPr>
                <w:rFonts w:ascii="Times New Roman" w:hAnsi="Times New Roman"/>
              </w:rPr>
              <w:t>.</w:t>
            </w:r>
            <w:r w:rsidRPr="00025D0B">
              <w:rPr>
                <w:rFonts w:ascii="Times New Roman" w:hAnsi="Times New Roman"/>
              </w:rPr>
              <w:t>4</w:t>
            </w:r>
            <w:r w:rsidR="00F5263C" w:rsidRPr="00025D0B">
              <w:rPr>
                <w:rFonts w:ascii="Times New Roman" w:hAnsi="Times New Roman"/>
              </w:rPr>
              <w:t>0</w:t>
            </w:r>
            <w:r w:rsidR="003D38B7" w:rsidRPr="00025D0B">
              <w:rPr>
                <w:rFonts w:ascii="Times New Roman" w:hAnsi="Times New Roman"/>
              </w:rPr>
              <w:t>-</w:t>
            </w:r>
            <w:r w:rsidR="00F5263C" w:rsidRPr="00025D0B">
              <w:rPr>
                <w:rFonts w:ascii="Times New Roman" w:hAnsi="Times New Roman"/>
              </w:rPr>
              <w:t>12</w:t>
            </w:r>
            <w:r w:rsidR="003D38B7" w:rsidRPr="00025D0B">
              <w:rPr>
                <w:rFonts w:ascii="Times New Roman" w:hAnsi="Times New Roman"/>
              </w:rPr>
              <w:t>.</w:t>
            </w:r>
            <w:r w:rsidRPr="00025D0B">
              <w:rPr>
                <w:rFonts w:ascii="Times New Roman" w:hAnsi="Times New Roman"/>
              </w:rPr>
              <w:t>2</w:t>
            </w:r>
            <w:r w:rsidR="00F5263C" w:rsidRPr="00025D0B">
              <w:rPr>
                <w:rFonts w:ascii="Times New Roman" w:hAnsi="Times New Roman"/>
              </w:rPr>
              <w:t>0</w:t>
            </w:r>
          </w:p>
        </w:tc>
        <w:tc>
          <w:tcPr>
            <w:tcW w:w="8917" w:type="dxa"/>
          </w:tcPr>
          <w:p w:rsidR="00F5263C" w:rsidRPr="00025D0B" w:rsidRDefault="00F5263C" w:rsidP="00287119">
            <w:pPr>
              <w:pStyle w:val="a5"/>
              <w:rPr>
                <w:rFonts w:ascii="Times New Roman" w:hAnsi="Times New Roman"/>
              </w:rPr>
            </w:pPr>
            <w:r w:rsidRPr="00025D0B">
              <w:rPr>
                <w:rFonts w:ascii="Times New Roman" w:hAnsi="Times New Roman"/>
              </w:rPr>
              <w:t xml:space="preserve">Игры, </w:t>
            </w:r>
            <w:r w:rsidR="00117D94" w:rsidRPr="00025D0B">
              <w:rPr>
                <w:rFonts w:ascii="Times New Roman" w:hAnsi="Times New Roman"/>
              </w:rPr>
              <w:t xml:space="preserve">развлечения, </w:t>
            </w:r>
            <w:r w:rsidRPr="00025D0B">
              <w:rPr>
                <w:rFonts w:ascii="Times New Roman" w:hAnsi="Times New Roman"/>
              </w:rPr>
              <w:t>наблюдения</w:t>
            </w:r>
            <w:r w:rsidR="00117D94" w:rsidRPr="00025D0B">
              <w:rPr>
                <w:rFonts w:ascii="Times New Roman" w:hAnsi="Times New Roman"/>
              </w:rPr>
              <w:t>,</w:t>
            </w:r>
            <w:r w:rsidRPr="00025D0B">
              <w:rPr>
                <w:rFonts w:ascii="Times New Roman" w:hAnsi="Times New Roman"/>
              </w:rPr>
              <w:t xml:space="preserve"> воздушные и солнечные процедуры.</w:t>
            </w:r>
          </w:p>
        </w:tc>
      </w:tr>
      <w:tr w:rsidR="00F5263C" w:rsidRPr="00F60B84" w:rsidTr="00287119">
        <w:trPr>
          <w:trHeight w:val="273"/>
        </w:trPr>
        <w:tc>
          <w:tcPr>
            <w:tcW w:w="1526" w:type="dxa"/>
          </w:tcPr>
          <w:p w:rsidR="00F5263C" w:rsidRPr="00025D0B" w:rsidRDefault="00F5263C" w:rsidP="00287119">
            <w:pPr>
              <w:pStyle w:val="a5"/>
              <w:jc w:val="center"/>
              <w:rPr>
                <w:rFonts w:ascii="Times New Roman" w:hAnsi="Times New Roman"/>
              </w:rPr>
            </w:pPr>
            <w:r w:rsidRPr="00025D0B">
              <w:rPr>
                <w:rFonts w:ascii="Times New Roman" w:hAnsi="Times New Roman"/>
              </w:rPr>
              <w:t>12</w:t>
            </w:r>
            <w:r w:rsidR="003D38B7" w:rsidRPr="00025D0B">
              <w:rPr>
                <w:rFonts w:ascii="Times New Roman" w:hAnsi="Times New Roman"/>
              </w:rPr>
              <w:t>.</w:t>
            </w:r>
            <w:r w:rsidR="00117D94" w:rsidRPr="00025D0B">
              <w:rPr>
                <w:rFonts w:ascii="Times New Roman" w:hAnsi="Times New Roman"/>
              </w:rPr>
              <w:t>2</w:t>
            </w:r>
            <w:r w:rsidRPr="00025D0B">
              <w:rPr>
                <w:rFonts w:ascii="Times New Roman" w:hAnsi="Times New Roman"/>
              </w:rPr>
              <w:t>0</w:t>
            </w:r>
            <w:r w:rsidR="003D38B7" w:rsidRPr="00025D0B">
              <w:rPr>
                <w:rFonts w:ascii="Times New Roman" w:hAnsi="Times New Roman"/>
              </w:rPr>
              <w:t>-</w:t>
            </w:r>
            <w:r w:rsidRPr="00025D0B">
              <w:rPr>
                <w:rFonts w:ascii="Times New Roman" w:hAnsi="Times New Roman"/>
              </w:rPr>
              <w:t>12</w:t>
            </w:r>
            <w:r w:rsidR="003D38B7" w:rsidRPr="00025D0B">
              <w:rPr>
                <w:rFonts w:ascii="Times New Roman" w:hAnsi="Times New Roman"/>
              </w:rPr>
              <w:t>.</w:t>
            </w:r>
            <w:r w:rsidRPr="00025D0B">
              <w:rPr>
                <w:rFonts w:ascii="Times New Roman" w:hAnsi="Times New Roman"/>
              </w:rPr>
              <w:t>30</w:t>
            </w:r>
          </w:p>
        </w:tc>
        <w:tc>
          <w:tcPr>
            <w:tcW w:w="8917" w:type="dxa"/>
          </w:tcPr>
          <w:p w:rsidR="00F5263C" w:rsidRPr="00025D0B" w:rsidRDefault="00F5263C" w:rsidP="00287119">
            <w:pPr>
              <w:pStyle w:val="a5"/>
              <w:rPr>
                <w:rFonts w:ascii="Times New Roman" w:hAnsi="Times New Roman"/>
              </w:rPr>
            </w:pPr>
            <w:r w:rsidRPr="00025D0B">
              <w:rPr>
                <w:rFonts w:ascii="Times New Roman" w:hAnsi="Times New Roman"/>
              </w:rPr>
              <w:t>Возвращение с прогулки, игры, водные процедуры.</w:t>
            </w:r>
          </w:p>
        </w:tc>
      </w:tr>
      <w:tr w:rsidR="00F5263C" w:rsidRPr="00F60B84" w:rsidTr="00287119">
        <w:trPr>
          <w:trHeight w:val="297"/>
        </w:trPr>
        <w:tc>
          <w:tcPr>
            <w:tcW w:w="1526" w:type="dxa"/>
          </w:tcPr>
          <w:p w:rsidR="00F5263C" w:rsidRPr="00025D0B" w:rsidRDefault="00F5263C" w:rsidP="00287119">
            <w:pPr>
              <w:pStyle w:val="a5"/>
              <w:jc w:val="center"/>
              <w:rPr>
                <w:rFonts w:ascii="Times New Roman" w:hAnsi="Times New Roman"/>
              </w:rPr>
            </w:pPr>
            <w:r w:rsidRPr="00025D0B">
              <w:rPr>
                <w:rFonts w:ascii="Times New Roman" w:hAnsi="Times New Roman"/>
              </w:rPr>
              <w:t>12</w:t>
            </w:r>
            <w:r w:rsidR="00117D94" w:rsidRPr="00025D0B">
              <w:rPr>
                <w:rFonts w:ascii="Times New Roman" w:hAnsi="Times New Roman"/>
              </w:rPr>
              <w:t>.</w:t>
            </w:r>
            <w:r w:rsidRPr="00025D0B">
              <w:rPr>
                <w:rFonts w:ascii="Times New Roman" w:hAnsi="Times New Roman"/>
              </w:rPr>
              <w:t xml:space="preserve">30 </w:t>
            </w:r>
            <w:r w:rsidR="00117D94" w:rsidRPr="00025D0B">
              <w:rPr>
                <w:rFonts w:ascii="Times New Roman" w:hAnsi="Times New Roman"/>
              </w:rPr>
              <w:t>-</w:t>
            </w:r>
            <w:r w:rsidRPr="00025D0B">
              <w:rPr>
                <w:rFonts w:ascii="Times New Roman" w:hAnsi="Times New Roman"/>
              </w:rPr>
              <w:t>13</w:t>
            </w:r>
            <w:r w:rsidR="00117D94" w:rsidRPr="00025D0B">
              <w:rPr>
                <w:rFonts w:ascii="Times New Roman" w:hAnsi="Times New Roman"/>
              </w:rPr>
              <w:t>.</w:t>
            </w:r>
            <w:r w:rsidRPr="00025D0B">
              <w:rPr>
                <w:rFonts w:ascii="Times New Roman" w:hAnsi="Times New Roman"/>
              </w:rPr>
              <w:t>0</w:t>
            </w:r>
            <w:r w:rsidR="00117D94" w:rsidRPr="00025D0B">
              <w:rPr>
                <w:rFonts w:ascii="Times New Roman" w:hAnsi="Times New Roman"/>
              </w:rPr>
              <w:t>0</w:t>
            </w:r>
          </w:p>
        </w:tc>
        <w:tc>
          <w:tcPr>
            <w:tcW w:w="8917" w:type="dxa"/>
          </w:tcPr>
          <w:p w:rsidR="00F5263C" w:rsidRPr="00025D0B" w:rsidRDefault="00F5263C" w:rsidP="00287119">
            <w:pPr>
              <w:pStyle w:val="a5"/>
              <w:rPr>
                <w:rFonts w:ascii="Times New Roman" w:hAnsi="Times New Roman"/>
              </w:rPr>
            </w:pPr>
            <w:r w:rsidRPr="00025D0B">
              <w:rPr>
                <w:rFonts w:ascii="Times New Roman" w:hAnsi="Times New Roman"/>
              </w:rPr>
              <w:t>Подготовка к обеду. Обед.</w:t>
            </w:r>
          </w:p>
        </w:tc>
      </w:tr>
      <w:tr w:rsidR="00F5263C" w:rsidRPr="00F60B84" w:rsidTr="00287119">
        <w:trPr>
          <w:trHeight w:val="291"/>
        </w:trPr>
        <w:tc>
          <w:tcPr>
            <w:tcW w:w="1526" w:type="dxa"/>
          </w:tcPr>
          <w:p w:rsidR="00F5263C" w:rsidRPr="00025D0B" w:rsidRDefault="00F5263C" w:rsidP="00287119">
            <w:pPr>
              <w:pStyle w:val="a5"/>
              <w:jc w:val="center"/>
              <w:rPr>
                <w:rFonts w:ascii="Times New Roman" w:hAnsi="Times New Roman"/>
              </w:rPr>
            </w:pPr>
            <w:r w:rsidRPr="00025D0B">
              <w:rPr>
                <w:rFonts w:ascii="Times New Roman" w:hAnsi="Times New Roman"/>
              </w:rPr>
              <w:t>13</w:t>
            </w:r>
            <w:r w:rsidR="00117D94" w:rsidRPr="00025D0B">
              <w:rPr>
                <w:rFonts w:ascii="Times New Roman" w:hAnsi="Times New Roman"/>
              </w:rPr>
              <w:t>.</w:t>
            </w:r>
            <w:r w:rsidRPr="00025D0B">
              <w:rPr>
                <w:rFonts w:ascii="Times New Roman" w:hAnsi="Times New Roman"/>
              </w:rPr>
              <w:t>0</w:t>
            </w:r>
            <w:r w:rsidR="00117D94" w:rsidRPr="00025D0B">
              <w:rPr>
                <w:rFonts w:ascii="Times New Roman" w:hAnsi="Times New Roman"/>
              </w:rPr>
              <w:t>0-</w:t>
            </w:r>
            <w:r w:rsidRPr="00025D0B">
              <w:rPr>
                <w:rFonts w:ascii="Times New Roman" w:hAnsi="Times New Roman"/>
              </w:rPr>
              <w:t>15</w:t>
            </w:r>
            <w:r w:rsidR="00117D94" w:rsidRPr="00025D0B">
              <w:rPr>
                <w:rFonts w:ascii="Times New Roman" w:hAnsi="Times New Roman"/>
              </w:rPr>
              <w:t>.0</w:t>
            </w:r>
            <w:r w:rsidRPr="00025D0B">
              <w:rPr>
                <w:rFonts w:ascii="Times New Roman" w:hAnsi="Times New Roman"/>
              </w:rPr>
              <w:t>0</w:t>
            </w:r>
          </w:p>
        </w:tc>
        <w:tc>
          <w:tcPr>
            <w:tcW w:w="8917" w:type="dxa"/>
          </w:tcPr>
          <w:p w:rsidR="00F5263C" w:rsidRPr="00025D0B" w:rsidRDefault="00F5263C" w:rsidP="00287119">
            <w:pPr>
              <w:pStyle w:val="a5"/>
              <w:rPr>
                <w:rFonts w:ascii="Times New Roman" w:hAnsi="Times New Roman"/>
              </w:rPr>
            </w:pPr>
            <w:r w:rsidRPr="00025D0B">
              <w:rPr>
                <w:rFonts w:ascii="Times New Roman" w:hAnsi="Times New Roman"/>
              </w:rPr>
              <w:t>Подготовка ко сну. Сон.</w:t>
            </w:r>
          </w:p>
        </w:tc>
      </w:tr>
      <w:tr w:rsidR="00F5263C" w:rsidRPr="00F60B84" w:rsidTr="00CC739C">
        <w:trPr>
          <w:trHeight w:val="289"/>
        </w:trPr>
        <w:tc>
          <w:tcPr>
            <w:tcW w:w="1526" w:type="dxa"/>
          </w:tcPr>
          <w:p w:rsidR="00F5263C" w:rsidRPr="00025D0B" w:rsidRDefault="00F5263C" w:rsidP="00287119">
            <w:pPr>
              <w:pStyle w:val="a5"/>
              <w:jc w:val="center"/>
              <w:rPr>
                <w:rFonts w:ascii="Times New Roman" w:hAnsi="Times New Roman"/>
              </w:rPr>
            </w:pPr>
            <w:r w:rsidRPr="00025D0B">
              <w:rPr>
                <w:rFonts w:ascii="Times New Roman" w:hAnsi="Times New Roman"/>
              </w:rPr>
              <w:t>15</w:t>
            </w:r>
            <w:r w:rsidR="00117D94" w:rsidRPr="00025D0B">
              <w:rPr>
                <w:rFonts w:ascii="Times New Roman" w:hAnsi="Times New Roman"/>
              </w:rPr>
              <w:t>.0</w:t>
            </w:r>
            <w:r w:rsidRPr="00025D0B">
              <w:rPr>
                <w:rFonts w:ascii="Times New Roman" w:hAnsi="Times New Roman"/>
              </w:rPr>
              <w:t>0</w:t>
            </w:r>
            <w:r w:rsidR="00117D94" w:rsidRPr="00025D0B">
              <w:rPr>
                <w:rFonts w:ascii="Times New Roman" w:hAnsi="Times New Roman"/>
              </w:rPr>
              <w:t>-</w:t>
            </w:r>
            <w:r w:rsidRPr="00025D0B">
              <w:rPr>
                <w:rFonts w:ascii="Times New Roman" w:hAnsi="Times New Roman"/>
              </w:rPr>
              <w:t>15</w:t>
            </w:r>
            <w:r w:rsidR="00117D94" w:rsidRPr="00025D0B">
              <w:rPr>
                <w:rFonts w:ascii="Times New Roman" w:hAnsi="Times New Roman"/>
              </w:rPr>
              <w:t>.2</w:t>
            </w:r>
            <w:r w:rsidRPr="00025D0B">
              <w:rPr>
                <w:rFonts w:ascii="Times New Roman" w:hAnsi="Times New Roman"/>
              </w:rPr>
              <w:t>0</w:t>
            </w:r>
          </w:p>
        </w:tc>
        <w:tc>
          <w:tcPr>
            <w:tcW w:w="8917" w:type="dxa"/>
          </w:tcPr>
          <w:p w:rsidR="00F5263C" w:rsidRPr="00025D0B" w:rsidRDefault="00F5263C" w:rsidP="00287119">
            <w:pPr>
              <w:pStyle w:val="a5"/>
              <w:rPr>
                <w:rFonts w:ascii="Times New Roman" w:hAnsi="Times New Roman"/>
              </w:rPr>
            </w:pPr>
            <w:r w:rsidRPr="00025D0B">
              <w:rPr>
                <w:rFonts w:ascii="Times New Roman" w:hAnsi="Times New Roman"/>
              </w:rPr>
              <w:t>Постепенный подъем. Гимнастика после сна. Водные процедуры.</w:t>
            </w:r>
            <w:r w:rsidR="00287119" w:rsidRPr="00025D0B">
              <w:rPr>
                <w:rFonts w:ascii="Times New Roman" w:hAnsi="Times New Roman"/>
              </w:rPr>
              <w:t xml:space="preserve"> </w:t>
            </w:r>
            <w:r w:rsidR="00117D94" w:rsidRPr="00025D0B">
              <w:rPr>
                <w:rFonts w:ascii="Times New Roman" w:hAnsi="Times New Roman"/>
              </w:rPr>
              <w:t>Подготовка к полднику.</w:t>
            </w:r>
          </w:p>
        </w:tc>
      </w:tr>
      <w:tr w:rsidR="00F5263C" w:rsidRPr="00F60B84" w:rsidTr="00287119">
        <w:trPr>
          <w:trHeight w:val="323"/>
        </w:trPr>
        <w:tc>
          <w:tcPr>
            <w:tcW w:w="1526" w:type="dxa"/>
          </w:tcPr>
          <w:p w:rsidR="00F5263C" w:rsidRPr="00025D0B" w:rsidRDefault="00F5263C" w:rsidP="00287119">
            <w:pPr>
              <w:pStyle w:val="a5"/>
              <w:jc w:val="center"/>
              <w:rPr>
                <w:rFonts w:ascii="Times New Roman" w:hAnsi="Times New Roman"/>
              </w:rPr>
            </w:pPr>
            <w:r w:rsidRPr="00025D0B">
              <w:rPr>
                <w:rFonts w:ascii="Times New Roman" w:hAnsi="Times New Roman"/>
              </w:rPr>
              <w:t>15</w:t>
            </w:r>
            <w:r w:rsidR="00117D94" w:rsidRPr="00025D0B">
              <w:rPr>
                <w:rFonts w:ascii="Times New Roman" w:hAnsi="Times New Roman"/>
              </w:rPr>
              <w:t>.2</w:t>
            </w:r>
            <w:r w:rsidRPr="00025D0B">
              <w:rPr>
                <w:rFonts w:ascii="Times New Roman" w:hAnsi="Times New Roman"/>
              </w:rPr>
              <w:t>0</w:t>
            </w:r>
            <w:r w:rsidR="00117D94" w:rsidRPr="00025D0B">
              <w:rPr>
                <w:rFonts w:ascii="Times New Roman" w:hAnsi="Times New Roman"/>
              </w:rPr>
              <w:t>-</w:t>
            </w:r>
            <w:r w:rsidRPr="00025D0B">
              <w:rPr>
                <w:rFonts w:ascii="Times New Roman" w:hAnsi="Times New Roman"/>
              </w:rPr>
              <w:t>15</w:t>
            </w:r>
            <w:r w:rsidR="00117D94" w:rsidRPr="00025D0B">
              <w:rPr>
                <w:rFonts w:ascii="Times New Roman" w:hAnsi="Times New Roman"/>
              </w:rPr>
              <w:t>.4</w:t>
            </w:r>
            <w:r w:rsidRPr="00025D0B">
              <w:rPr>
                <w:rFonts w:ascii="Times New Roman" w:hAnsi="Times New Roman"/>
              </w:rPr>
              <w:t>0</w:t>
            </w:r>
          </w:p>
        </w:tc>
        <w:tc>
          <w:tcPr>
            <w:tcW w:w="8917" w:type="dxa"/>
          </w:tcPr>
          <w:p w:rsidR="00F5263C" w:rsidRPr="00025D0B" w:rsidRDefault="00F5263C" w:rsidP="00287119">
            <w:pPr>
              <w:pStyle w:val="a5"/>
              <w:rPr>
                <w:rFonts w:ascii="Times New Roman" w:hAnsi="Times New Roman"/>
              </w:rPr>
            </w:pPr>
            <w:r w:rsidRPr="00025D0B">
              <w:rPr>
                <w:rFonts w:ascii="Times New Roman" w:hAnsi="Times New Roman"/>
              </w:rPr>
              <w:t>Полдник.</w:t>
            </w:r>
          </w:p>
        </w:tc>
      </w:tr>
      <w:tr w:rsidR="00F5263C" w:rsidRPr="00F60B84" w:rsidTr="00CC739C">
        <w:trPr>
          <w:trHeight w:val="226"/>
        </w:trPr>
        <w:tc>
          <w:tcPr>
            <w:tcW w:w="1526" w:type="dxa"/>
          </w:tcPr>
          <w:p w:rsidR="00F5263C" w:rsidRPr="00025D0B" w:rsidRDefault="00F5263C" w:rsidP="00287119">
            <w:pPr>
              <w:pStyle w:val="a5"/>
              <w:jc w:val="center"/>
              <w:rPr>
                <w:rFonts w:ascii="Times New Roman" w:hAnsi="Times New Roman"/>
              </w:rPr>
            </w:pPr>
            <w:r w:rsidRPr="00025D0B">
              <w:rPr>
                <w:rFonts w:ascii="Times New Roman" w:hAnsi="Times New Roman"/>
              </w:rPr>
              <w:t>15</w:t>
            </w:r>
            <w:r w:rsidR="007F4D8E" w:rsidRPr="00025D0B">
              <w:rPr>
                <w:rFonts w:ascii="Times New Roman" w:hAnsi="Times New Roman"/>
              </w:rPr>
              <w:t>-4</w:t>
            </w:r>
            <w:r w:rsidRPr="00025D0B">
              <w:rPr>
                <w:rFonts w:ascii="Times New Roman" w:hAnsi="Times New Roman"/>
              </w:rPr>
              <w:t xml:space="preserve">0 </w:t>
            </w:r>
            <w:r w:rsidR="007F4D8E" w:rsidRPr="00025D0B">
              <w:rPr>
                <w:rFonts w:ascii="Times New Roman" w:hAnsi="Times New Roman"/>
              </w:rPr>
              <w:t>-</w:t>
            </w:r>
            <w:r w:rsidRPr="00025D0B">
              <w:rPr>
                <w:rFonts w:ascii="Times New Roman" w:hAnsi="Times New Roman"/>
              </w:rPr>
              <w:t>16</w:t>
            </w:r>
            <w:r w:rsidR="007F4D8E" w:rsidRPr="00025D0B">
              <w:rPr>
                <w:rFonts w:ascii="Times New Roman" w:hAnsi="Times New Roman"/>
              </w:rPr>
              <w:t>.0</w:t>
            </w:r>
            <w:r w:rsidRPr="00025D0B">
              <w:rPr>
                <w:rFonts w:ascii="Times New Roman" w:hAnsi="Times New Roman"/>
              </w:rPr>
              <w:t>0</w:t>
            </w:r>
          </w:p>
        </w:tc>
        <w:tc>
          <w:tcPr>
            <w:tcW w:w="8917" w:type="dxa"/>
          </w:tcPr>
          <w:p w:rsidR="00F5263C" w:rsidRPr="00025D0B" w:rsidRDefault="00F5263C" w:rsidP="00287119">
            <w:pPr>
              <w:pStyle w:val="a5"/>
              <w:rPr>
                <w:rFonts w:ascii="Times New Roman" w:hAnsi="Times New Roman"/>
              </w:rPr>
            </w:pPr>
            <w:r w:rsidRPr="00025D0B">
              <w:rPr>
                <w:rFonts w:ascii="Times New Roman" w:hAnsi="Times New Roman"/>
              </w:rPr>
              <w:t>Игры. Самостоятельная деятельность детей. Индивидуальная коррекционная работа.</w:t>
            </w:r>
          </w:p>
        </w:tc>
      </w:tr>
      <w:tr w:rsidR="00F5263C" w:rsidRPr="00F60B84" w:rsidTr="00287119">
        <w:trPr>
          <w:trHeight w:val="411"/>
        </w:trPr>
        <w:tc>
          <w:tcPr>
            <w:tcW w:w="1526" w:type="dxa"/>
          </w:tcPr>
          <w:p w:rsidR="00F5263C" w:rsidRPr="00025D0B" w:rsidRDefault="00F5263C" w:rsidP="00287119">
            <w:pPr>
              <w:pStyle w:val="a5"/>
              <w:jc w:val="center"/>
              <w:rPr>
                <w:rFonts w:ascii="Times New Roman" w:hAnsi="Times New Roman"/>
              </w:rPr>
            </w:pPr>
            <w:r w:rsidRPr="00025D0B">
              <w:rPr>
                <w:rFonts w:ascii="Times New Roman" w:hAnsi="Times New Roman"/>
              </w:rPr>
              <w:lastRenderedPageBreak/>
              <w:t>16</w:t>
            </w:r>
            <w:r w:rsidR="007F4D8E" w:rsidRPr="00025D0B">
              <w:rPr>
                <w:rFonts w:ascii="Times New Roman" w:hAnsi="Times New Roman"/>
              </w:rPr>
              <w:t>.0</w:t>
            </w:r>
            <w:r w:rsidRPr="00025D0B">
              <w:rPr>
                <w:rFonts w:ascii="Times New Roman" w:hAnsi="Times New Roman"/>
              </w:rPr>
              <w:t>0</w:t>
            </w:r>
            <w:r w:rsidR="007F4D8E" w:rsidRPr="00025D0B">
              <w:rPr>
                <w:rFonts w:ascii="Times New Roman" w:hAnsi="Times New Roman"/>
              </w:rPr>
              <w:t>-</w:t>
            </w:r>
            <w:r w:rsidRPr="00025D0B">
              <w:rPr>
                <w:rFonts w:ascii="Times New Roman" w:hAnsi="Times New Roman"/>
              </w:rPr>
              <w:t>18</w:t>
            </w:r>
            <w:r w:rsidR="007F4D8E" w:rsidRPr="00025D0B">
              <w:rPr>
                <w:rFonts w:ascii="Times New Roman" w:hAnsi="Times New Roman"/>
              </w:rPr>
              <w:t>.</w:t>
            </w:r>
            <w:r w:rsidRPr="00025D0B">
              <w:rPr>
                <w:rFonts w:ascii="Times New Roman" w:hAnsi="Times New Roman"/>
              </w:rPr>
              <w:t>00</w:t>
            </w:r>
          </w:p>
        </w:tc>
        <w:tc>
          <w:tcPr>
            <w:tcW w:w="8917" w:type="dxa"/>
          </w:tcPr>
          <w:p w:rsidR="00F5263C" w:rsidRPr="00025D0B" w:rsidRDefault="00F5263C" w:rsidP="00287119">
            <w:pPr>
              <w:pStyle w:val="a5"/>
              <w:rPr>
                <w:rFonts w:ascii="Times New Roman" w:hAnsi="Times New Roman"/>
              </w:rPr>
            </w:pPr>
            <w:r w:rsidRPr="00025D0B">
              <w:rPr>
                <w:rFonts w:ascii="Times New Roman" w:hAnsi="Times New Roman"/>
              </w:rPr>
              <w:t xml:space="preserve">Подготовка к прогулке. Прогулка. Игры детей. Уход домой.  </w:t>
            </w:r>
          </w:p>
        </w:tc>
      </w:tr>
    </w:tbl>
    <w:p w:rsidR="00025D0B" w:rsidRPr="00287119" w:rsidRDefault="00F5263C" w:rsidP="00025D0B">
      <w:pPr>
        <w:pStyle w:val="a5"/>
        <w:tabs>
          <w:tab w:val="left" w:pos="3585"/>
        </w:tabs>
        <w:jc w:val="center"/>
        <w:rPr>
          <w:rFonts w:ascii="Times New Roman" w:hAnsi="Times New Roman"/>
          <w:b/>
          <w:color w:val="000000" w:themeColor="text1"/>
          <w:sz w:val="24"/>
          <w:szCs w:val="24"/>
        </w:rPr>
      </w:pPr>
      <w:r w:rsidRPr="00F5263C">
        <w:rPr>
          <w:rFonts w:ascii="Times New Roman" w:hAnsi="Times New Roman"/>
          <w:b/>
          <w:color w:val="000000" w:themeColor="text1"/>
          <w:sz w:val="24"/>
          <w:szCs w:val="24"/>
        </w:rPr>
        <w:t>Распорядок дня при карантине</w:t>
      </w:r>
      <w:r w:rsidR="00287119">
        <w:rPr>
          <w:rFonts w:ascii="Times New Roman" w:hAnsi="Times New Roman"/>
          <w:b/>
          <w:color w:val="000000" w:themeColor="text1"/>
          <w:sz w:val="24"/>
          <w:szCs w:val="24"/>
        </w:rPr>
        <w:t>:</w:t>
      </w:r>
    </w:p>
    <w:p w:rsidR="00F5263C" w:rsidRPr="00F5263C" w:rsidRDefault="00F5263C" w:rsidP="00F5263C">
      <w:pPr>
        <w:pStyle w:val="a5"/>
        <w:jc w:val="both"/>
        <w:rPr>
          <w:rFonts w:ascii="Times New Roman" w:hAnsi="Times New Roman"/>
          <w:color w:val="000000" w:themeColor="text1"/>
          <w:sz w:val="24"/>
          <w:szCs w:val="24"/>
        </w:rPr>
      </w:pPr>
      <w:r w:rsidRPr="00F5263C">
        <w:rPr>
          <w:rFonts w:ascii="Times New Roman" w:hAnsi="Times New Roman"/>
          <w:color w:val="000000" w:themeColor="text1"/>
          <w:sz w:val="24"/>
          <w:szCs w:val="24"/>
        </w:rPr>
        <w:t>1</w:t>
      </w:r>
      <w:r>
        <w:rPr>
          <w:rFonts w:ascii="Times New Roman" w:hAnsi="Times New Roman"/>
          <w:color w:val="000000" w:themeColor="text1"/>
          <w:sz w:val="24"/>
          <w:szCs w:val="24"/>
        </w:rPr>
        <w:t>.</w:t>
      </w:r>
      <w:r w:rsidRPr="00F5263C">
        <w:rPr>
          <w:rFonts w:ascii="Times New Roman" w:hAnsi="Times New Roman"/>
          <w:color w:val="000000" w:themeColor="text1"/>
          <w:sz w:val="24"/>
          <w:szCs w:val="24"/>
        </w:rPr>
        <w:t>Ежедневный приём в группу производится при уточнении состояния здоровья ребёнка у родителей. Данные заносятся в журнал.</w:t>
      </w:r>
    </w:p>
    <w:p w:rsidR="00F5263C" w:rsidRPr="00F5263C" w:rsidRDefault="00F5263C" w:rsidP="00F5263C">
      <w:pPr>
        <w:pStyle w:val="a5"/>
        <w:jc w:val="both"/>
        <w:rPr>
          <w:rFonts w:ascii="Times New Roman" w:hAnsi="Times New Roman"/>
          <w:color w:val="000000" w:themeColor="text1"/>
          <w:sz w:val="24"/>
          <w:szCs w:val="24"/>
        </w:rPr>
      </w:pPr>
      <w:r>
        <w:rPr>
          <w:rFonts w:ascii="Times New Roman" w:hAnsi="Times New Roman"/>
          <w:color w:val="000000" w:themeColor="text1"/>
          <w:sz w:val="24"/>
          <w:szCs w:val="24"/>
        </w:rPr>
        <w:t>2.</w:t>
      </w:r>
      <w:r w:rsidRPr="00F5263C">
        <w:rPr>
          <w:rFonts w:ascii="Times New Roman" w:hAnsi="Times New Roman"/>
          <w:color w:val="000000" w:themeColor="text1"/>
          <w:sz w:val="24"/>
          <w:szCs w:val="24"/>
        </w:rPr>
        <w:t>Прекращаются контакты с другими группами.</w:t>
      </w:r>
    </w:p>
    <w:p w:rsidR="00F5263C" w:rsidRPr="00F5263C" w:rsidRDefault="00F5263C" w:rsidP="00F5263C">
      <w:pPr>
        <w:pStyle w:val="a5"/>
        <w:jc w:val="both"/>
        <w:rPr>
          <w:rFonts w:ascii="Times New Roman" w:hAnsi="Times New Roman"/>
          <w:color w:val="000000" w:themeColor="text1"/>
          <w:sz w:val="24"/>
          <w:szCs w:val="24"/>
        </w:rPr>
      </w:pPr>
      <w:r>
        <w:rPr>
          <w:rFonts w:ascii="Times New Roman" w:hAnsi="Times New Roman"/>
          <w:color w:val="000000" w:themeColor="text1"/>
          <w:sz w:val="24"/>
          <w:szCs w:val="24"/>
        </w:rPr>
        <w:t>3.</w:t>
      </w:r>
      <w:r w:rsidRPr="00F5263C">
        <w:rPr>
          <w:rFonts w:ascii="Times New Roman" w:hAnsi="Times New Roman"/>
          <w:color w:val="000000" w:themeColor="text1"/>
          <w:sz w:val="24"/>
          <w:szCs w:val="24"/>
        </w:rPr>
        <w:t>Самостоятельная, игровая и совместная с воспитателем деятельность осуществляется с материалами, подлежащими специальной дезинфицирующей обработке.</w:t>
      </w:r>
    </w:p>
    <w:p w:rsidR="00F5263C" w:rsidRPr="00F5263C" w:rsidRDefault="00F5263C" w:rsidP="00F5263C">
      <w:pPr>
        <w:pStyle w:val="a5"/>
        <w:jc w:val="both"/>
        <w:rPr>
          <w:rFonts w:ascii="Times New Roman" w:hAnsi="Times New Roman"/>
          <w:color w:val="000000" w:themeColor="text1"/>
          <w:sz w:val="24"/>
          <w:szCs w:val="24"/>
        </w:rPr>
      </w:pPr>
      <w:r>
        <w:rPr>
          <w:rFonts w:ascii="Times New Roman" w:hAnsi="Times New Roman"/>
          <w:color w:val="000000" w:themeColor="text1"/>
          <w:sz w:val="24"/>
          <w:szCs w:val="24"/>
        </w:rPr>
        <w:t>4.</w:t>
      </w:r>
      <w:r w:rsidRPr="00F5263C">
        <w:rPr>
          <w:rFonts w:ascii="Times New Roman" w:hAnsi="Times New Roman"/>
          <w:color w:val="000000" w:themeColor="text1"/>
          <w:sz w:val="24"/>
          <w:szCs w:val="24"/>
        </w:rPr>
        <w:t>Результаты продуктивной деятельности дезинфицируются и выбрасываются.</w:t>
      </w:r>
    </w:p>
    <w:p w:rsidR="00F5263C" w:rsidRPr="00F5263C" w:rsidRDefault="00F5263C" w:rsidP="00F5263C">
      <w:pPr>
        <w:pStyle w:val="a5"/>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Pr="00F5263C">
        <w:rPr>
          <w:rFonts w:ascii="Times New Roman" w:hAnsi="Times New Roman"/>
          <w:color w:val="000000" w:themeColor="text1"/>
          <w:sz w:val="24"/>
          <w:szCs w:val="24"/>
        </w:rPr>
        <w:t>Организация деятельности по физическому и музыкальному развитию проводится в групповом помещении.</w:t>
      </w:r>
    </w:p>
    <w:p w:rsidR="00F5263C" w:rsidRDefault="00F5263C" w:rsidP="00F5263C">
      <w:pPr>
        <w:pStyle w:val="a5"/>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Pr="00F5263C">
        <w:rPr>
          <w:rFonts w:ascii="Times New Roman" w:hAnsi="Times New Roman"/>
          <w:color w:val="000000" w:themeColor="text1"/>
          <w:sz w:val="24"/>
          <w:szCs w:val="24"/>
        </w:rPr>
        <w:t>Изменения состояния здоровья ребёнка незамедлительно сообщаются меди</w:t>
      </w:r>
      <w:r>
        <w:rPr>
          <w:rFonts w:ascii="Times New Roman" w:hAnsi="Times New Roman"/>
          <w:color w:val="000000" w:themeColor="text1"/>
          <w:sz w:val="24"/>
          <w:szCs w:val="24"/>
        </w:rPr>
        <w:t>цинскому персоналу и родителям.</w:t>
      </w:r>
    </w:p>
    <w:p w:rsidR="003F016E" w:rsidRDefault="00F5263C" w:rsidP="00287119">
      <w:pPr>
        <w:pStyle w:val="a5"/>
        <w:jc w:val="both"/>
        <w:rPr>
          <w:rFonts w:ascii="Times New Roman" w:hAnsi="Times New Roman"/>
          <w:color w:val="000000" w:themeColor="text1"/>
          <w:sz w:val="24"/>
          <w:szCs w:val="24"/>
        </w:rPr>
      </w:pPr>
      <w:r>
        <w:rPr>
          <w:rFonts w:ascii="Times New Roman" w:hAnsi="Times New Roman"/>
          <w:color w:val="000000" w:themeColor="text1"/>
          <w:sz w:val="24"/>
          <w:szCs w:val="24"/>
        </w:rPr>
        <w:t>7.</w:t>
      </w:r>
      <w:r w:rsidRPr="00F5263C">
        <w:rPr>
          <w:rFonts w:ascii="Times New Roman" w:hAnsi="Times New Roman"/>
          <w:color w:val="000000" w:themeColor="text1"/>
          <w:sz w:val="24"/>
          <w:szCs w:val="24"/>
        </w:rPr>
        <w:t>Воспитателями группы и помощником воспитателя неукоснительно выполняются требования «Мероприятий в период карантина».</w:t>
      </w:r>
    </w:p>
    <w:p w:rsidR="00437C03" w:rsidRPr="00437C03" w:rsidRDefault="00437C03" w:rsidP="00025D0B">
      <w:pPr>
        <w:spacing w:after="0" w:line="240" w:lineRule="auto"/>
        <w:ind w:firstLine="709"/>
        <w:jc w:val="center"/>
        <w:rPr>
          <w:rFonts w:ascii="Times New Roman" w:eastAsia="Calibri" w:hAnsi="Times New Roman" w:cs="Times New Roman"/>
          <w:b/>
          <w:color w:val="000000" w:themeColor="text1"/>
          <w:sz w:val="24"/>
          <w:szCs w:val="24"/>
        </w:rPr>
      </w:pPr>
      <w:r w:rsidRPr="00437C03">
        <w:rPr>
          <w:rFonts w:ascii="Times New Roman" w:eastAsia="Calibri" w:hAnsi="Times New Roman" w:cs="Times New Roman"/>
          <w:b/>
          <w:color w:val="000000" w:themeColor="text1"/>
          <w:sz w:val="24"/>
          <w:szCs w:val="24"/>
        </w:rPr>
        <w:t>3.</w:t>
      </w:r>
      <w:r w:rsidR="00F5263C">
        <w:rPr>
          <w:rFonts w:ascii="Times New Roman" w:eastAsia="Calibri" w:hAnsi="Times New Roman" w:cs="Times New Roman"/>
          <w:b/>
          <w:color w:val="000000" w:themeColor="text1"/>
          <w:sz w:val="24"/>
          <w:szCs w:val="24"/>
        </w:rPr>
        <w:t>2</w:t>
      </w:r>
      <w:r w:rsidRPr="00437C03">
        <w:rPr>
          <w:rFonts w:ascii="Times New Roman" w:eastAsia="Calibri" w:hAnsi="Times New Roman" w:cs="Times New Roman"/>
          <w:b/>
          <w:color w:val="000000" w:themeColor="text1"/>
          <w:sz w:val="24"/>
          <w:szCs w:val="24"/>
        </w:rPr>
        <w:t>.Организация  п</w:t>
      </w:r>
      <w:r w:rsidR="00CC739C">
        <w:rPr>
          <w:rFonts w:ascii="Times New Roman" w:eastAsia="Calibri" w:hAnsi="Times New Roman" w:cs="Times New Roman"/>
          <w:b/>
          <w:color w:val="000000" w:themeColor="text1"/>
          <w:sz w:val="24"/>
          <w:szCs w:val="24"/>
        </w:rPr>
        <w:t>редметно-пространственной среды</w:t>
      </w:r>
    </w:p>
    <w:p w:rsidR="00437C03" w:rsidRPr="00437C03" w:rsidRDefault="00437C03" w:rsidP="00025D0B">
      <w:pPr>
        <w:autoSpaceDE w:val="0"/>
        <w:autoSpaceDN w:val="0"/>
        <w:adjustRightInd w:val="0"/>
        <w:spacing w:after="0" w:line="240" w:lineRule="auto"/>
        <w:jc w:val="both"/>
        <w:rPr>
          <w:rFonts w:ascii="Times New Roman" w:eastAsia="Calibri" w:hAnsi="Times New Roman" w:cs="Times New Roman"/>
          <w:sz w:val="24"/>
          <w:szCs w:val="24"/>
          <w:lang w:bidi="ru-RU"/>
        </w:rPr>
      </w:pPr>
      <w:r w:rsidRPr="00437C03">
        <w:rPr>
          <w:rFonts w:ascii="Times New Roman" w:eastAsia="Calibri" w:hAnsi="Times New Roman" w:cs="Times New Roman"/>
          <w:color w:val="000000" w:themeColor="text1"/>
          <w:sz w:val="24"/>
          <w:szCs w:val="24"/>
        </w:rPr>
        <w:tab/>
      </w:r>
      <w:r w:rsidRPr="00437C03">
        <w:rPr>
          <w:rFonts w:ascii="Times New Roman" w:eastAsia="Calibri" w:hAnsi="Times New Roman" w:cs="Times New Roman"/>
          <w:sz w:val="24"/>
          <w:szCs w:val="24"/>
          <w:lang w:bidi="ru-RU"/>
        </w:rPr>
        <w:t xml:space="preserve">Построение развивающей среды </w:t>
      </w:r>
      <w:r>
        <w:rPr>
          <w:rFonts w:ascii="Times New Roman" w:eastAsia="Calibri" w:hAnsi="Times New Roman" w:cs="Times New Roman"/>
          <w:sz w:val="24"/>
          <w:szCs w:val="24"/>
          <w:lang w:bidi="ru-RU"/>
        </w:rPr>
        <w:t>определена</w:t>
      </w:r>
      <w:r w:rsidRPr="00437C03">
        <w:rPr>
          <w:rFonts w:ascii="Times New Roman" w:eastAsia="Calibri" w:hAnsi="Times New Roman" w:cs="Times New Roman"/>
          <w:sz w:val="24"/>
          <w:szCs w:val="24"/>
          <w:lang w:bidi="ru-RU"/>
        </w:rPr>
        <w:t xml:space="preserve"> целями и задачами программы «От рождения до школы» под редакцией Н.Е.Вераксы, Развитие ребенка совер</w:t>
      </w:r>
      <w:r w:rsidRPr="00437C03">
        <w:rPr>
          <w:rFonts w:ascii="Times New Roman" w:eastAsia="Calibri" w:hAnsi="Times New Roman" w:cs="Times New Roman"/>
          <w:sz w:val="24"/>
          <w:szCs w:val="24"/>
          <w:lang w:bidi="ru-RU"/>
        </w:rPr>
        <w:softHyphen/>
        <w:t>шается в процессе воспитания и обучения - в активной, содержательной деятель</w:t>
      </w:r>
      <w:r w:rsidRPr="00437C03">
        <w:rPr>
          <w:rFonts w:ascii="Times New Roman" w:eastAsia="Calibri" w:hAnsi="Times New Roman" w:cs="Times New Roman"/>
          <w:sz w:val="24"/>
          <w:szCs w:val="24"/>
          <w:lang w:bidi="ru-RU"/>
        </w:rPr>
        <w:softHyphen/>
        <w:t>ности, организуемой педагогом в разнообразных формах его общения со взрос</w:t>
      </w:r>
      <w:r w:rsidRPr="00437C03">
        <w:rPr>
          <w:rFonts w:ascii="Times New Roman" w:eastAsia="Calibri" w:hAnsi="Times New Roman" w:cs="Times New Roman"/>
          <w:sz w:val="24"/>
          <w:szCs w:val="24"/>
          <w:lang w:bidi="ru-RU"/>
        </w:rPr>
        <w:softHyphen/>
        <w:t>лыми и сверстниками. Вокруг ребенка создается специальная педагогическая среда, в которой он живет и учится самостоятельно. В этой среде дошкольник развивает свои физические функции, формирует сенсорные навыки, накапливает жизненный опыт, учится упорядочивать и сопоставлять разные предметы и явле</w:t>
      </w:r>
      <w:r w:rsidRPr="00437C03">
        <w:rPr>
          <w:rFonts w:ascii="Times New Roman" w:eastAsia="Calibri" w:hAnsi="Times New Roman" w:cs="Times New Roman"/>
          <w:sz w:val="24"/>
          <w:szCs w:val="24"/>
          <w:lang w:bidi="ru-RU"/>
        </w:rPr>
        <w:softHyphen/>
        <w:t>ния, на собственном опыте приобретает знания. Предметно-развивающая среда выполняет образовательную, развивающую, воспитывающую, стимулирующую, организационную, коммуникативную функции.</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rPr>
        <w:t>Основные требования к организации предметно-пространственной среды</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rPr>
        <w:t>Развивающая предметно-пространственная среда дошкольной организации должна быть:</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rPr>
        <w:t>• содержательно-насыщенной, развивающей;</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rPr>
        <w:t>• трансформируемой;</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rPr>
        <w:t>• полифункциональной;</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rPr>
        <w:t>• вариативной;</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rPr>
        <w:t>• доступной;</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rPr>
        <w:t>• безопасной;</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rPr>
        <w:t>• здоровьесберегающей;</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rPr>
        <w:t>• эстетически-привлекательной.</w:t>
      </w:r>
    </w:p>
    <w:p w:rsidR="00437C03" w:rsidRPr="00437C03" w:rsidRDefault="00437C03" w:rsidP="00437C03">
      <w:pPr>
        <w:spacing w:after="0" w:line="240" w:lineRule="auto"/>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bidi="ru-RU"/>
        </w:rPr>
        <w:t>При построении предметно-развивающей среды в детском саду мы опирались на общие принципы:</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b/>
          <w:bCs/>
          <w:iCs/>
          <w:color w:val="000000" w:themeColor="text1"/>
          <w:sz w:val="24"/>
          <w:szCs w:val="24"/>
          <w:lang w:eastAsia="ru-RU" w:bidi="ru-RU"/>
        </w:rPr>
        <w:t>Принципы дистанции, позиции при взаимодействии.</w:t>
      </w:r>
      <w:r w:rsidR="00287119">
        <w:rPr>
          <w:rFonts w:ascii="Times New Roman" w:eastAsia="Times New Roman" w:hAnsi="Times New Roman" w:cs="Times New Roman"/>
          <w:b/>
          <w:bCs/>
          <w:iCs/>
          <w:color w:val="000000" w:themeColor="text1"/>
          <w:sz w:val="24"/>
          <w:szCs w:val="24"/>
          <w:lang w:eastAsia="ru-RU" w:bidi="ru-RU"/>
        </w:rPr>
        <w:t xml:space="preserve"> </w:t>
      </w:r>
      <w:r w:rsidRPr="00437C03">
        <w:rPr>
          <w:rFonts w:ascii="Times New Roman" w:eastAsia="Times New Roman" w:hAnsi="Times New Roman" w:cs="Times New Roman"/>
          <w:sz w:val="24"/>
          <w:szCs w:val="24"/>
          <w:lang w:eastAsia="ru-RU" w:bidi="ru-RU"/>
        </w:rPr>
        <w:t>Одно из условий среды, которое дает возможность педагогу приблизиться к позиции ребенка, а ребенку «подняться» до позиции воспитателя, - это разновозрастная мебель.</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bidi="ru-RU"/>
        </w:rPr>
        <w:t>Оформление всех групп в детском саду отвечает санитарным нормам, требовани</w:t>
      </w:r>
      <w:r w:rsidRPr="00437C03">
        <w:rPr>
          <w:rFonts w:ascii="Times New Roman" w:eastAsia="Times New Roman" w:hAnsi="Times New Roman" w:cs="Times New Roman"/>
          <w:sz w:val="24"/>
          <w:szCs w:val="24"/>
          <w:lang w:eastAsia="ru-RU" w:bidi="ru-RU"/>
        </w:rPr>
        <w:softHyphen/>
        <w:t>ям образовательного стандарта, реализует систему личностно - ориентированно</w:t>
      </w:r>
      <w:r w:rsidRPr="00437C03">
        <w:rPr>
          <w:rFonts w:ascii="Times New Roman" w:eastAsia="Times New Roman" w:hAnsi="Times New Roman" w:cs="Times New Roman"/>
          <w:sz w:val="24"/>
          <w:szCs w:val="24"/>
          <w:lang w:eastAsia="ru-RU" w:bidi="ru-RU"/>
        </w:rPr>
        <w:softHyphen/>
        <w:t>го взаимодействия участников педпроцесса, является эстетичным, красочным, создает уют и комфорт для ребенка. Все оборудование, предназначенное для де</w:t>
      </w:r>
      <w:r w:rsidRPr="00437C03">
        <w:rPr>
          <w:rFonts w:ascii="Times New Roman" w:eastAsia="Times New Roman" w:hAnsi="Times New Roman" w:cs="Times New Roman"/>
          <w:sz w:val="24"/>
          <w:szCs w:val="24"/>
          <w:lang w:eastAsia="ru-RU" w:bidi="ru-RU"/>
        </w:rPr>
        <w:softHyphen/>
        <w:t>тей, находится в зоне их активной деятельности. Доступность материалов функ</w:t>
      </w:r>
      <w:r w:rsidRPr="00437C03">
        <w:rPr>
          <w:rFonts w:ascii="Times New Roman" w:eastAsia="Times New Roman" w:hAnsi="Times New Roman" w:cs="Times New Roman"/>
          <w:sz w:val="24"/>
          <w:szCs w:val="24"/>
          <w:lang w:eastAsia="ru-RU" w:bidi="ru-RU"/>
        </w:rPr>
        <w:softHyphen/>
        <w:t>ционально-игровых предметов помогает воспитывать у детей самостоятельность, реализует стремление к творческому моделированию игровой ситуации, окру</w:t>
      </w:r>
      <w:r w:rsidRPr="00437C03">
        <w:rPr>
          <w:rFonts w:ascii="Times New Roman" w:eastAsia="Times New Roman" w:hAnsi="Times New Roman" w:cs="Times New Roman"/>
          <w:sz w:val="24"/>
          <w:szCs w:val="24"/>
          <w:lang w:eastAsia="ru-RU" w:bidi="ru-RU"/>
        </w:rPr>
        <w:softHyphen/>
        <w:t>жающей среды. Стремление не перегружать пространство игровой комнаты нашло свое отражение в комплексном размещении функциональных уголков.</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bidi="ru-RU"/>
        </w:rPr>
        <w:t>В группах собран разнообразный игровой материал для познавательного развития детей: пирамидки, вкладыши, кубики, мячи, куклы, конструкто</w:t>
      </w:r>
      <w:r w:rsidRPr="00437C03">
        <w:rPr>
          <w:rFonts w:ascii="Times New Roman" w:eastAsia="Times New Roman" w:hAnsi="Times New Roman" w:cs="Times New Roman"/>
          <w:sz w:val="24"/>
          <w:szCs w:val="24"/>
          <w:lang w:eastAsia="ru-RU" w:bidi="ru-RU"/>
        </w:rPr>
        <w:softHyphen/>
        <w:t>ры различных конфигураций, игрушки для сенсорного развития.</w:t>
      </w:r>
    </w:p>
    <w:p w:rsidR="00437C03" w:rsidRPr="00437C03" w:rsidRDefault="00437C03" w:rsidP="00437C03">
      <w:pPr>
        <w:spacing w:after="0" w:line="240" w:lineRule="auto"/>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bidi="ru-RU"/>
        </w:rPr>
        <w:lastRenderedPageBreak/>
        <w:t>Для развития движений оборудованы физкультурные уголки. В них имеются мягкие модули, маты, мягкое бревно, надувные мячи. Дополнительно в группах имеются, игрушки-каталки, нетрадиционное физкультурное оборудование.</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bidi="ru-RU"/>
        </w:rPr>
        <w:t>Для игровой деятельности в группах есть мебель, наборы посуды, постельных принадлежностей, муляжи продуктов, сюжетные игрушки, оформлены уголки игр согласно возрасту детей, имеются музыкальный, театральный уголки, уголок природы, книги, изодеятельности.</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bidi="ru-RU"/>
        </w:rPr>
        <w:t>Расположение мебели и пособий обеспечивают ребенку постоянный визуальный контакт со взрослым.</w:t>
      </w:r>
    </w:p>
    <w:p w:rsidR="00437C03" w:rsidRPr="00437C03" w:rsidRDefault="00437C03" w:rsidP="00437C03">
      <w:pPr>
        <w:spacing w:after="0" w:line="240" w:lineRule="auto"/>
        <w:ind w:firstLine="708"/>
        <w:jc w:val="both"/>
        <w:rPr>
          <w:rFonts w:ascii="Times New Roman" w:eastAsia="Times New Roman" w:hAnsi="Times New Roman" w:cs="Times New Roman"/>
          <w:b/>
          <w:sz w:val="24"/>
          <w:szCs w:val="24"/>
          <w:lang w:eastAsia="ru-RU"/>
        </w:rPr>
      </w:pPr>
      <w:r w:rsidRPr="00437C03">
        <w:rPr>
          <w:rFonts w:ascii="Times New Roman" w:eastAsia="Times New Roman" w:hAnsi="Times New Roman" w:cs="Times New Roman"/>
          <w:b/>
          <w:sz w:val="24"/>
          <w:szCs w:val="24"/>
          <w:lang w:eastAsia="ru-RU" w:bidi="ru-RU"/>
        </w:rPr>
        <w:t>Принцип активности самостоятельности творчества.</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bidi="ru-RU"/>
        </w:rPr>
        <w:t>Предоставление детям возможности самостоятельно менять игровую среду в со</w:t>
      </w:r>
      <w:r w:rsidRPr="00437C03">
        <w:rPr>
          <w:rFonts w:ascii="Times New Roman" w:eastAsia="Times New Roman" w:hAnsi="Times New Roman" w:cs="Times New Roman"/>
          <w:sz w:val="24"/>
          <w:szCs w:val="24"/>
          <w:lang w:eastAsia="ru-RU" w:bidi="ru-RU"/>
        </w:rPr>
        <w:softHyphen/>
        <w:t>ответствии с их настроением, игровыми замыслами, интересами посредством многофункциональных, легко трансформируемых элементов, поролоновых мо</w:t>
      </w:r>
      <w:r w:rsidRPr="00437C03">
        <w:rPr>
          <w:rFonts w:ascii="Times New Roman" w:eastAsia="Times New Roman" w:hAnsi="Times New Roman" w:cs="Times New Roman"/>
          <w:sz w:val="24"/>
          <w:szCs w:val="24"/>
          <w:lang w:eastAsia="ru-RU" w:bidi="ru-RU"/>
        </w:rPr>
        <w:softHyphen/>
        <w:t>дулей, пространственных конструкторов, надувных резиновых элементов, спор</w:t>
      </w:r>
      <w:r w:rsidRPr="00437C03">
        <w:rPr>
          <w:rFonts w:ascii="Times New Roman" w:eastAsia="Times New Roman" w:hAnsi="Times New Roman" w:cs="Times New Roman"/>
          <w:sz w:val="24"/>
          <w:szCs w:val="24"/>
          <w:lang w:eastAsia="ru-RU" w:bidi="ru-RU"/>
        </w:rPr>
        <w:softHyphen/>
        <w:t>тивных комплексов, ширм, низких устойчивых скамеечек. Каждый ребенок в группе имеет доступ ко всему содержанию предметно-игровой среды, может взять игры по желанию, игрушки, атрибуты для игр. Все находится на уровне не выше вытянутой руки ребенка.</w:t>
      </w:r>
    </w:p>
    <w:p w:rsidR="00437C03" w:rsidRPr="00437C03" w:rsidRDefault="00437C03" w:rsidP="00437C03">
      <w:pPr>
        <w:spacing w:after="0" w:line="240" w:lineRule="auto"/>
        <w:ind w:firstLine="708"/>
        <w:jc w:val="both"/>
        <w:rPr>
          <w:rFonts w:ascii="Times New Roman" w:eastAsia="Times New Roman" w:hAnsi="Times New Roman" w:cs="Times New Roman"/>
          <w:b/>
          <w:sz w:val="24"/>
          <w:szCs w:val="24"/>
          <w:lang w:eastAsia="ru-RU"/>
        </w:rPr>
      </w:pPr>
      <w:r w:rsidRPr="00437C03">
        <w:rPr>
          <w:rFonts w:ascii="Times New Roman" w:eastAsia="Times New Roman" w:hAnsi="Times New Roman" w:cs="Times New Roman"/>
          <w:b/>
          <w:sz w:val="24"/>
          <w:szCs w:val="24"/>
          <w:lang w:eastAsia="ru-RU" w:bidi="ru-RU"/>
        </w:rPr>
        <w:t>Принцип стабильности-динамичности развивающей среды.</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bidi="ru-RU"/>
        </w:rPr>
        <w:t>Предметно-развивающая среда постоянно меняется в зависимости от возрастных особенностей детей, периода обучения и реализуемой программ. Педагоги дет</w:t>
      </w:r>
      <w:r w:rsidRPr="00437C03">
        <w:rPr>
          <w:rFonts w:ascii="Times New Roman" w:eastAsia="Times New Roman" w:hAnsi="Times New Roman" w:cs="Times New Roman"/>
          <w:sz w:val="24"/>
          <w:szCs w:val="24"/>
          <w:lang w:eastAsia="ru-RU" w:bidi="ru-RU"/>
        </w:rPr>
        <w:softHyphen/>
        <w:t>ского сада систематически обновляют и пополняют среду разнообразным игро</w:t>
      </w:r>
      <w:r w:rsidRPr="00437C03">
        <w:rPr>
          <w:rFonts w:ascii="Times New Roman" w:eastAsia="Times New Roman" w:hAnsi="Times New Roman" w:cs="Times New Roman"/>
          <w:sz w:val="24"/>
          <w:szCs w:val="24"/>
          <w:lang w:eastAsia="ru-RU" w:bidi="ru-RU"/>
        </w:rPr>
        <w:softHyphen/>
        <w:t>вым оборудованием, новыми атрибутами, игрушками, дидактическими играми.</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b/>
          <w:bCs/>
          <w:iCs/>
          <w:color w:val="000000" w:themeColor="text1"/>
          <w:sz w:val="24"/>
          <w:szCs w:val="24"/>
          <w:lang w:eastAsia="ru-RU" w:bidi="ru-RU"/>
        </w:rPr>
        <w:t>Принцип комплексирования и гибкого зонирования.</w:t>
      </w:r>
      <w:r w:rsidR="00CC739C">
        <w:rPr>
          <w:rFonts w:ascii="Times New Roman" w:eastAsia="Times New Roman" w:hAnsi="Times New Roman" w:cs="Times New Roman"/>
          <w:b/>
          <w:bCs/>
          <w:iCs/>
          <w:color w:val="000000" w:themeColor="text1"/>
          <w:sz w:val="24"/>
          <w:szCs w:val="24"/>
          <w:lang w:eastAsia="ru-RU" w:bidi="ru-RU"/>
        </w:rPr>
        <w:t xml:space="preserve"> </w:t>
      </w:r>
      <w:r w:rsidRPr="00437C03">
        <w:rPr>
          <w:rFonts w:ascii="Times New Roman" w:eastAsia="Times New Roman" w:hAnsi="Times New Roman" w:cs="Times New Roman"/>
          <w:sz w:val="24"/>
          <w:szCs w:val="24"/>
          <w:lang w:eastAsia="ru-RU" w:bidi="ru-RU"/>
        </w:rPr>
        <w:t>Жизненное простран</w:t>
      </w:r>
      <w:r w:rsidRPr="00437C03">
        <w:rPr>
          <w:rFonts w:ascii="Times New Roman" w:eastAsia="Times New Roman" w:hAnsi="Times New Roman" w:cs="Times New Roman"/>
          <w:sz w:val="24"/>
          <w:szCs w:val="24"/>
          <w:lang w:eastAsia="ru-RU" w:bidi="ru-RU"/>
        </w:rPr>
        <w:softHyphen/>
        <w:t>ство организовано так, что дает возможность построения непересекающихся сфер активности. Это позволяет детям, в группах нашего детского сада, в соот</w:t>
      </w:r>
      <w:r w:rsidRPr="00437C03">
        <w:rPr>
          <w:rFonts w:ascii="Times New Roman" w:eastAsia="Times New Roman" w:hAnsi="Times New Roman" w:cs="Times New Roman"/>
          <w:sz w:val="24"/>
          <w:szCs w:val="24"/>
          <w:lang w:eastAsia="ru-RU" w:bidi="ru-RU"/>
        </w:rPr>
        <w:softHyphen/>
        <w:t>ветствии со своими интересами и желаниями в одно и то же время свободно за</w:t>
      </w:r>
      <w:r w:rsidRPr="00437C03">
        <w:rPr>
          <w:rFonts w:ascii="Times New Roman" w:eastAsia="Times New Roman" w:hAnsi="Times New Roman" w:cs="Times New Roman"/>
          <w:sz w:val="24"/>
          <w:szCs w:val="24"/>
          <w:lang w:eastAsia="ru-RU" w:bidi="ru-RU"/>
        </w:rPr>
        <w:softHyphen/>
        <w:t>ниматься, не мешая друг другу, разными видами деятельности: физкультурой, музыкой, рисованием, конструированием, моделированием, экспериментирова</w:t>
      </w:r>
      <w:r w:rsidRPr="00437C03">
        <w:rPr>
          <w:rFonts w:ascii="Times New Roman" w:eastAsia="Times New Roman" w:hAnsi="Times New Roman" w:cs="Times New Roman"/>
          <w:sz w:val="24"/>
          <w:szCs w:val="24"/>
          <w:lang w:eastAsia="ru-RU" w:bidi="ru-RU"/>
        </w:rPr>
        <w:softHyphen/>
        <w:t>нием. Они могут рассматривать книги, слушать запись любимой сказки, рисо</w:t>
      </w:r>
      <w:r w:rsidRPr="00437C03">
        <w:rPr>
          <w:rFonts w:ascii="Times New Roman" w:eastAsia="Times New Roman" w:hAnsi="Times New Roman" w:cs="Times New Roman"/>
          <w:sz w:val="24"/>
          <w:szCs w:val="24"/>
          <w:lang w:eastAsia="ru-RU" w:bidi="ru-RU"/>
        </w:rPr>
        <w:softHyphen/>
        <w:t>вать.</w:t>
      </w:r>
    </w:p>
    <w:p w:rsidR="00437C03" w:rsidRPr="00437C03" w:rsidRDefault="00437C03" w:rsidP="00437C03">
      <w:pPr>
        <w:spacing w:after="0" w:line="240" w:lineRule="auto"/>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b/>
          <w:sz w:val="24"/>
          <w:szCs w:val="24"/>
          <w:lang w:eastAsia="ru-RU" w:bidi="ru-RU"/>
        </w:rPr>
        <w:t xml:space="preserve">Принцип эмоциональности среды, индивидуальной комфортности и </w:t>
      </w:r>
      <w:r w:rsidRPr="00437C03">
        <w:rPr>
          <w:rFonts w:ascii="Times New Roman" w:eastAsia="Times New Roman" w:hAnsi="Times New Roman" w:cs="Times New Roman"/>
          <w:b/>
          <w:bCs/>
          <w:iCs/>
          <w:color w:val="000000" w:themeColor="text1"/>
          <w:sz w:val="24"/>
          <w:szCs w:val="24"/>
          <w:lang w:eastAsia="ru-RU" w:bidi="ru-RU"/>
        </w:rPr>
        <w:t>эмоционального благополучия каждого ребенка и взрослого.</w:t>
      </w:r>
      <w:r w:rsidR="00CC739C">
        <w:rPr>
          <w:rFonts w:ascii="Times New Roman" w:eastAsia="Times New Roman" w:hAnsi="Times New Roman" w:cs="Times New Roman"/>
          <w:b/>
          <w:bCs/>
          <w:iCs/>
          <w:color w:val="000000" w:themeColor="text1"/>
          <w:sz w:val="24"/>
          <w:szCs w:val="24"/>
          <w:lang w:eastAsia="ru-RU" w:bidi="ru-RU"/>
        </w:rPr>
        <w:t xml:space="preserve"> </w:t>
      </w:r>
      <w:r w:rsidRPr="00437C03">
        <w:rPr>
          <w:rFonts w:ascii="Times New Roman" w:eastAsia="Times New Roman" w:hAnsi="Times New Roman" w:cs="Times New Roman"/>
          <w:sz w:val="24"/>
          <w:szCs w:val="24"/>
          <w:lang w:eastAsia="ru-RU" w:bidi="ru-RU"/>
        </w:rPr>
        <w:t>В нашем детском са</w:t>
      </w:r>
      <w:r w:rsidRPr="00437C03">
        <w:rPr>
          <w:rFonts w:ascii="Times New Roman" w:eastAsia="Times New Roman" w:hAnsi="Times New Roman" w:cs="Times New Roman"/>
          <w:sz w:val="24"/>
          <w:szCs w:val="24"/>
          <w:lang w:eastAsia="ru-RU" w:bidi="ru-RU"/>
        </w:rPr>
        <w:softHyphen/>
        <w:t>ду детям созданы оптимальные условия для игр, обучения и развития в разных видах деятельности. Каждому ребенку обеспечено личное пространство: кро</w:t>
      </w:r>
      <w:r w:rsidRPr="00437C03">
        <w:rPr>
          <w:rFonts w:ascii="Times New Roman" w:eastAsia="Times New Roman" w:hAnsi="Times New Roman" w:cs="Times New Roman"/>
          <w:sz w:val="24"/>
          <w:szCs w:val="24"/>
          <w:lang w:eastAsia="ru-RU" w:bidi="ru-RU"/>
        </w:rPr>
        <w:softHyphen/>
        <w:t>вать, шкаф для одежды, место для хранения принесенных из дома игрушек, книг.</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sz w:val="24"/>
          <w:szCs w:val="24"/>
          <w:lang w:eastAsia="ru-RU" w:bidi="ru-RU"/>
        </w:rPr>
        <w:t>В уголке книги воспитатели периодически выставляют картины и книги с ил</w:t>
      </w:r>
      <w:r w:rsidRPr="00437C03">
        <w:rPr>
          <w:rFonts w:ascii="Times New Roman" w:eastAsia="Times New Roman" w:hAnsi="Times New Roman" w:cs="Times New Roman"/>
          <w:sz w:val="24"/>
          <w:szCs w:val="24"/>
          <w:lang w:eastAsia="ru-RU" w:bidi="ru-RU"/>
        </w:rPr>
        <w:softHyphen/>
        <w:t>люстрациями нравственного содержания, обсуждают с детьми проблемы, обо</w:t>
      </w:r>
      <w:r w:rsidRPr="00437C03">
        <w:rPr>
          <w:rFonts w:ascii="Times New Roman" w:eastAsia="Times New Roman" w:hAnsi="Times New Roman" w:cs="Times New Roman"/>
          <w:sz w:val="24"/>
          <w:szCs w:val="24"/>
          <w:lang w:eastAsia="ru-RU" w:bidi="ru-RU"/>
        </w:rPr>
        <w:softHyphen/>
        <w:t>значенные в них.</w:t>
      </w:r>
    </w:p>
    <w:p w:rsidR="00437C03" w:rsidRPr="00437C03" w:rsidRDefault="00437C03" w:rsidP="00437C03">
      <w:pPr>
        <w:spacing w:after="0" w:line="240" w:lineRule="auto"/>
        <w:ind w:firstLine="708"/>
        <w:jc w:val="both"/>
        <w:rPr>
          <w:rFonts w:ascii="Times New Roman" w:eastAsia="Times New Roman" w:hAnsi="Times New Roman" w:cs="Times New Roman"/>
          <w:sz w:val="24"/>
          <w:szCs w:val="24"/>
          <w:lang w:eastAsia="ru-RU"/>
        </w:rPr>
      </w:pPr>
      <w:r w:rsidRPr="00437C03">
        <w:rPr>
          <w:rFonts w:ascii="Times New Roman" w:eastAsia="Times New Roman" w:hAnsi="Times New Roman" w:cs="Times New Roman"/>
          <w:b/>
          <w:sz w:val="24"/>
          <w:szCs w:val="24"/>
          <w:lang w:eastAsia="ru-RU" w:bidi="ru-RU"/>
        </w:rPr>
        <w:t>Принцип сочетания привычных и неординарных элементов в</w:t>
      </w:r>
      <w:r w:rsidR="00CC739C">
        <w:rPr>
          <w:rFonts w:ascii="Times New Roman" w:eastAsia="Times New Roman" w:hAnsi="Times New Roman" w:cs="Times New Roman"/>
          <w:b/>
          <w:sz w:val="24"/>
          <w:szCs w:val="24"/>
          <w:lang w:eastAsia="ru-RU" w:bidi="ru-RU"/>
        </w:rPr>
        <w:t xml:space="preserve"> </w:t>
      </w:r>
      <w:r w:rsidRPr="00437C03">
        <w:rPr>
          <w:rFonts w:ascii="Times New Roman" w:eastAsia="Times New Roman" w:hAnsi="Times New Roman" w:cs="Times New Roman"/>
          <w:b/>
          <w:bCs/>
          <w:iCs/>
          <w:color w:val="000000" w:themeColor="text1"/>
          <w:sz w:val="24"/>
          <w:szCs w:val="24"/>
          <w:lang w:eastAsia="ru-RU" w:bidi="ru-RU"/>
        </w:rPr>
        <w:t>эстетической организации среды.</w:t>
      </w:r>
      <w:r w:rsidR="00287119">
        <w:rPr>
          <w:rFonts w:ascii="Times New Roman" w:eastAsia="Times New Roman" w:hAnsi="Times New Roman" w:cs="Times New Roman"/>
          <w:b/>
          <w:bCs/>
          <w:iCs/>
          <w:color w:val="000000" w:themeColor="text1"/>
          <w:sz w:val="24"/>
          <w:szCs w:val="24"/>
          <w:lang w:eastAsia="ru-RU" w:bidi="ru-RU"/>
        </w:rPr>
        <w:t xml:space="preserve"> </w:t>
      </w:r>
      <w:r w:rsidRPr="00437C03">
        <w:rPr>
          <w:rFonts w:ascii="Times New Roman" w:eastAsia="Times New Roman" w:hAnsi="Times New Roman" w:cs="Times New Roman"/>
          <w:sz w:val="24"/>
          <w:szCs w:val="24"/>
          <w:lang w:eastAsia="ru-RU" w:bidi="ru-RU"/>
        </w:rPr>
        <w:t>Эстетическая развивающая среда в группах предусматривает наличие разнообразных материалов для осуществления детьми той или иной деятельности, как по их выбору, так и организуемой воспитателя</w:t>
      </w:r>
      <w:r w:rsidRPr="00437C03">
        <w:rPr>
          <w:rFonts w:ascii="Times New Roman" w:eastAsia="Times New Roman" w:hAnsi="Times New Roman" w:cs="Times New Roman"/>
          <w:sz w:val="24"/>
          <w:szCs w:val="24"/>
          <w:lang w:eastAsia="ru-RU" w:bidi="ru-RU"/>
        </w:rPr>
        <w:softHyphen/>
        <w:t>ми. Все материалы, предназначенные для детей, имеют эстетический вид и со</w:t>
      </w:r>
      <w:r w:rsidRPr="00437C03">
        <w:rPr>
          <w:rFonts w:ascii="Times New Roman" w:eastAsia="Times New Roman" w:hAnsi="Times New Roman" w:cs="Times New Roman"/>
          <w:sz w:val="24"/>
          <w:szCs w:val="24"/>
          <w:lang w:eastAsia="ru-RU" w:bidi="ru-RU"/>
        </w:rPr>
        <w:softHyphen/>
        <w:t>держатся в порядке.</w:t>
      </w:r>
    </w:p>
    <w:p w:rsidR="00437C03" w:rsidRPr="00437C03" w:rsidRDefault="00437C03" w:rsidP="00437C03">
      <w:pPr>
        <w:autoSpaceDE w:val="0"/>
        <w:autoSpaceDN w:val="0"/>
        <w:adjustRightInd w:val="0"/>
        <w:spacing w:after="0" w:line="240" w:lineRule="auto"/>
        <w:ind w:firstLine="708"/>
        <w:rPr>
          <w:rFonts w:ascii="Times New Roman" w:eastAsia="Calibri" w:hAnsi="Times New Roman" w:cs="Times New Roman"/>
          <w:color w:val="000000" w:themeColor="text1"/>
          <w:sz w:val="24"/>
          <w:szCs w:val="24"/>
          <w:lang w:eastAsia="ru-RU"/>
        </w:rPr>
      </w:pPr>
      <w:r w:rsidRPr="00437C03">
        <w:rPr>
          <w:rFonts w:ascii="Times New Roman" w:eastAsia="Calibri" w:hAnsi="Times New Roman" w:cs="Times New Roman"/>
          <w:color w:val="000000" w:themeColor="text1"/>
          <w:sz w:val="24"/>
          <w:szCs w:val="24"/>
          <w:lang w:eastAsia="ru-RU"/>
        </w:rPr>
        <w:t>Оснащение уголков должно меняться в соответствии с тематическим планированием образовательного процесса.</w:t>
      </w:r>
    </w:p>
    <w:p w:rsidR="00437C03" w:rsidRPr="00437C03" w:rsidRDefault="00437C03" w:rsidP="00437C03">
      <w:pPr>
        <w:autoSpaceDE w:val="0"/>
        <w:autoSpaceDN w:val="0"/>
        <w:adjustRightInd w:val="0"/>
        <w:spacing w:after="0" w:line="240" w:lineRule="auto"/>
        <w:ind w:firstLine="708"/>
        <w:rPr>
          <w:rFonts w:ascii="Times New Roman" w:eastAsia="Calibri" w:hAnsi="Times New Roman" w:cs="Times New Roman"/>
          <w:color w:val="000000" w:themeColor="text1"/>
          <w:sz w:val="24"/>
          <w:szCs w:val="24"/>
          <w:lang w:eastAsia="ru-RU"/>
        </w:rPr>
      </w:pPr>
      <w:r w:rsidRPr="00437C03">
        <w:rPr>
          <w:rFonts w:ascii="Times New Roman" w:eastAsia="Calibri" w:hAnsi="Times New Roman" w:cs="Times New Roman"/>
          <w:color w:val="000000" w:themeColor="text1"/>
          <w:sz w:val="24"/>
          <w:szCs w:val="24"/>
          <w:lang w:eastAsia="ru-RU"/>
        </w:rPr>
        <w:t>В качестве центров развития могут выступать:</w:t>
      </w:r>
    </w:p>
    <w:p w:rsidR="00437C03" w:rsidRPr="00437C03" w:rsidRDefault="00437C03" w:rsidP="00437C03">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437C03">
        <w:rPr>
          <w:rFonts w:ascii="Times New Roman" w:eastAsia="Calibri" w:hAnsi="Times New Roman" w:cs="Times New Roman"/>
          <w:color w:val="000000" w:themeColor="text1"/>
          <w:sz w:val="24"/>
          <w:szCs w:val="24"/>
          <w:lang w:eastAsia="ru-RU"/>
        </w:rPr>
        <w:t>• уголок для сюжетно-ролевых игр;</w:t>
      </w:r>
    </w:p>
    <w:p w:rsidR="00437C03" w:rsidRPr="00437C03" w:rsidRDefault="00437C03" w:rsidP="00437C03">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437C03">
        <w:rPr>
          <w:rFonts w:ascii="Times New Roman" w:eastAsia="Calibri" w:hAnsi="Times New Roman" w:cs="Times New Roman"/>
          <w:color w:val="000000" w:themeColor="text1"/>
          <w:sz w:val="24"/>
          <w:szCs w:val="24"/>
          <w:lang w:eastAsia="ru-RU"/>
        </w:rPr>
        <w:t>• уголок ряжения (для театрализованных игр);</w:t>
      </w:r>
    </w:p>
    <w:p w:rsidR="00437C03" w:rsidRPr="00437C03" w:rsidRDefault="00437C03" w:rsidP="00437C03">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437C03">
        <w:rPr>
          <w:rFonts w:ascii="Times New Roman" w:eastAsia="Calibri" w:hAnsi="Times New Roman" w:cs="Times New Roman"/>
          <w:color w:val="000000" w:themeColor="text1"/>
          <w:sz w:val="24"/>
          <w:szCs w:val="24"/>
          <w:lang w:eastAsia="ru-RU"/>
        </w:rPr>
        <w:t>• книжный уголок;</w:t>
      </w:r>
    </w:p>
    <w:p w:rsidR="00437C03" w:rsidRPr="00437C03" w:rsidRDefault="00437C03" w:rsidP="00437C03">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437C03">
        <w:rPr>
          <w:rFonts w:ascii="Times New Roman" w:eastAsia="Calibri" w:hAnsi="Times New Roman" w:cs="Times New Roman"/>
          <w:color w:val="000000" w:themeColor="text1"/>
          <w:sz w:val="24"/>
          <w:szCs w:val="24"/>
          <w:lang w:eastAsia="ru-RU"/>
        </w:rPr>
        <w:t>• зона для настольно-печатных игр;</w:t>
      </w:r>
    </w:p>
    <w:p w:rsidR="00437C03" w:rsidRPr="00437C03" w:rsidRDefault="00437C03" w:rsidP="00437C03">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437C03">
        <w:rPr>
          <w:rFonts w:ascii="Times New Roman" w:eastAsia="Calibri" w:hAnsi="Times New Roman" w:cs="Times New Roman"/>
          <w:color w:val="000000" w:themeColor="text1"/>
          <w:sz w:val="24"/>
          <w:szCs w:val="24"/>
          <w:lang w:eastAsia="ru-RU"/>
        </w:rPr>
        <w:t>• выставка (детского рисунка, детского творчества, изделий народных   мастеров и т. д.);</w:t>
      </w:r>
    </w:p>
    <w:p w:rsidR="00437C03" w:rsidRPr="00437C03" w:rsidRDefault="00437C03" w:rsidP="00437C03">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437C03">
        <w:rPr>
          <w:rFonts w:ascii="Times New Roman" w:eastAsia="Calibri" w:hAnsi="Times New Roman" w:cs="Times New Roman"/>
          <w:color w:val="000000" w:themeColor="text1"/>
          <w:sz w:val="24"/>
          <w:szCs w:val="24"/>
          <w:lang w:eastAsia="ru-RU"/>
        </w:rPr>
        <w:t>• уголок природы (наблюдений за природой);</w:t>
      </w:r>
    </w:p>
    <w:p w:rsidR="00437C03" w:rsidRPr="00437C03" w:rsidRDefault="00437C03" w:rsidP="00437C03">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437C03">
        <w:rPr>
          <w:rFonts w:ascii="Times New Roman" w:eastAsia="Calibri" w:hAnsi="Times New Roman" w:cs="Times New Roman"/>
          <w:color w:val="000000" w:themeColor="text1"/>
          <w:sz w:val="24"/>
          <w:szCs w:val="24"/>
          <w:lang w:eastAsia="ru-RU"/>
        </w:rPr>
        <w:t>• спортивный уголок;</w:t>
      </w:r>
    </w:p>
    <w:p w:rsidR="00437C03" w:rsidRPr="00437C03" w:rsidRDefault="00437C03" w:rsidP="00437C03">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437C03">
        <w:rPr>
          <w:rFonts w:ascii="Times New Roman" w:eastAsia="Calibri" w:hAnsi="Times New Roman" w:cs="Times New Roman"/>
          <w:color w:val="000000" w:themeColor="text1"/>
          <w:sz w:val="24"/>
          <w:szCs w:val="24"/>
          <w:lang w:eastAsia="ru-RU"/>
        </w:rPr>
        <w:t>• уголки для разнообразных видов самостоятельной деятельности детей — конструктивной, изобразительной, музыкальной и др.;</w:t>
      </w:r>
    </w:p>
    <w:p w:rsidR="00437C03" w:rsidRPr="00437C03" w:rsidRDefault="00437C03" w:rsidP="00437C03">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437C03">
        <w:rPr>
          <w:rFonts w:ascii="Times New Roman" w:eastAsia="Calibri" w:hAnsi="Times New Roman" w:cs="Times New Roman"/>
          <w:color w:val="000000" w:themeColor="text1"/>
          <w:sz w:val="24"/>
          <w:szCs w:val="24"/>
          <w:lang w:eastAsia="ru-RU"/>
        </w:rPr>
        <w:lastRenderedPageBreak/>
        <w:t>• игровой центр с крупными мягкими конструкциями (блоки, домики, тоннели и пр.) для легкого изменения игрового пространства;</w:t>
      </w:r>
    </w:p>
    <w:p w:rsidR="00437C03" w:rsidRPr="00437C03" w:rsidRDefault="00437C03" w:rsidP="00437C03">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437C03">
        <w:rPr>
          <w:rFonts w:ascii="Times New Roman" w:eastAsia="Calibri" w:hAnsi="Times New Roman" w:cs="Times New Roman"/>
          <w:color w:val="000000" w:themeColor="text1"/>
          <w:sz w:val="24"/>
          <w:szCs w:val="24"/>
          <w:lang w:eastAsia="ru-RU"/>
        </w:rPr>
        <w:t>• игровой уголок (с игрушками, строительным материалом).</w:t>
      </w:r>
    </w:p>
    <w:tbl>
      <w:tblPr>
        <w:tblStyle w:val="4"/>
        <w:tblW w:w="0" w:type="auto"/>
        <w:tblLook w:val="04A0"/>
      </w:tblPr>
      <w:tblGrid>
        <w:gridCol w:w="1917"/>
        <w:gridCol w:w="2823"/>
        <w:gridCol w:w="5114"/>
      </w:tblGrid>
      <w:tr w:rsidR="00437C03" w:rsidRPr="00437C03" w:rsidTr="00025D0B">
        <w:tc>
          <w:tcPr>
            <w:tcW w:w="1917" w:type="dxa"/>
          </w:tcPr>
          <w:p w:rsidR="00437C03" w:rsidRPr="00437C03" w:rsidRDefault="00437C03" w:rsidP="00437C03">
            <w:pPr>
              <w:autoSpaceDE w:val="0"/>
              <w:autoSpaceDN w:val="0"/>
              <w:adjustRightInd w:val="0"/>
              <w:jc w:val="center"/>
              <w:rPr>
                <w:rFonts w:ascii="Times New Roman" w:eastAsia="Calibri" w:hAnsi="Times New Roman" w:cs="Times New Roman"/>
                <w:bCs/>
                <w:color w:val="000000"/>
                <w:sz w:val="20"/>
                <w:szCs w:val="20"/>
              </w:rPr>
            </w:pPr>
            <w:r w:rsidRPr="00437C03">
              <w:rPr>
                <w:rFonts w:ascii="Times New Roman" w:eastAsia="Calibri" w:hAnsi="Times New Roman" w:cs="Times New Roman"/>
                <w:sz w:val="20"/>
                <w:szCs w:val="20"/>
              </w:rPr>
              <w:t xml:space="preserve">Наименование </w:t>
            </w:r>
          </w:p>
        </w:tc>
        <w:tc>
          <w:tcPr>
            <w:tcW w:w="2869" w:type="dxa"/>
          </w:tcPr>
          <w:p w:rsidR="00437C03" w:rsidRPr="00437C03" w:rsidRDefault="00437C03" w:rsidP="00437C03">
            <w:pPr>
              <w:autoSpaceDE w:val="0"/>
              <w:autoSpaceDN w:val="0"/>
              <w:adjustRightInd w:val="0"/>
              <w:jc w:val="center"/>
              <w:rPr>
                <w:rFonts w:ascii="Times New Roman" w:eastAsia="Calibri" w:hAnsi="Times New Roman" w:cs="Times New Roman"/>
                <w:bCs/>
                <w:color w:val="000000"/>
                <w:sz w:val="20"/>
                <w:szCs w:val="20"/>
              </w:rPr>
            </w:pPr>
            <w:r w:rsidRPr="00437C03">
              <w:rPr>
                <w:rFonts w:ascii="Times New Roman" w:eastAsia="Calibri" w:hAnsi="Times New Roman" w:cs="Times New Roman"/>
                <w:bCs/>
                <w:color w:val="000000"/>
                <w:sz w:val="20"/>
                <w:szCs w:val="20"/>
              </w:rPr>
              <w:t xml:space="preserve">Основное  предназначение </w:t>
            </w:r>
          </w:p>
        </w:tc>
        <w:tc>
          <w:tcPr>
            <w:tcW w:w="5245" w:type="dxa"/>
          </w:tcPr>
          <w:p w:rsidR="00437C03" w:rsidRPr="00437C03" w:rsidRDefault="00437C03" w:rsidP="00437C03">
            <w:pPr>
              <w:autoSpaceDE w:val="0"/>
              <w:autoSpaceDN w:val="0"/>
              <w:adjustRightInd w:val="0"/>
              <w:jc w:val="center"/>
              <w:rPr>
                <w:rFonts w:ascii="Times New Roman" w:eastAsia="Calibri" w:hAnsi="Times New Roman" w:cs="Times New Roman"/>
                <w:bCs/>
                <w:color w:val="000000"/>
                <w:sz w:val="20"/>
                <w:szCs w:val="20"/>
              </w:rPr>
            </w:pPr>
            <w:r w:rsidRPr="00437C03">
              <w:rPr>
                <w:rFonts w:ascii="Times New Roman" w:eastAsia="Calibri" w:hAnsi="Times New Roman" w:cs="Times New Roman"/>
                <w:bCs/>
                <w:color w:val="000000"/>
                <w:sz w:val="20"/>
                <w:szCs w:val="20"/>
              </w:rPr>
              <w:t xml:space="preserve">Оснащение </w:t>
            </w:r>
          </w:p>
        </w:tc>
      </w:tr>
      <w:tr w:rsidR="00437C03" w:rsidRPr="00437C03" w:rsidTr="00025D0B">
        <w:tc>
          <w:tcPr>
            <w:tcW w:w="1917" w:type="dxa"/>
          </w:tcPr>
          <w:p w:rsidR="00437C03" w:rsidRPr="00437C03" w:rsidRDefault="00437C03" w:rsidP="00437C03">
            <w:pPr>
              <w:rPr>
                <w:rFonts w:ascii="Times New Roman" w:eastAsia="Calibri" w:hAnsi="Times New Roman" w:cs="Times New Roman"/>
                <w:b/>
                <w:sz w:val="20"/>
                <w:szCs w:val="20"/>
              </w:rPr>
            </w:pPr>
            <w:r w:rsidRPr="00437C03">
              <w:rPr>
                <w:rFonts w:ascii="Times New Roman" w:eastAsia="Calibri" w:hAnsi="Times New Roman" w:cs="Times New Roman"/>
                <w:sz w:val="20"/>
                <w:szCs w:val="20"/>
              </w:rPr>
              <w:t>«Физкультурный  уголок»</w:t>
            </w:r>
          </w:p>
        </w:tc>
        <w:tc>
          <w:tcPr>
            <w:tcW w:w="2869" w:type="dxa"/>
          </w:tcPr>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 xml:space="preserve">Расширение  индивидуального  двигательного опыта  в  самостоятельной  деятельности </w:t>
            </w:r>
          </w:p>
        </w:tc>
        <w:tc>
          <w:tcPr>
            <w:tcW w:w="5245" w:type="dxa"/>
          </w:tcPr>
          <w:p w:rsidR="00437C03" w:rsidRPr="00437C03" w:rsidRDefault="00437C03" w:rsidP="00DA71DC">
            <w:pPr>
              <w:numPr>
                <w:ilvl w:val="0"/>
                <w:numId w:val="29"/>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Оборудование  для ходьбы, бега, равновесия (Коврик массажный)</w:t>
            </w:r>
          </w:p>
          <w:p w:rsidR="00437C03" w:rsidRPr="00437C03" w:rsidRDefault="00437C03" w:rsidP="00DA71DC">
            <w:pPr>
              <w:numPr>
                <w:ilvl w:val="0"/>
                <w:numId w:val="29"/>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Для прыжков (Скакалка  короткая)</w:t>
            </w:r>
          </w:p>
          <w:p w:rsidR="00437C03" w:rsidRPr="00437C03" w:rsidRDefault="00437C03" w:rsidP="00DA71DC">
            <w:pPr>
              <w:numPr>
                <w:ilvl w:val="0"/>
                <w:numId w:val="29"/>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Для катания, бросания, ловли (Обруч  большой, Мяч для мини-баскетбола, Мешочек  с грузом  большой, малый, Кегли, Кольцеброс</w:t>
            </w:r>
          </w:p>
          <w:p w:rsidR="00437C03" w:rsidRPr="00437C03" w:rsidRDefault="00437C03" w:rsidP="00DA71DC">
            <w:pPr>
              <w:numPr>
                <w:ilvl w:val="0"/>
                <w:numId w:val="29"/>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Для ползания и лазания (Комплект мягких модулей  (6-8 сегментов)</w:t>
            </w:r>
          </w:p>
          <w:p w:rsidR="00437C03" w:rsidRPr="00437C03" w:rsidRDefault="00437C03" w:rsidP="00DA71DC">
            <w:pPr>
              <w:numPr>
                <w:ilvl w:val="0"/>
                <w:numId w:val="29"/>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Для общеразвивающих  упражнений (Мяч  средний, Гантели детские, Палка гимнастическая, Лента   короткая)</w:t>
            </w:r>
          </w:p>
          <w:p w:rsidR="00437C03" w:rsidRPr="00437C03" w:rsidRDefault="00437C03" w:rsidP="00DA71DC">
            <w:pPr>
              <w:numPr>
                <w:ilvl w:val="0"/>
                <w:numId w:val="29"/>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Атрибуты  к  подвижным  и спортивным  играм</w:t>
            </w:r>
          </w:p>
          <w:p w:rsidR="00437C03" w:rsidRPr="00437C03" w:rsidRDefault="00437C03" w:rsidP="00DA71DC">
            <w:pPr>
              <w:numPr>
                <w:ilvl w:val="0"/>
                <w:numId w:val="29"/>
              </w:numPr>
              <w:rPr>
                <w:rFonts w:ascii="Times New Roman" w:eastAsia="Calibri" w:hAnsi="Times New Roman" w:cs="Times New Roman"/>
                <w:sz w:val="20"/>
                <w:szCs w:val="20"/>
              </w:rPr>
            </w:pPr>
            <w:r w:rsidRPr="00437C03">
              <w:rPr>
                <w:rFonts w:ascii="Times New Roman" w:eastAsia="Calibri" w:hAnsi="Times New Roman" w:cs="Times New Roman"/>
                <w:sz w:val="20"/>
                <w:szCs w:val="20"/>
              </w:rPr>
              <w:t>Стандартное и нетрадиционное оборудование, необходимое для ведения физкультурно-оздоровительной работы.</w:t>
            </w:r>
          </w:p>
        </w:tc>
      </w:tr>
      <w:tr w:rsidR="00437C03" w:rsidRPr="00437C03" w:rsidTr="00025D0B">
        <w:tc>
          <w:tcPr>
            <w:tcW w:w="1917" w:type="dxa"/>
          </w:tcPr>
          <w:p w:rsidR="00437C03" w:rsidRPr="00437C03" w:rsidRDefault="00437C03" w:rsidP="00437C03">
            <w:pPr>
              <w:rPr>
                <w:rFonts w:ascii="Times New Roman" w:eastAsia="Calibri" w:hAnsi="Times New Roman" w:cs="Times New Roman"/>
                <w:sz w:val="20"/>
                <w:szCs w:val="20"/>
              </w:rPr>
            </w:pPr>
            <w:r w:rsidRPr="00437C03">
              <w:rPr>
                <w:rFonts w:ascii="Times New Roman" w:eastAsia="Calibri" w:hAnsi="Times New Roman" w:cs="Times New Roman"/>
                <w:sz w:val="20"/>
                <w:szCs w:val="20"/>
              </w:rPr>
              <w:t>«Уголок  природы»</w:t>
            </w:r>
          </w:p>
        </w:tc>
        <w:tc>
          <w:tcPr>
            <w:tcW w:w="2869" w:type="dxa"/>
          </w:tcPr>
          <w:p w:rsidR="00437C03" w:rsidRPr="00437C03" w:rsidRDefault="00437C03" w:rsidP="00DA71DC">
            <w:pPr>
              <w:numPr>
                <w:ilvl w:val="1"/>
                <w:numId w:val="28"/>
              </w:numPr>
              <w:shd w:val="clear" w:color="auto" w:fill="FFFFFF"/>
              <w:autoSpaceDE w:val="0"/>
              <w:autoSpaceDN w:val="0"/>
              <w:adjustRightInd w:val="0"/>
              <w:rPr>
                <w:rFonts w:ascii="Times New Roman" w:eastAsia="Calibri" w:hAnsi="Times New Roman" w:cs="Times New Roman"/>
                <w:color w:val="000000"/>
                <w:sz w:val="20"/>
                <w:szCs w:val="20"/>
              </w:rPr>
            </w:pPr>
            <w:r w:rsidRPr="00437C03">
              <w:rPr>
                <w:rFonts w:ascii="Times New Roman" w:eastAsia="Calibri" w:hAnsi="Times New Roman" w:cs="Times New Roman"/>
                <w:color w:val="000000"/>
                <w:sz w:val="20"/>
                <w:szCs w:val="20"/>
              </w:rPr>
              <w:t>Расширение познавательного  опыта, его использование в трудовой деятельности</w:t>
            </w:r>
          </w:p>
          <w:p w:rsidR="00437C03" w:rsidRPr="00437C03" w:rsidRDefault="00437C03" w:rsidP="00437C03">
            <w:pPr>
              <w:shd w:val="clear" w:color="auto" w:fill="FFFFFF"/>
              <w:autoSpaceDE w:val="0"/>
              <w:autoSpaceDN w:val="0"/>
              <w:adjustRightInd w:val="0"/>
              <w:rPr>
                <w:rFonts w:ascii="Times New Roman" w:eastAsia="Calibri" w:hAnsi="Times New Roman" w:cs="Times New Roman"/>
                <w:color w:val="000000"/>
                <w:sz w:val="20"/>
                <w:szCs w:val="20"/>
              </w:rPr>
            </w:pPr>
          </w:p>
        </w:tc>
        <w:tc>
          <w:tcPr>
            <w:tcW w:w="5245" w:type="dxa"/>
          </w:tcPr>
          <w:p w:rsidR="00437C03" w:rsidRPr="00437C03" w:rsidRDefault="00437C03" w:rsidP="00DA71DC">
            <w:pPr>
              <w:numPr>
                <w:ilvl w:val="1"/>
                <w:numId w:val="28"/>
              </w:numPr>
              <w:shd w:val="clear" w:color="auto" w:fill="FFFFFF"/>
              <w:autoSpaceDE w:val="0"/>
              <w:autoSpaceDN w:val="0"/>
              <w:adjustRightInd w:val="0"/>
              <w:rPr>
                <w:rFonts w:ascii="Times New Roman" w:eastAsia="Calibri" w:hAnsi="Times New Roman" w:cs="Times New Roman"/>
                <w:color w:val="000000"/>
                <w:sz w:val="20"/>
                <w:szCs w:val="20"/>
              </w:rPr>
            </w:pPr>
            <w:r w:rsidRPr="00437C03">
              <w:rPr>
                <w:rFonts w:ascii="Times New Roman" w:eastAsia="Calibri" w:hAnsi="Times New Roman" w:cs="Times New Roman"/>
                <w:color w:val="000000"/>
                <w:sz w:val="20"/>
                <w:szCs w:val="20"/>
              </w:rPr>
              <w:t>Комнатные растения в соответствии с возрастными рекомендациями</w:t>
            </w:r>
          </w:p>
          <w:p w:rsidR="00437C03" w:rsidRPr="00437C03" w:rsidRDefault="00437C03" w:rsidP="00DA71DC">
            <w:pPr>
              <w:numPr>
                <w:ilvl w:val="1"/>
                <w:numId w:val="28"/>
              </w:numPr>
              <w:shd w:val="clear" w:color="auto" w:fill="FFFFFF"/>
              <w:autoSpaceDE w:val="0"/>
              <w:autoSpaceDN w:val="0"/>
              <w:adjustRightInd w:val="0"/>
              <w:rPr>
                <w:rFonts w:ascii="Times New Roman" w:eastAsia="Calibri" w:hAnsi="Times New Roman" w:cs="Times New Roman"/>
                <w:color w:val="000000"/>
                <w:sz w:val="20"/>
                <w:szCs w:val="20"/>
              </w:rPr>
            </w:pPr>
            <w:r w:rsidRPr="00437C03">
              <w:rPr>
                <w:rFonts w:ascii="Times New Roman" w:eastAsia="Calibri" w:hAnsi="Times New Roman" w:cs="Times New Roman"/>
                <w:sz w:val="20"/>
                <w:szCs w:val="20"/>
              </w:rPr>
              <w:t>Стенд  со  сменяющимся  материалом  на  экологическую  тематику</w:t>
            </w:r>
          </w:p>
          <w:p w:rsidR="00437C03" w:rsidRPr="00437C03" w:rsidRDefault="00437C03" w:rsidP="00DA71DC">
            <w:pPr>
              <w:numPr>
                <w:ilvl w:val="1"/>
                <w:numId w:val="28"/>
              </w:numPr>
              <w:shd w:val="clear" w:color="auto" w:fill="FFFFFF"/>
              <w:autoSpaceDE w:val="0"/>
              <w:autoSpaceDN w:val="0"/>
              <w:adjustRightInd w:val="0"/>
              <w:rPr>
                <w:rFonts w:ascii="Times New Roman" w:eastAsia="Calibri" w:hAnsi="Times New Roman" w:cs="Times New Roman"/>
                <w:color w:val="000000"/>
                <w:sz w:val="20"/>
                <w:szCs w:val="20"/>
              </w:rPr>
            </w:pPr>
            <w:r w:rsidRPr="00437C03">
              <w:rPr>
                <w:rFonts w:ascii="Times New Roman" w:eastAsia="Calibri" w:hAnsi="Times New Roman" w:cs="Times New Roman"/>
                <w:sz w:val="20"/>
                <w:szCs w:val="20"/>
              </w:rPr>
              <w:t>Литература   природоведческого  содержания.</w:t>
            </w:r>
          </w:p>
          <w:p w:rsidR="00437C03" w:rsidRPr="00437C03" w:rsidRDefault="00437C03" w:rsidP="00DA71DC">
            <w:pPr>
              <w:numPr>
                <w:ilvl w:val="1"/>
                <w:numId w:val="28"/>
              </w:numPr>
              <w:shd w:val="clear" w:color="auto" w:fill="FFFFFF"/>
              <w:autoSpaceDE w:val="0"/>
              <w:autoSpaceDN w:val="0"/>
              <w:adjustRightInd w:val="0"/>
              <w:rPr>
                <w:rFonts w:ascii="Times New Roman" w:eastAsia="Calibri" w:hAnsi="Times New Roman" w:cs="Times New Roman"/>
                <w:color w:val="000000"/>
                <w:sz w:val="20"/>
                <w:szCs w:val="20"/>
              </w:rPr>
            </w:pPr>
            <w:r w:rsidRPr="00437C03">
              <w:rPr>
                <w:rFonts w:ascii="Times New Roman" w:eastAsia="Calibri" w:hAnsi="Times New Roman" w:cs="Times New Roman"/>
                <w:color w:val="000000"/>
                <w:sz w:val="20"/>
                <w:szCs w:val="20"/>
              </w:rPr>
              <w:t>Муляжи фруктов,  овощей; дикие и домашние животные</w:t>
            </w:r>
          </w:p>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Инвентарь   для  трудовой  деятельности: лейки, пульверизатор, фартуки, совочки, посуда  для  выращивания  рассады  и  др.</w:t>
            </w:r>
          </w:p>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Природный   и  бросовый  материал.</w:t>
            </w:r>
          </w:p>
        </w:tc>
      </w:tr>
      <w:tr w:rsidR="00437C03" w:rsidRPr="00437C03" w:rsidTr="00025D0B">
        <w:tc>
          <w:tcPr>
            <w:tcW w:w="1917" w:type="dxa"/>
          </w:tcPr>
          <w:p w:rsidR="00437C03" w:rsidRPr="00437C03" w:rsidRDefault="00437C03" w:rsidP="00437C03">
            <w:pPr>
              <w:rPr>
                <w:rFonts w:ascii="Times New Roman" w:eastAsia="Calibri" w:hAnsi="Times New Roman" w:cs="Times New Roman"/>
                <w:sz w:val="20"/>
                <w:szCs w:val="20"/>
              </w:rPr>
            </w:pPr>
            <w:r w:rsidRPr="00437C03">
              <w:rPr>
                <w:rFonts w:ascii="Times New Roman" w:eastAsia="Calibri" w:hAnsi="Times New Roman" w:cs="Times New Roman"/>
                <w:sz w:val="20"/>
                <w:szCs w:val="20"/>
              </w:rPr>
              <w:t>«Уголок  развивающих  игр»</w:t>
            </w:r>
          </w:p>
        </w:tc>
        <w:tc>
          <w:tcPr>
            <w:tcW w:w="2869" w:type="dxa"/>
          </w:tcPr>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Расширение  познавательного  сенсорного  опыта  детей</w:t>
            </w:r>
          </w:p>
        </w:tc>
        <w:tc>
          <w:tcPr>
            <w:tcW w:w="5245" w:type="dxa"/>
          </w:tcPr>
          <w:p w:rsidR="00437C03" w:rsidRPr="00437C03" w:rsidRDefault="00437C03" w:rsidP="00DA71DC">
            <w:pPr>
              <w:numPr>
                <w:ilvl w:val="0"/>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Дидактические  игры</w:t>
            </w:r>
          </w:p>
          <w:p w:rsidR="00437C03" w:rsidRPr="00437C03" w:rsidRDefault="00437C03" w:rsidP="00DA71DC">
            <w:pPr>
              <w:numPr>
                <w:ilvl w:val="0"/>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Настольно-печатные  игры</w:t>
            </w:r>
          </w:p>
        </w:tc>
      </w:tr>
      <w:tr w:rsidR="00437C03" w:rsidRPr="00437C03" w:rsidTr="00025D0B">
        <w:tc>
          <w:tcPr>
            <w:tcW w:w="1917" w:type="dxa"/>
          </w:tcPr>
          <w:p w:rsidR="00437C03" w:rsidRPr="00437C03" w:rsidRDefault="00437C03" w:rsidP="00437C03">
            <w:pPr>
              <w:rPr>
                <w:rFonts w:ascii="Times New Roman" w:eastAsia="Calibri" w:hAnsi="Times New Roman" w:cs="Times New Roman"/>
                <w:b/>
                <w:sz w:val="20"/>
                <w:szCs w:val="20"/>
              </w:rPr>
            </w:pPr>
            <w:r w:rsidRPr="00437C03">
              <w:rPr>
                <w:rFonts w:ascii="Times New Roman" w:eastAsia="Calibri" w:hAnsi="Times New Roman" w:cs="Times New Roman"/>
                <w:sz w:val="20"/>
                <w:szCs w:val="20"/>
              </w:rPr>
              <w:t xml:space="preserve"> «Игровая  зона»</w:t>
            </w:r>
          </w:p>
        </w:tc>
        <w:tc>
          <w:tcPr>
            <w:tcW w:w="2869" w:type="dxa"/>
          </w:tcPr>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Реализация  ребенком  полученных  и  имеющихся знаний  об  окружающем  мире  в  игре.  Накопление  жизненного  опыта</w:t>
            </w:r>
          </w:p>
        </w:tc>
        <w:tc>
          <w:tcPr>
            <w:tcW w:w="5245" w:type="dxa"/>
          </w:tcPr>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куклы</w:t>
            </w:r>
          </w:p>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постельные  принадлежности;</w:t>
            </w:r>
          </w:p>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посуда: столовая, чайная кухонная;</w:t>
            </w:r>
          </w:p>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сумочки;</w:t>
            </w:r>
          </w:p>
        </w:tc>
      </w:tr>
      <w:tr w:rsidR="00437C03" w:rsidRPr="00437C03" w:rsidTr="00025D0B">
        <w:tc>
          <w:tcPr>
            <w:tcW w:w="1917" w:type="dxa"/>
          </w:tcPr>
          <w:p w:rsidR="00437C03" w:rsidRPr="00437C03" w:rsidRDefault="00437C03" w:rsidP="00437C03">
            <w:pPr>
              <w:rPr>
                <w:rFonts w:ascii="Times New Roman" w:eastAsia="Calibri" w:hAnsi="Times New Roman" w:cs="Times New Roman"/>
                <w:sz w:val="20"/>
                <w:szCs w:val="20"/>
              </w:rPr>
            </w:pPr>
            <w:r w:rsidRPr="00437C03">
              <w:rPr>
                <w:rFonts w:ascii="Times New Roman" w:eastAsia="Calibri" w:hAnsi="Times New Roman" w:cs="Times New Roman"/>
                <w:sz w:val="20"/>
                <w:szCs w:val="20"/>
              </w:rPr>
              <w:t xml:space="preserve"> «Уголок  дорожной безопасности»</w:t>
            </w:r>
          </w:p>
        </w:tc>
        <w:tc>
          <w:tcPr>
            <w:tcW w:w="2869" w:type="dxa"/>
          </w:tcPr>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 xml:space="preserve">Расширение  познавательного  опыта,  его  использование  в повседневной  деятельности </w:t>
            </w:r>
          </w:p>
        </w:tc>
        <w:tc>
          <w:tcPr>
            <w:tcW w:w="5245" w:type="dxa"/>
          </w:tcPr>
          <w:p w:rsidR="00437C03" w:rsidRPr="00437C03" w:rsidRDefault="00437C03" w:rsidP="00DA71DC">
            <w:pPr>
              <w:numPr>
                <w:ilvl w:val="0"/>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Дидактические, настольные  игры  по  профилактике  ДТП</w:t>
            </w:r>
          </w:p>
          <w:p w:rsidR="00437C03" w:rsidRPr="00437C03" w:rsidRDefault="00437C03" w:rsidP="00DA71DC">
            <w:pPr>
              <w:numPr>
                <w:ilvl w:val="0"/>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 xml:space="preserve">Макеты  перекрестков,  районов  города,  </w:t>
            </w:r>
          </w:p>
          <w:p w:rsidR="00437C03" w:rsidRPr="00437C03" w:rsidRDefault="00437C03" w:rsidP="00DA71DC">
            <w:pPr>
              <w:numPr>
                <w:ilvl w:val="0"/>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Дорожные  знаки</w:t>
            </w:r>
          </w:p>
          <w:p w:rsidR="00437C03" w:rsidRPr="00437C03" w:rsidRDefault="00437C03" w:rsidP="00DA71DC">
            <w:pPr>
              <w:numPr>
                <w:ilvl w:val="0"/>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Литература  о  правилах  дорожного  движения</w:t>
            </w:r>
          </w:p>
        </w:tc>
      </w:tr>
      <w:tr w:rsidR="00437C03" w:rsidRPr="00437C03" w:rsidTr="00025D0B">
        <w:tc>
          <w:tcPr>
            <w:tcW w:w="1917" w:type="dxa"/>
          </w:tcPr>
          <w:p w:rsidR="00437C03" w:rsidRPr="00437C03" w:rsidRDefault="00437C03" w:rsidP="00437C03">
            <w:pPr>
              <w:rPr>
                <w:rFonts w:ascii="Times New Roman" w:eastAsia="Calibri" w:hAnsi="Times New Roman" w:cs="Times New Roman"/>
                <w:sz w:val="20"/>
                <w:szCs w:val="20"/>
              </w:rPr>
            </w:pPr>
            <w:r w:rsidRPr="00437C03">
              <w:rPr>
                <w:rFonts w:ascii="Times New Roman" w:eastAsia="Calibri" w:hAnsi="Times New Roman" w:cs="Times New Roman"/>
                <w:sz w:val="20"/>
                <w:szCs w:val="20"/>
              </w:rPr>
              <w:t>Уголок по патриотическому воспитанию</w:t>
            </w:r>
          </w:p>
        </w:tc>
        <w:tc>
          <w:tcPr>
            <w:tcW w:w="2869" w:type="dxa"/>
          </w:tcPr>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Расширение  краеведческих  представлений  детей,  накопление  познавательного  опыта</w:t>
            </w:r>
          </w:p>
        </w:tc>
        <w:tc>
          <w:tcPr>
            <w:tcW w:w="5245" w:type="dxa"/>
          </w:tcPr>
          <w:p w:rsidR="00437C03" w:rsidRPr="00437C03" w:rsidRDefault="00437C03" w:rsidP="00DA71DC">
            <w:pPr>
              <w:numPr>
                <w:ilvl w:val="0"/>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Иллюстрации, фотографии, альбомы,  художественная  литература    о   достопримечательностях  г. Нефтекумска, района, края.</w:t>
            </w:r>
          </w:p>
        </w:tc>
      </w:tr>
      <w:tr w:rsidR="00437C03" w:rsidRPr="00437C03" w:rsidTr="00025D0B">
        <w:tc>
          <w:tcPr>
            <w:tcW w:w="1917" w:type="dxa"/>
          </w:tcPr>
          <w:p w:rsidR="00437C03" w:rsidRPr="00437C03" w:rsidRDefault="00437C03" w:rsidP="00437C03">
            <w:pPr>
              <w:autoSpaceDE w:val="0"/>
              <w:autoSpaceDN w:val="0"/>
              <w:adjustRightInd w:val="0"/>
              <w:rPr>
                <w:rFonts w:ascii="Times New Roman" w:eastAsia="Calibri" w:hAnsi="Times New Roman" w:cs="Times New Roman"/>
                <w:bCs/>
                <w:color w:val="000000"/>
                <w:sz w:val="20"/>
                <w:szCs w:val="20"/>
              </w:rPr>
            </w:pPr>
            <w:r w:rsidRPr="00437C03">
              <w:rPr>
                <w:rFonts w:ascii="Times New Roman" w:eastAsia="Calibri" w:hAnsi="Times New Roman" w:cs="Times New Roman"/>
                <w:sz w:val="20"/>
                <w:szCs w:val="20"/>
              </w:rPr>
              <w:t>«Книжный  уголок»</w:t>
            </w:r>
          </w:p>
        </w:tc>
        <w:tc>
          <w:tcPr>
            <w:tcW w:w="2869" w:type="dxa"/>
          </w:tcPr>
          <w:p w:rsidR="00437C03" w:rsidRPr="00437C03" w:rsidRDefault="00437C03" w:rsidP="00DA71DC">
            <w:pPr>
              <w:numPr>
                <w:ilvl w:val="1"/>
                <w:numId w:val="28"/>
              </w:numPr>
              <w:shd w:val="clear" w:color="auto" w:fill="FFFFFF"/>
              <w:autoSpaceDE w:val="0"/>
              <w:autoSpaceDN w:val="0"/>
              <w:adjustRightInd w:val="0"/>
              <w:rPr>
                <w:rFonts w:ascii="Times New Roman" w:eastAsia="Calibri" w:hAnsi="Times New Roman" w:cs="Times New Roman"/>
                <w:color w:val="000000"/>
                <w:sz w:val="20"/>
                <w:szCs w:val="20"/>
              </w:rPr>
            </w:pPr>
            <w:r w:rsidRPr="00437C03">
              <w:rPr>
                <w:rFonts w:ascii="Times New Roman" w:eastAsia="Calibri" w:hAnsi="Times New Roman" w:cs="Times New Roman"/>
                <w:color w:val="000000"/>
                <w:sz w:val="20"/>
                <w:szCs w:val="20"/>
              </w:rPr>
              <w:t xml:space="preserve">Формирование умения самостоятельно работать с книгой, «добывать» нужную информацию. </w:t>
            </w:r>
          </w:p>
        </w:tc>
        <w:tc>
          <w:tcPr>
            <w:tcW w:w="5245" w:type="dxa"/>
          </w:tcPr>
          <w:p w:rsidR="00437C03" w:rsidRPr="00437C03" w:rsidRDefault="00437C03" w:rsidP="00DA71DC">
            <w:pPr>
              <w:numPr>
                <w:ilvl w:val="1"/>
                <w:numId w:val="28"/>
              </w:numPr>
              <w:autoSpaceDE w:val="0"/>
              <w:autoSpaceDN w:val="0"/>
              <w:adjustRightInd w:val="0"/>
              <w:rPr>
                <w:rFonts w:ascii="Times New Roman" w:eastAsia="Calibri" w:hAnsi="Times New Roman" w:cs="Times New Roman"/>
                <w:bCs/>
                <w:color w:val="000000"/>
                <w:sz w:val="20"/>
                <w:szCs w:val="20"/>
              </w:rPr>
            </w:pPr>
            <w:r w:rsidRPr="00437C03">
              <w:rPr>
                <w:rFonts w:ascii="Times New Roman" w:eastAsia="Calibri" w:hAnsi="Times New Roman" w:cs="Times New Roman"/>
                <w:bCs/>
                <w:color w:val="000000"/>
                <w:sz w:val="20"/>
                <w:szCs w:val="20"/>
              </w:rPr>
              <w:t>Литературный  стенд с оформлением  (портрет писателя, иллюстрации к произведениям)</w:t>
            </w:r>
          </w:p>
          <w:p w:rsidR="00437C03" w:rsidRPr="00437C03" w:rsidRDefault="00437C03" w:rsidP="00DA71DC">
            <w:pPr>
              <w:numPr>
                <w:ilvl w:val="1"/>
                <w:numId w:val="28"/>
              </w:numPr>
              <w:autoSpaceDE w:val="0"/>
              <w:autoSpaceDN w:val="0"/>
              <w:adjustRightInd w:val="0"/>
              <w:rPr>
                <w:rFonts w:ascii="Times New Roman" w:eastAsia="Calibri" w:hAnsi="Times New Roman" w:cs="Times New Roman"/>
                <w:bCs/>
                <w:color w:val="000000"/>
                <w:sz w:val="20"/>
                <w:szCs w:val="20"/>
              </w:rPr>
            </w:pPr>
            <w:r w:rsidRPr="00437C03">
              <w:rPr>
                <w:rFonts w:ascii="Times New Roman" w:eastAsia="Calibri" w:hAnsi="Times New Roman" w:cs="Times New Roman"/>
                <w:bCs/>
                <w:color w:val="000000"/>
                <w:sz w:val="20"/>
                <w:szCs w:val="20"/>
              </w:rPr>
              <w:t>Детская   художественная  литература в соответствии с возрастом детей</w:t>
            </w:r>
          </w:p>
        </w:tc>
      </w:tr>
      <w:tr w:rsidR="00437C03" w:rsidRPr="00437C03" w:rsidTr="00025D0B">
        <w:tc>
          <w:tcPr>
            <w:tcW w:w="1917" w:type="dxa"/>
          </w:tcPr>
          <w:p w:rsidR="00437C03" w:rsidRPr="00437C03" w:rsidRDefault="00437C03" w:rsidP="00437C03">
            <w:pPr>
              <w:autoSpaceDE w:val="0"/>
              <w:autoSpaceDN w:val="0"/>
              <w:adjustRightInd w:val="0"/>
              <w:rPr>
                <w:rFonts w:ascii="Times New Roman" w:eastAsia="Calibri" w:hAnsi="Times New Roman" w:cs="Times New Roman"/>
                <w:sz w:val="20"/>
                <w:szCs w:val="20"/>
              </w:rPr>
            </w:pPr>
            <w:r w:rsidRPr="00437C03">
              <w:rPr>
                <w:rFonts w:ascii="Times New Roman" w:eastAsia="Calibri" w:hAnsi="Times New Roman" w:cs="Times New Roman"/>
                <w:sz w:val="20"/>
                <w:szCs w:val="20"/>
              </w:rPr>
              <w:t>«Театрализованный  уголок»</w:t>
            </w:r>
          </w:p>
        </w:tc>
        <w:tc>
          <w:tcPr>
            <w:tcW w:w="2869" w:type="dxa"/>
          </w:tcPr>
          <w:p w:rsidR="00437C03" w:rsidRPr="00437C03" w:rsidRDefault="00437C03" w:rsidP="00DA71DC">
            <w:pPr>
              <w:numPr>
                <w:ilvl w:val="0"/>
                <w:numId w:val="33"/>
              </w:numPr>
              <w:autoSpaceDE w:val="0"/>
              <w:autoSpaceDN w:val="0"/>
              <w:adjustRightInd w:val="0"/>
              <w:rPr>
                <w:rFonts w:ascii="Times New Roman" w:eastAsia="Calibri" w:hAnsi="Times New Roman" w:cs="Times New Roman"/>
                <w:bCs/>
                <w:color w:val="000000"/>
                <w:sz w:val="20"/>
                <w:szCs w:val="20"/>
              </w:rPr>
            </w:pPr>
            <w:r w:rsidRPr="00437C03">
              <w:rPr>
                <w:rFonts w:ascii="Times New Roman" w:eastAsia="Calibri" w:hAnsi="Times New Roman" w:cs="Times New Roman"/>
                <w:bCs/>
                <w:color w:val="000000"/>
                <w:sz w:val="20"/>
                <w:szCs w:val="20"/>
              </w:rPr>
              <w:t xml:space="preserve">Развитие  творческих  способностей  ребенка,  стремление  проявить  себя  в  играх-драматизациях </w:t>
            </w:r>
          </w:p>
        </w:tc>
        <w:tc>
          <w:tcPr>
            <w:tcW w:w="5245" w:type="dxa"/>
          </w:tcPr>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Ширма</w:t>
            </w:r>
          </w:p>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 xml:space="preserve"> Разные  виды   театра  (би-ба-бо,  теневой,  настольный,  ролевой  и др.)</w:t>
            </w:r>
          </w:p>
          <w:p w:rsidR="00437C03" w:rsidRPr="00437C03" w:rsidRDefault="00437C03" w:rsidP="00DA71DC">
            <w:pPr>
              <w:numPr>
                <w:ilvl w:val="1"/>
                <w:numId w:val="28"/>
              </w:numPr>
              <w:rPr>
                <w:rFonts w:ascii="Times New Roman" w:eastAsia="Calibri" w:hAnsi="Times New Roman" w:cs="Times New Roman"/>
                <w:sz w:val="20"/>
                <w:szCs w:val="20"/>
              </w:rPr>
            </w:pPr>
            <w:r w:rsidRPr="00437C03">
              <w:rPr>
                <w:rFonts w:ascii="Times New Roman" w:eastAsia="Calibri" w:hAnsi="Times New Roman" w:cs="Times New Roman"/>
                <w:sz w:val="20"/>
                <w:szCs w:val="20"/>
              </w:rPr>
              <w:t>Костюмы  для  игр</w:t>
            </w:r>
          </w:p>
        </w:tc>
      </w:tr>
      <w:tr w:rsidR="00437C03" w:rsidRPr="00437C03" w:rsidTr="00025D0B">
        <w:tc>
          <w:tcPr>
            <w:tcW w:w="1917" w:type="dxa"/>
          </w:tcPr>
          <w:p w:rsidR="00437C03" w:rsidRPr="00437C03" w:rsidRDefault="00437C03" w:rsidP="00437C03">
            <w:pPr>
              <w:autoSpaceDE w:val="0"/>
              <w:autoSpaceDN w:val="0"/>
              <w:adjustRightInd w:val="0"/>
              <w:rPr>
                <w:rFonts w:ascii="Times New Roman" w:eastAsia="Calibri" w:hAnsi="Times New Roman" w:cs="Times New Roman"/>
                <w:sz w:val="20"/>
                <w:szCs w:val="20"/>
              </w:rPr>
            </w:pPr>
            <w:r w:rsidRPr="00437C03">
              <w:rPr>
                <w:rFonts w:ascii="Times New Roman" w:eastAsia="Calibri" w:hAnsi="Times New Roman" w:cs="Times New Roman"/>
                <w:sz w:val="20"/>
                <w:szCs w:val="20"/>
              </w:rPr>
              <w:t>«Изо-уголок»</w:t>
            </w:r>
          </w:p>
        </w:tc>
        <w:tc>
          <w:tcPr>
            <w:tcW w:w="2869" w:type="dxa"/>
          </w:tcPr>
          <w:p w:rsidR="00437C03" w:rsidRPr="00437C03" w:rsidRDefault="00437C03" w:rsidP="00025D0B">
            <w:pPr>
              <w:numPr>
                <w:ilvl w:val="0"/>
                <w:numId w:val="27"/>
              </w:numPr>
              <w:shd w:val="clear" w:color="auto" w:fill="FFFFFF"/>
              <w:tabs>
                <w:tab w:val="clear" w:pos="360"/>
              </w:tabs>
              <w:autoSpaceDE w:val="0"/>
              <w:autoSpaceDN w:val="0"/>
              <w:adjustRightInd w:val="0"/>
              <w:rPr>
                <w:rFonts w:ascii="Times New Roman" w:eastAsia="Calibri" w:hAnsi="Times New Roman" w:cs="Times New Roman"/>
                <w:color w:val="000000"/>
                <w:sz w:val="20"/>
                <w:szCs w:val="20"/>
              </w:rPr>
            </w:pPr>
            <w:r w:rsidRPr="00437C03">
              <w:rPr>
                <w:rFonts w:ascii="Times New Roman" w:eastAsia="Calibri" w:hAnsi="Times New Roman" w:cs="Times New Roman"/>
                <w:color w:val="000000"/>
                <w:sz w:val="20"/>
                <w:szCs w:val="20"/>
              </w:rPr>
              <w:t xml:space="preserve">Проживание, преобразование </w:t>
            </w:r>
            <w:r w:rsidRPr="00437C03">
              <w:rPr>
                <w:rFonts w:ascii="Times New Roman" w:eastAsia="Calibri" w:hAnsi="Times New Roman" w:cs="Times New Roman"/>
                <w:color w:val="000000"/>
                <w:sz w:val="20"/>
                <w:szCs w:val="20"/>
              </w:rPr>
              <w:lastRenderedPageBreak/>
              <w:t>познавательного опыта в продуктивной деятельности. Развитие ручной умелости, творчества. Выработка позиции творца</w:t>
            </w:r>
          </w:p>
        </w:tc>
        <w:tc>
          <w:tcPr>
            <w:tcW w:w="5245" w:type="dxa"/>
          </w:tcPr>
          <w:p w:rsidR="00437C03" w:rsidRPr="00437C03" w:rsidRDefault="00437C03" w:rsidP="00DA71DC">
            <w:pPr>
              <w:numPr>
                <w:ilvl w:val="0"/>
                <w:numId w:val="30"/>
              </w:numPr>
              <w:rPr>
                <w:rFonts w:ascii="Times New Roman" w:eastAsia="Calibri" w:hAnsi="Times New Roman" w:cs="Times New Roman"/>
                <w:sz w:val="20"/>
                <w:szCs w:val="20"/>
              </w:rPr>
            </w:pPr>
            <w:r w:rsidRPr="00437C03">
              <w:rPr>
                <w:rFonts w:ascii="Times New Roman" w:eastAsia="Calibri" w:hAnsi="Times New Roman" w:cs="Times New Roman"/>
                <w:sz w:val="20"/>
                <w:szCs w:val="20"/>
              </w:rPr>
              <w:lastRenderedPageBreak/>
              <w:t xml:space="preserve">цветные  карандаши, восковые  мелки, писчая  бумага, краски, гуашь, кисти для  рисования, </w:t>
            </w:r>
            <w:r w:rsidRPr="00437C03">
              <w:rPr>
                <w:rFonts w:ascii="Times New Roman" w:eastAsia="Calibri" w:hAnsi="Times New Roman" w:cs="Times New Roman"/>
                <w:sz w:val="20"/>
                <w:szCs w:val="20"/>
              </w:rPr>
              <w:lastRenderedPageBreak/>
              <w:t>пластилин, трафареты, раскраски. Дополнительный  материал: листья, обрезки  бумаги, кусочки  дерева, кусочки  поролона, лоскутки  ткани, палочки и  др.</w:t>
            </w:r>
          </w:p>
        </w:tc>
      </w:tr>
      <w:tr w:rsidR="00437C03" w:rsidRPr="00437C03" w:rsidTr="00025D0B">
        <w:tc>
          <w:tcPr>
            <w:tcW w:w="1917" w:type="dxa"/>
          </w:tcPr>
          <w:p w:rsidR="00437C03" w:rsidRPr="00437C03" w:rsidRDefault="00437C03" w:rsidP="00437C03">
            <w:pPr>
              <w:autoSpaceDE w:val="0"/>
              <w:autoSpaceDN w:val="0"/>
              <w:adjustRightInd w:val="0"/>
              <w:rPr>
                <w:rFonts w:ascii="Times New Roman" w:eastAsia="Calibri" w:hAnsi="Times New Roman" w:cs="Times New Roman"/>
                <w:sz w:val="20"/>
                <w:szCs w:val="20"/>
              </w:rPr>
            </w:pPr>
            <w:r w:rsidRPr="00437C03">
              <w:rPr>
                <w:rFonts w:ascii="Times New Roman" w:eastAsia="Calibri" w:hAnsi="Times New Roman" w:cs="Times New Roman"/>
                <w:sz w:val="20"/>
                <w:szCs w:val="20"/>
              </w:rPr>
              <w:lastRenderedPageBreak/>
              <w:t>«Музыкальный  уголок»</w:t>
            </w:r>
          </w:p>
        </w:tc>
        <w:tc>
          <w:tcPr>
            <w:tcW w:w="2869" w:type="dxa"/>
          </w:tcPr>
          <w:p w:rsidR="00437C03" w:rsidRPr="00437C03" w:rsidRDefault="00437C03" w:rsidP="00DA71DC">
            <w:pPr>
              <w:numPr>
                <w:ilvl w:val="0"/>
                <w:numId w:val="30"/>
              </w:numPr>
              <w:autoSpaceDE w:val="0"/>
              <w:autoSpaceDN w:val="0"/>
              <w:adjustRightInd w:val="0"/>
              <w:rPr>
                <w:rFonts w:ascii="Times New Roman" w:eastAsia="Calibri" w:hAnsi="Times New Roman" w:cs="Times New Roman"/>
                <w:bCs/>
                <w:color w:val="000000"/>
                <w:sz w:val="20"/>
                <w:szCs w:val="20"/>
              </w:rPr>
            </w:pPr>
            <w:r w:rsidRPr="00437C03">
              <w:rPr>
                <w:rFonts w:ascii="Times New Roman" w:eastAsia="Calibri" w:hAnsi="Times New Roman" w:cs="Times New Roman"/>
                <w:bCs/>
                <w:color w:val="000000"/>
                <w:sz w:val="20"/>
                <w:szCs w:val="20"/>
              </w:rPr>
              <w:t>Развитие   творческих  способностей  в  самосто</w:t>
            </w:r>
            <w:r w:rsidR="00CC739C">
              <w:rPr>
                <w:rFonts w:ascii="Times New Roman" w:eastAsia="Calibri" w:hAnsi="Times New Roman" w:cs="Times New Roman"/>
                <w:bCs/>
                <w:color w:val="000000"/>
                <w:sz w:val="20"/>
                <w:szCs w:val="20"/>
              </w:rPr>
              <w:t>-</w:t>
            </w:r>
            <w:r w:rsidRPr="00437C03">
              <w:rPr>
                <w:rFonts w:ascii="Times New Roman" w:eastAsia="Calibri" w:hAnsi="Times New Roman" w:cs="Times New Roman"/>
                <w:bCs/>
                <w:color w:val="000000"/>
                <w:sz w:val="20"/>
                <w:szCs w:val="20"/>
              </w:rPr>
              <w:t xml:space="preserve">ятельно-ритмической  деятельности </w:t>
            </w:r>
          </w:p>
        </w:tc>
        <w:tc>
          <w:tcPr>
            <w:tcW w:w="5245" w:type="dxa"/>
          </w:tcPr>
          <w:p w:rsidR="00437C03" w:rsidRPr="00437C03" w:rsidRDefault="00437C03" w:rsidP="00DA71DC">
            <w:pPr>
              <w:numPr>
                <w:ilvl w:val="0"/>
                <w:numId w:val="32"/>
              </w:numPr>
              <w:rPr>
                <w:rFonts w:ascii="Times New Roman" w:eastAsia="Calibri" w:hAnsi="Times New Roman" w:cs="Times New Roman"/>
                <w:sz w:val="20"/>
                <w:szCs w:val="20"/>
              </w:rPr>
            </w:pPr>
            <w:r w:rsidRPr="00437C03">
              <w:rPr>
                <w:rFonts w:ascii="Times New Roman" w:eastAsia="Calibri" w:hAnsi="Times New Roman" w:cs="Times New Roman"/>
                <w:sz w:val="20"/>
                <w:szCs w:val="20"/>
              </w:rPr>
              <w:t xml:space="preserve">Музыкальные   инструменты </w:t>
            </w:r>
          </w:p>
          <w:p w:rsidR="00437C03" w:rsidRPr="00437C03" w:rsidRDefault="00437C03" w:rsidP="00DA71DC">
            <w:pPr>
              <w:numPr>
                <w:ilvl w:val="0"/>
                <w:numId w:val="32"/>
              </w:numPr>
              <w:rPr>
                <w:rFonts w:ascii="Times New Roman" w:eastAsia="Calibri" w:hAnsi="Times New Roman" w:cs="Times New Roman"/>
                <w:sz w:val="20"/>
                <w:szCs w:val="20"/>
              </w:rPr>
            </w:pPr>
            <w:r w:rsidRPr="00437C03">
              <w:rPr>
                <w:rFonts w:ascii="Times New Roman" w:eastAsia="Calibri" w:hAnsi="Times New Roman" w:cs="Times New Roman"/>
                <w:sz w:val="20"/>
                <w:szCs w:val="20"/>
              </w:rPr>
              <w:t xml:space="preserve">Предметные картинки «Музыкальные  инструменты» </w:t>
            </w:r>
          </w:p>
          <w:p w:rsidR="00437C03" w:rsidRPr="00437C03" w:rsidRDefault="00437C03" w:rsidP="00DA71DC">
            <w:pPr>
              <w:numPr>
                <w:ilvl w:val="0"/>
                <w:numId w:val="31"/>
              </w:numPr>
              <w:autoSpaceDE w:val="0"/>
              <w:autoSpaceDN w:val="0"/>
              <w:adjustRightInd w:val="0"/>
              <w:jc w:val="both"/>
              <w:rPr>
                <w:rFonts w:ascii="Times New Roman" w:eastAsia="Calibri" w:hAnsi="Times New Roman" w:cs="Times New Roman"/>
                <w:bCs/>
                <w:color w:val="000000"/>
                <w:sz w:val="20"/>
                <w:szCs w:val="20"/>
              </w:rPr>
            </w:pPr>
            <w:r w:rsidRPr="00437C03">
              <w:rPr>
                <w:rFonts w:ascii="Times New Roman" w:eastAsia="Calibri" w:hAnsi="Times New Roman" w:cs="Times New Roman"/>
                <w:bCs/>
                <w:color w:val="000000"/>
                <w:sz w:val="20"/>
                <w:szCs w:val="20"/>
              </w:rPr>
              <w:t>Музыкально-дидактические  игры</w:t>
            </w:r>
          </w:p>
        </w:tc>
      </w:tr>
    </w:tbl>
    <w:p w:rsidR="00437C03" w:rsidRDefault="00437C03" w:rsidP="00437C03">
      <w:pPr>
        <w:spacing w:after="0" w:line="240" w:lineRule="auto"/>
        <w:jc w:val="both"/>
        <w:rPr>
          <w:rFonts w:ascii="Times New Roman" w:eastAsia="Times New Roman" w:hAnsi="Times New Roman" w:cs="Times New Roman"/>
          <w:sz w:val="24"/>
          <w:szCs w:val="24"/>
          <w:lang w:eastAsia="ru-RU" w:bidi="ru-RU"/>
        </w:rPr>
      </w:pPr>
      <w:r w:rsidRPr="00437C03">
        <w:rPr>
          <w:rFonts w:ascii="Times New Roman" w:eastAsia="Times New Roman" w:hAnsi="Times New Roman" w:cs="Times New Roman"/>
          <w:sz w:val="24"/>
          <w:szCs w:val="24"/>
          <w:lang w:eastAsia="ru-RU" w:bidi="ru-RU"/>
        </w:rPr>
        <w:tab/>
        <w:t xml:space="preserve"> Оборудование   соответствует  действующим</w:t>
      </w:r>
      <w:r w:rsidR="00CC739C">
        <w:rPr>
          <w:rFonts w:ascii="Times New Roman" w:eastAsia="Times New Roman" w:hAnsi="Times New Roman" w:cs="Times New Roman"/>
          <w:sz w:val="24"/>
          <w:szCs w:val="24"/>
          <w:lang w:eastAsia="ru-RU" w:bidi="ru-RU"/>
        </w:rPr>
        <w:t xml:space="preserve"> </w:t>
      </w:r>
      <w:r w:rsidRPr="00437C03">
        <w:rPr>
          <w:rFonts w:ascii="Times New Roman" w:eastAsia="Times New Roman" w:hAnsi="Times New Roman" w:cs="Times New Roman"/>
          <w:sz w:val="24"/>
          <w:szCs w:val="24"/>
          <w:lang w:eastAsia="ru-RU" w:bidi="ru-RU"/>
        </w:rPr>
        <w:t>СаНПиН.  Мебель  соответствует  росту  и возрасту  детей,  игрушки – обеспечивают  максимальный  для  данного  возраста развивающий  эффект.</w:t>
      </w:r>
    </w:p>
    <w:p w:rsidR="00F5263C" w:rsidRDefault="00F5263C" w:rsidP="00F5263C">
      <w:pPr>
        <w:spacing w:after="0" w:line="240" w:lineRule="auto"/>
        <w:jc w:val="center"/>
        <w:rPr>
          <w:rFonts w:ascii="Times New Roman" w:eastAsia="Times New Roman" w:hAnsi="Times New Roman" w:cs="Times New Roman"/>
          <w:b/>
          <w:sz w:val="24"/>
          <w:szCs w:val="24"/>
          <w:lang w:eastAsia="ru-RU" w:bidi="ru-RU"/>
        </w:rPr>
      </w:pPr>
      <w:r w:rsidRPr="00F5263C">
        <w:rPr>
          <w:rFonts w:ascii="Times New Roman" w:eastAsia="Times New Roman" w:hAnsi="Times New Roman" w:cs="Times New Roman"/>
          <w:b/>
          <w:sz w:val="24"/>
          <w:szCs w:val="24"/>
          <w:lang w:eastAsia="ru-RU" w:bidi="ru-RU"/>
        </w:rPr>
        <w:t>3.3. Максимально допустимая образовательная нагрузка</w:t>
      </w:r>
    </w:p>
    <w:p w:rsidR="00910AC9" w:rsidRPr="00025D0B" w:rsidRDefault="00910AC9" w:rsidP="00F5263C">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color w:val="000000"/>
          <w:sz w:val="14"/>
          <w:szCs w:val="28"/>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956"/>
        <w:gridCol w:w="2693"/>
      </w:tblGrid>
      <w:tr w:rsidR="00F5263C" w:rsidRPr="00F5263C" w:rsidTr="00025D0B">
        <w:trPr>
          <w:tblCellSpacing w:w="0" w:type="dxa"/>
        </w:trPr>
        <w:tc>
          <w:tcPr>
            <w:tcW w:w="6956" w:type="dxa"/>
            <w:vAlign w:val="center"/>
            <w:hideMark/>
          </w:tcPr>
          <w:p w:rsidR="00F5263C" w:rsidRPr="00F5263C" w:rsidRDefault="00F5263C" w:rsidP="00F5263C">
            <w:pPr>
              <w:pStyle w:val="a5"/>
              <w:jc w:val="center"/>
              <w:rPr>
                <w:rFonts w:ascii="Times New Roman" w:hAnsi="Times New Roman"/>
                <w:sz w:val="24"/>
                <w:szCs w:val="24"/>
                <w:lang w:eastAsia="ru-RU"/>
              </w:rPr>
            </w:pPr>
            <w:r w:rsidRPr="00F5263C">
              <w:rPr>
                <w:rFonts w:ascii="Times New Roman" w:hAnsi="Times New Roman"/>
                <w:sz w:val="24"/>
                <w:szCs w:val="24"/>
                <w:lang w:eastAsia="ru-RU"/>
              </w:rPr>
              <w:t>Виды образовательной</w:t>
            </w:r>
            <w:r w:rsidR="00025D0B">
              <w:rPr>
                <w:rFonts w:ascii="Times New Roman" w:hAnsi="Times New Roman"/>
                <w:sz w:val="24"/>
                <w:szCs w:val="24"/>
                <w:lang w:eastAsia="ru-RU"/>
              </w:rPr>
              <w:t xml:space="preserve"> </w:t>
            </w:r>
            <w:r w:rsidRPr="00F5263C">
              <w:rPr>
                <w:rFonts w:ascii="Times New Roman" w:hAnsi="Times New Roman"/>
                <w:sz w:val="24"/>
                <w:szCs w:val="24"/>
                <w:lang w:eastAsia="ru-RU"/>
              </w:rPr>
              <w:t>деятельности</w:t>
            </w:r>
          </w:p>
        </w:tc>
        <w:tc>
          <w:tcPr>
            <w:tcW w:w="2693" w:type="dxa"/>
            <w:vAlign w:val="center"/>
            <w:hideMark/>
          </w:tcPr>
          <w:p w:rsidR="00F5263C" w:rsidRPr="00F5263C" w:rsidRDefault="00F5263C" w:rsidP="00F5263C">
            <w:pPr>
              <w:pStyle w:val="a5"/>
              <w:jc w:val="center"/>
              <w:rPr>
                <w:rFonts w:ascii="Times New Roman" w:hAnsi="Times New Roman"/>
                <w:sz w:val="24"/>
                <w:szCs w:val="24"/>
                <w:lang w:eastAsia="ru-RU"/>
              </w:rPr>
            </w:pPr>
            <w:r w:rsidRPr="00F5263C">
              <w:rPr>
                <w:rFonts w:ascii="Times New Roman" w:hAnsi="Times New Roman"/>
                <w:sz w:val="24"/>
                <w:szCs w:val="24"/>
                <w:lang w:eastAsia="ru-RU"/>
              </w:rPr>
              <w:t>Количество</w:t>
            </w:r>
          </w:p>
          <w:p w:rsidR="00F5263C" w:rsidRPr="00F5263C" w:rsidRDefault="009758A8" w:rsidP="00F5263C">
            <w:pPr>
              <w:pStyle w:val="a5"/>
              <w:jc w:val="center"/>
              <w:rPr>
                <w:rFonts w:ascii="Times New Roman" w:hAnsi="Times New Roman"/>
                <w:sz w:val="24"/>
                <w:szCs w:val="24"/>
                <w:lang w:eastAsia="ru-RU"/>
              </w:rPr>
            </w:pPr>
            <w:r>
              <w:rPr>
                <w:rFonts w:ascii="Times New Roman" w:hAnsi="Times New Roman"/>
                <w:sz w:val="24"/>
                <w:szCs w:val="24"/>
                <w:lang w:eastAsia="ru-RU"/>
              </w:rPr>
              <w:t>Н</w:t>
            </w:r>
            <w:r w:rsidR="00747E3A">
              <w:rPr>
                <w:rFonts w:ascii="Times New Roman" w:hAnsi="Times New Roman"/>
                <w:sz w:val="24"/>
                <w:szCs w:val="24"/>
                <w:lang w:eastAsia="ru-RU"/>
              </w:rPr>
              <w:t>ОД в </w:t>
            </w:r>
            <w:r w:rsidR="00F5263C" w:rsidRPr="00F5263C">
              <w:rPr>
                <w:rFonts w:ascii="Times New Roman" w:hAnsi="Times New Roman"/>
                <w:sz w:val="24"/>
                <w:szCs w:val="24"/>
                <w:lang w:eastAsia="ru-RU"/>
              </w:rPr>
              <w:t>неделю</w:t>
            </w:r>
          </w:p>
        </w:tc>
      </w:tr>
      <w:tr w:rsidR="00F5263C" w:rsidRPr="00F5263C" w:rsidTr="00025D0B">
        <w:trPr>
          <w:tblCellSpacing w:w="0" w:type="dxa"/>
        </w:trPr>
        <w:tc>
          <w:tcPr>
            <w:tcW w:w="6956" w:type="dxa"/>
            <w:vAlign w:val="center"/>
            <w:hideMark/>
          </w:tcPr>
          <w:p w:rsidR="00F5263C" w:rsidRPr="00F5263C" w:rsidRDefault="00F5263C" w:rsidP="00F5263C">
            <w:pPr>
              <w:pStyle w:val="a5"/>
              <w:rPr>
                <w:rFonts w:ascii="Times New Roman" w:hAnsi="Times New Roman"/>
                <w:sz w:val="24"/>
                <w:szCs w:val="24"/>
                <w:lang w:eastAsia="ru-RU"/>
              </w:rPr>
            </w:pPr>
            <w:r w:rsidRPr="00F5263C">
              <w:rPr>
                <w:rFonts w:ascii="Times New Roman" w:hAnsi="Times New Roman"/>
                <w:sz w:val="24"/>
                <w:szCs w:val="24"/>
                <w:u w:val="single"/>
                <w:lang w:eastAsia="ru-RU"/>
              </w:rPr>
              <w:t>Познавательное развитие:</w:t>
            </w:r>
          </w:p>
          <w:p w:rsidR="00F5263C" w:rsidRPr="00F5263C" w:rsidRDefault="00F5263C" w:rsidP="00F5263C">
            <w:pPr>
              <w:pStyle w:val="a5"/>
              <w:rPr>
                <w:rFonts w:ascii="Times New Roman" w:hAnsi="Times New Roman"/>
                <w:sz w:val="24"/>
                <w:szCs w:val="24"/>
                <w:lang w:eastAsia="ru-RU"/>
              </w:rPr>
            </w:pPr>
            <w:r w:rsidRPr="00F5263C">
              <w:rPr>
                <w:rFonts w:ascii="Times New Roman" w:hAnsi="Times New Roman"/>
                <w:sz w:val="24"/>
                <w:szCs w:val="24"/>
                <w:lang w:eastAsia="ru-RU"/>
              </w:rPr>
              <w:t>- Формирование элементарных математических представлений</w:t>
            </w:r>
          </w:p>
          <w:p w:rsidR="00F5263C" w:rsidRPr="00F5263C" w:rsidRDefault="00F5263C" w:rsidP="00F5263C">
            <w:pPr>
              <w:pStyle w:val="a5"/>
              <w:rPr>
                <w:rFonts w:ascii="Times New Roman" w:hAnsi="Times New Roman"/>
                <w:sz w:val="24"/>
                <w:szCs w:val="24"/>
                <w:lang w:eastAsia="ru-RU"/>
              </w:rPr>
            </w:pPr>
            <w:r w:rsidRPr="00F5263C">
              <w:rPr>
                <w:rFonts w:ascii="Times New Roman" w:hAnsi="Times New Roman"/>
                <w:sz w:val="24"/>
                <w:szCs w:val="24"/>
                <w:lang w:eastAsia="ru-RU"/>
              </w:rPr>
              <w:t xml:space="preserve">- </w:t>
            </w:r>
            <w:r w:rsidR="00C01151">
              <w:rPr>
                <w:rFonts w:ascii="Times New Roman" w:hAnsi="Times New Roman"/>
                <w:sz w:val="24"/>
                <w:szCs w:val="24"/>
                <w:lang w:eastAsia="ru-RU"/>
              </w:rPr>
              <w:t>Формирование целостной картины мира, расширение кругозора</w:t>
            </w:r>
          </w:p>
          <w:p w:rsidR="00F5263C" w:rsidRPr="00F5263C" w:rsidRDefault="009758A8" w:rsidP="009758A8">
            <w:pPr>
              <w:pStyle w:val="a5"/>
              <w:rPr>
                <w:rFonts w:ascii="Times New Roman" w:hAnsi="Times New Roman"/>
                <w:sz w:val="24"/>
                <w:szCs w:val="24"/>
                <w:lang w:eastAsia="ru-RU"/>
              </w:rPr>
            </w:pPr>
            <w:r>
              <w:rPr>
                <w:rFonts w:ascii="Times New Roman" w:hAnsi="Times New Roman"/>
                <w:sz w:val="24"/>
                <w:szCs w:val="24"/>
                <w:lang w:eastAsia="ru-RU"/>
              </w:rPr>
              <w:t>-</w:t>
            </w:r>
            <w:r w:rsidR="00F5263C" w:rsidRPr="00F5263C">
              <w:rPr>
                <w:rFonts w:ascii="Times New Roman" w:hAnsi="Times New Roman"/>
                <w:sz w:val="24"/>
                <w:szCs w:val="24"/>
                <w:lang w:eastAsia="ru-RU"/>
              </w:rPr>
              <w:t>Познавательно - исследовательская деятельность</w:t>
            </w:r>
          </w:p>
        </w:tc>
        <w:tc>
          <w:tcPr>
            <w:tcW w:w="2693" w:type="dxa"/>
            <w:vAlign w:val="center"/>
            <w:hideMark/>
          </w:tcPr>
          <w:p w:rsidR="00F5263C" w:rsidRPr="00F5263C" w:rsidRDefault="00F5263C" w:rsidP="00F5263C">
            <w:pPr>
              <w:pStyle w:val="a5"/>
              <w:jc w:val="center"/>
              <w:rPr>
                <w:rFonts w:ascii="Times New Roman" w:hAnsi="Times New Roman"/>
                <w:sz w:val="24"/>
                <w:szCs w:val="24"/>
                <w:lang w:eastAsia="ru-RU"/>
              </w:rPr>
            </w:pPr>
          </w:p>
          <w:p w:rsidR="00F5263C" w:rsidRPr="00F5263C" w:rsidRDefault="00F5263C" w:rsidP="00F5263C">
            <w:pPr>
              <w:pStyle w:val="a5"/>
              <w:jc w:val="center"/>
              <w:rPr>
                <w:rFonts w:ascii="Times New Roman" w:hAnsi="Times New Roman"/>
                <w:sz w:val="24"/>
                <w:szCs w:val="24"/>
                <w:lang w:eastAsia="ru-RU"/>
              </w:rPr>
            </w:pPr>
            <w:r w:rsidRPr="00F5263C">
              <w:rPr>
                <w:rFonts w:ascii="Times New Roman" w:hAnsi="Times New Roman"/>
                <w:sz w:val="24"/>
                <w:szCs w:val="24"/>
                <w:lang w:eastAsia="ru-RU"/>
              </w:rPr>
              <w:t>2</w:t>
            </w:r>
            <w:r w:rsidR="00CC739C">
              <w:rPr>
                <w:rFonts w:ascii="Times New Roman" w:hAnsi="Times New Roman"/>
                <w:sz w:val="24"/>
                <w:szCs w:val="24"/>
                <w:lang w:eastAsia="ru-RU"/>
              </w:rPr>
              <w:t>,0</w:t>
            </w:r>
          </w:p>
          <w:p w:rsidR="00F5263C" w:rsidRPr="00F5263C" w:rsidRDefault="00C01151" w:rsidP="00F5263C">
            <w:pPr>
              <w:pStyle w:val="a5"/>
              <w:jc w:val="center"/>
              <w:rPr>
                <w:rFonts w:ascii="Times New Roman" w:hAnsi="Times New Roman"/>
                <w:sz w:val="24"/>
                <w:szCs w:val="24"/>
                <w:lang w:eastAsia="ru-RU"/>
              </w:rPr>
            </w:pPr>
            <w:r>
              <w:rPr>
                <w:rFonts w:ascii="Times New Roman" w:hAnsi="Times New Roman"/>
                <w:sz w:val="24"/>
                <w:szCs w:val="24"/>
                <w:lang w:eastAsia="ru-RU"/>
              </w:rPr>
              <w:t>1,0</w:t>
            </w:r>
          </w:p>
          <w:p w:rsidR="009758A8" w:rsidRDefault="009758A8" w:rsidP="00F5263C">
            <w:pPr>
              <w:pStyle w:val="a5"/>
              <w:jc w:val="center"/>
              <w:rPr>
                <w:rFonts w:ascii="Times New Roman" w:hAnsi="Times New Roman"/>
                <w:sz w:val="24"/>
                <w:szCs w:val="24"/>
                <w:lang w:eastAsia="ru-RU"/>
              </w:rPr>
            </w:pPr>
          </w:p>
          <w:p w:rsidR="00F5263C" w:rsidRPr="00F5263C" w:rsidRDefault="00C01151" w:rsidP="00F5263C">
            <w:pPr>
              <w:pStyle w:val="a5"/>
              <w:jc w:val="center"/>
              <w:rPr>
                <w:rFonts w:ascii="Times New Roman" w:hAnsi="Times New Roman"/>
                <w:sz w:val="24"/>
                <w:szCs w:val="24"/>
                <w:lang w:eastAsia="ru-RU"/>
              </w:rPr>
            </w:pPr>
            <w:r>
              <w:rPr>
                <w:rFonts w:ascii="Times New Roman" w:hAnsi="Times New Roman"/>
                <w:sz w:val="24"/>
                <w:szCs w:val="24"/>
                <w:lang w:eastAsia="ru-RU"/>
              </w:rPr>
              <w:t>1,0</w:t>
            </w:r>
          </w:p>
        </w:tc>
      </w:tr>
      <w:tr w:rsidR="00F5263C" w:rsidRPr="00F5263C" w:rsidTr="00025D0B">
        <w:trPr>
          <w:tblCellSpacing w:w="0" w:type="dxa"/>
        </w:trPr>
        <w:tc>
          <w:tcPr>
            <w:tcW w:w="6956" w:type="dxa"/>
            <w:vAlign w:val="center"/>
            <w:hideMark/>
          </w:tcPr>
          <w:p w:rsidR="00F5263C" w:rsidRPr="00F5263C" w:rsidRDefault="009758A8" w:rsidP="00F5263C">
            <w:pPr>
              <w:pStyle w:val="a5"/>
              <w:rPr>
                <w:rFonts w:ascii="Times New Roman" w:hAnsi="Times New Roman"/>
                <w:sz w:val="24"/>
                <w:szCs w:val="24"/>
                <w:lang w:eastAsia="ru-RU"/>
              </w:rPr>
            </w:pPr>
            <w:r>
              <w:rPr>
                <w:rFonts w:ascii="Times New Roman" w:hAnsi="Times New Roman"/>
                <w:sz w:val="24"/>
                <w:szCs w:val="24"/>
                <w:u w:val="single"/>
                <w:lang w:eastAsia="ru-RU"/>
              </w:rPr>
              <w:t>Р</w:t>
            </w:r>
            <w:r w:rsidRPr="009758A8">
              <w:rPr>
                <w:rFonts w:ascii="Times New Roman" w:hAnsi="Times New Roman"/>
                <w:sz w:val="24"/>
                <w:szCs w:val="24"/>
                <w:u w:val="single"/>
                <w:lang w:eastAsia="ru-RU"/>
              </w:rPr>
              <w:t>ечевое развитие</w:t>
            </w:r>
            <w:r w:rsidR="00F5263C" w:rsidRPr="00F5263C">
              <w:rPr>
                <w:rFonts w:ascii="Times New Roman" w:hAnsi="Times New Roman"/>
                <w:sz w:val="24"/>
                <w:szCs w:val="24"/>
                <w:u w:val="single"/>
                <w:lang w:eastAsia="ru-RU"/>
              </w:rPr>
              <w:t>:</w:t>
            </w:r>
          </w:p>
          <w:p w:rsidR="00F5263C" w:rsidRPr="00F5263C" w:rsidRDefault="00F5263C" w:rsidP="00F5263C">
            <w:pPr>
              <w:pStyle w:val="a5"/>
              <w:rPr>
                <w:rFonts w:ascii="Times New Roman" w:hAnsi="Times New Roman"/>
                <w:sz w:val="24"/>
                <w:szCs w:val="24"/>
                <w:lang w:eastAsia="ru-RU"/>
              </w:rPr>
            </w:pPr>
            <w:r w:rsidRPr="00F5263C">
              <w:rPr>
                <w:rFonts w:ascii="Times New Roman" w:hAnsi="Times New Roman"/>
                <w:sz w:val="24"/>
                <w:szCs w:val="24"/>
                <w:lang w:eastAsia="ru-RU"/>
              </w:rPr>
              <w:t>- Развитие речи</w:t>
            </w:r>
          </w:p>
        </w:tc>
        <w:tc>
          <w:tcPr>
            <w:tcW w:w="2693" w:type="dxa"/>
            <w:vAlign w:val="center"/>
            <w:hideMark/>
          </w:tcPr>
          <w:p w:rsidR="00F5263C" w:rsidRPr="00F5263C" w:rsidRDefault="00F5263C" w:rsidP="00F5263C">
            <w:pPr>
              <w:pStyle w:val="a5"/>
              <w:jc w:val="center"/>
              <w:rPr>
                <w:rFonts w:ascii="Times New Roman" w:hAnsi="Times New Roman"/>
                <w:sz w:val="24"/>
                <w:szCs w:val="24"/>
                <w:lang w:eastAsia="ru-RU"/>
              </w:rPr>
            </w:pPr>
          </w:p>
          <w:p w:rsidR="00F5263C" w:rsidRPr="00F5263C" w:rsidRDefault="00F5263C" w:rsidP="00F5263C">
            <w:pPr>
              <w:pStyle w:val="a5"/>
              <w:jc w:val="center"/>
              <w:rPr>
                <w:rFonts w:ascii="Times New Roman" w:hAnsi="Times New Roman"/>
                <w:sz w:val="24"/>
                <w:szCs w:val="24"/>
                <w:lang w:eastAsia="ru-RU"/>
              </w:rPr>
            </w:pPr>
            <w:r w:rsidRPr="00F5263C">
              <w:rPr>
                <w:rFonts w:ascii="Times New Roman" w:hAnsi="Times New Roman"/>
                <w:sz w:val="24"/>
                <w:szCs w:val="24"/>
                <w:lang w:eastAsia="ru-RU"/>
              </w:rPr>
              <w:t>2</w:t>
            </w:r>
          </w:p>
        </w:tc>
      </w:tr>
      <w:tr w:rsidR="00F5263C" w:rsidRPr="00F5263C" w:rsidTr="00025D0B">
        <w:trPr>
          <w:tblCellSpacing w:w="0" w:type="dxa"/>
        </w:trPr>
        <w:tc>
          <w:tcPr>
            <w:tcW w:w="6956" w:type="dxa"/>
            <w:vAlign w:val="center"/>
            <w:hideMark/>
          </w:tcPr>
          <w:p w:rsidR="00F5263C" w:rsidRPr="00F5263C" w:rsidRDefault="00747E3A" w:rsidP="00F5263C">
            <w:pPr>
              <w:pStyle w:val="a5"/>
              <w:rPr>
                <w:rFonts w:ascii="Times New Roman" w:hAnsi="Times New Roman"/>
                <w:sz w:val="24"/>
                <w:szCs w:val="24"/>
                <w:lang w:eastAsia="ru-RU"/>
              </w:rPr>
            </w:pPr>
            <w:r>
              <w:rPr>
                <w:rFonts w:ascii="Times New Roman" w:hAnsi="Times New Roman"/>
                <w:sz w:val="24"/>
                <w:szCs w:val="24"/>
                <w:u w:val="single"/>
                <w:lang w:eastAsia="ru-RU"/>
              </w:rPr>
              <w:t>Худ</w:t>
            </w:r>
            <w:r w:rsidR="00C01151">
              <w:rPr>
                <w:rFonts w:ascii="Times New Roman" w:hAnsi="Times New Roman"/>
                <w:sz w:val="24"/>
                <w:szCs w:val="24"/>
                <w:u w:val="single"/>
                <w:lang w:eastAsia="ru-RU"/>
              </w:rPr>
              <w:t>ожественно – эстетическое развитие</w:t>
            </w:r>
            <w:r w:rsidR="00F5263C" w:rsidRPr="00F5263C">
              <w:rPr>
                <w:rFonts w:ascii="Times New Roman" w:hAnsi="Times New Roman"/>
                <w:sz w:val="24"/>
                <w:szCs w:val="24"/>
                <w:u w:val="single"/>
                <w:lang w:eastAsia="ru-RU"/>
              </w:rPr>
              <w:t>:</w:t>
            </w:r>
          </w:p>
          <w:p w:rsidR="00F5263C" w:rsidRPr="00F5263C" w:rsidRDefault="00F5263C" w:rsidP="00F5263C">
            <w:pPr>
              <w:pStyle w:val="a5"/>
              <w:rPr>
                <w:rFonts w:ascii="Times New Roman" w:hAnsi="Times New Roman"/>
                <w:sz w:val="24"/>
                <w:szCs w:val="24"/>
                <w:lang w:eastAsia="ru-RU"/>
              </w:rPr>
            </w:pPr>
            <w:r w:rsidRPr="00F5263C">
              <w:rPr>
                <w:rFonts w:ascii="Times New Roman" w:hAnsi="Times New Roman"/>
                <w:sz w:val="24"/>
                <w:szCs w:val="24"/>
                <w:lang w:eastAsia="ru-RU"/>
              </w:rPr>
              <w:t xml:space="preserve">- </w:t>
            </w:r>
            <w:r w:rsidR="007F4D8E">
              <w:rPr>
                <w:rFonts w:ascii="Times New Roman" w:hAnsi="Times New Roman"/>
                <w:sz w:val="24"/>
                <w:szCs w:val="24"/>
                <w:lang w:eastAsia="ru-RU"/>
              </w:rPr>
              <w:t>Р</w:t>
            </w:r>
            <w:r w:rsidRPr="00F5263C">
              <w:rPr>
                <w:rFonts w:ascii="Times New Roman" w:hAnsi="Times New Roman"/>
                <w:sz w:val="24"/>
                <w:szCs w:val="24"/>
                <w:lang w:eastAsia="ru-RU"/>
              </w:rPr>
              <w:t>исование</w:t>
            </w:r>
          </w:p>
          <w:p w:rsidR="00F5263C" w:rsidRPr="00F5263C" w:rsidRDefault="00F5263C" w:rsidP="00F5263C">
            <w:pPr>
              <w:pStyle w:val="a5"/>
              <w:rPr>
                <w:rFonts w:ascii="Times New Roman" w:hAnsi="Times New Roman"/>
                <w:sz w:val="24"/>
                <w:szCs w:val="24"/>
                <w:lang w:eastAsia="ru-RU"/>
              </w:rPr>
            </w:pPr>
            <w:r w:rsidRPr="00F5263C">
              <w:rPr>
                <w:rFonts w:ascii="Times New Roman" w:hAnsi="Times New Roman"/>
                <w:sz w:val="24"/>
                <w:szCs w:val="24"/>
                <w:lang w:eastAsia="ru-RU"/>
              </w:rPr>
              <w:t xml:space="preserve">- </w:t>
            </w:r>
            <w:r w:rsidR="007F4D8E">
              <w:rPr>
                <w:rFonts w:ascii="Times New Roman" w:hAnsi="Times New Roman"/>
                <w:sz w:val="24"/>
                <w:szCs w:val="24"/>
                <w:lang w:eastAsia="ru-RU"/>
              </w:rPr>
              <w:t>Л</w:t>
            </w:r>
            <w:r w:rsidRPr="00F5263C">
              <w:rPr>
                <w:rFonts w:ascii="Times New Roman" w:hAnsi="Times New Roman"/>
                <w:sz w:val="24"/>
                <w:szCs w:val="24"/>
                <w:lang w:eastAsia="ru-RU"/>
              </w:rPr>
              <w:t>епка</w:t>
            </w:r>
          </w:p>
          <w:p w:rsidR="00F5263C" w:rsidRDefault="00F5263C" w:rsidP="00F5263C">
            <w:pPr>
              <w:pStyle w:val="a5"/>
              <w:rPr>
                <w:rFonts w:ascii="Times New Roman" w:hAnsi="Times New Roman"/>
                <w:sz w:val="24"/>
                <w:szCs w:val="24"/>
                <w:lang w:eastAsia="ru-RU"/>
              </w:rPr>
            </w:pPr>
            <w:r w:rsidRPr="00F5263C">
              <w:rPr>
                <w:rFonts w:ascii="Times New Roman" w:hAnsi="Times New Roman"/>
                <w:sz w:val="24"/>
                <w:szCs w:val="24"/>
                <w:lang w:eastAsia="ru-RU"/>
              </w:rPr>
              <w:t xml:space="preserve">- </w:t>
            </w:r>
            <w:r w:rsidR="007F4D8E">
              <w:rPr>
                <w:rFonts w:ascii="Times New Roman" w:hAnsi="Times New Roman"/>
                <w:sz w:val="24"/>
                <w:szCs w:val="24"/>
                <w:lang w:eastAsia="ru-RU"/>
              </w:rPr>
              <w:t>А</w:t>
            </w:r>
            <w:bookmarkStart w:id="14" w:name="_GoBack"/>
            <w:bookmarkEnd w:id="14"/>
            <w:r w:rsidRPr="00F5263C">
              <w:rPr>
                <w:rFonts w:ascii="Times New Roman" w:hAnsi="Times New Roman"/>
                <w:sz w:val="24"/>
                <w:szCs w:val="24"/>
                <w:lang w:eastAsia="ru-RU"/>
              </w:rPr>
              <w:t>ппликация</w:t>
            </w:r>
          </w:p>
          <w:p w:rsidR="00C01151" w:rsidRPr="00F5263C" w:rsidRDefault="007F4D8E" w:rsidP="00C01151">
            <w:pPr>
              <w:pStyle w:val="a5"/>
              <w:rPr>
                <w:rFonts w:ascii="Times New Roman" w:hAnsi="Times New Roman"/>
                <w:sz w:val="24"/>
                <w:szCs w:val="24"/>
                <w:lang w:eastAsia="ru-RU"/>
              </w:rPr>
            </w:pPr>
            <w:r>
              <w:rPr>
                <w:rFonts w:ascii="Times New Roman" w:hAnsi="Times New Roman"/>
                <w:sz w:val="24"/>
                <w:szCs w:val="24"/>
                <w:lang w:eastAsia="ru-RU"/>
              </w:rPr>
              <w:t xml:space="preserve">- </w:t>
            </w:r>
            <w:r w:rsidR="00C01151" w:rsidRPr="00C01151">
              <w:rPr>
                <w:rFonts w:ascii="Times New Roman" w:hAnsi="Times New Roman"/>
                <w:sz w:val="24"/>
                <w:szCs w:val="24"/>
                <w:lang w:eastAsia="ru-RU"/>
              </w:rPr>
              <w:t>Музыка</w:t>
            </w:r>
            <w:r w:rsidR="00C01151" w:rsidRPr="00C01151">
              <w:rPr>
                <w:rFonts w:ascii="Times New Roman" w:hAnsi="Times New Roman"/>
                <w:sz w:val="24"/>
                <w:szCs w:val="24"/>
                <w:lang w:eastAsia="ru-RU"/>
              </w:rPr>
              <w:tab/>
            </w:r>
          </w:p>
        </w:tc>
        <w:tc>
          <w:tcPr>
            <w:tcW w:w="2693" w:type="dxa"/>
            <w:vAlign w:val="center"/>
            <w:hideMark/>
          </w:tcPr>
          <w:p w:rsidR="00F5263C" w:rsidRPr="00F5263C" w:rsidRDefault="00F5263C" w:rsidP="00F5263C">
            <w:pPr>
              <w:pStyle w:val="a5"/>
              <w:jc w:val="center"/>
              <w:rPr>
                <w:rFonts w:ascii="Times New Roman" w:hAnsi="Times New Roman"/>
                <w:sz w:val="24"/>
                <w:szCs w:val="24"/>
                <w:lang w:eastAsia="ru-RU"/>
              </w:rPr>
            </w:pPr>
          </w:p>
          <w:p w:rsidR="00F5263C" w:rsidRPr="00F5263C" w:rsidRDefault="00F5263C" w:rsidP="00F5263C">
            <w:pPr>
              <w:pStyle w:val="a5"/>
              <w:jc w:val="center"/>
              <w:rPr>
                <w:rFonts w:ascii="Times New Roman" w:hAnsi="Times New Roman"/>
                <w:sz w:val="24"/>
                <w:szCs w:val="24"/>
                <w:lang w:eastAsia="ru-RU"/>
              </w:rPr>
            </w:pPr>
            <w:r w:rsidRPr="00F5263C">
              <w:rPr>
                <w:rFonts w:ascii="Times New Roman" w:hAnsi="Times New Roman"/>
                <w:sz w:val="24"/>
                <w:szCs w:val="24"/>
                <w:lang w:eastAsia="ru-RU"/>
              </w:rPr>
              <w:t>2</w:t>
            </w:r>
            <w:r w:rsidR="00C01151">
              <w:rPr>
                <w:rFonts w:ascii="Times New Roman" w:hAnsi="Times New Roman"/>
                <w:sz w:val="24"/>
                <w:szCs w:val="24"/>
                <w:lang w:eastAsia="ru-RU"/>
              </w:rPr>
              <w:t>,0</w:t>
            </w:r>
          </w:p>
          <w:p w:rsidR="00F5263C" w:rsidRPr="00F5263C" w:rsidRDefault="00F5263C" w:rsidP="00F5263C">
            <w:pPr>
              <w:pStyle w:val="a5"/>
              <w:jc w:val="center"/>
              <w:rPr>
                <w:rFonts w:ascii="Times New Roman" w:hAnsi="Times New Roman"/>
                <w:sz w:val="24"/>
                <w:szCs w:val="24"/>
                <w:lang w:eastAsia="ru-RU"/>
              </w:rPr>
            </w:pPr>
            <w:r w:rsidRPr="00F5263C">
              <w:rPr>
                <w:rFonts w:ascii="Times New Roman" w:hAnsi="Times New Roman"/>
                <w:sz w:val="24"/>
                <w:szCs w:val="24"/>
                <w:lang w:eastAsia="ru-RU"/>
              </w:rPr>
              <w:t>0,5</w:t>
            </w:r>
          </w:p>
          <w:p w:rsidR="00F5263C" w:rsidRDefault="00F5263C" w:rsidP="00F5263C">
            <w:pPr>
              <w:pStyle w:val="a5"/>
              <w:jc w:val="center"/>
              <w:rPr>
                <w:rFonts w:ascii="Times New Roman" w:hAnsi="Times New Roman"/>
                <w:sz w:val="24"/>
                <w:szCs w:val="24"/>
                <w:lang w:eastAsia="ru-RU"/>
              </w:rPr>
            </w:pPr>
            <w:r w:rsidRPr="00F5263C">
              <w:rPr>
                <w:rFonts w:ascii="Times New Roman" w:hAnsi="Times New Roman"/>
                <w:sz w:val="24"/>
                <w:szCs w:val="24"/>
                <w:lang w:eastAsia="ru-RU"/>
              </w:rPr>
              <w:t>0,5</w:t>
            </w:r>
          </w:p>
          <w:p w:rsidR="00C01151" w:rsidRPr="00F5263C" w:rsidRDefault="00C01151" w:rsidP="00F5263C">
            <w:pPr>
              <w:pStyle w:val="a5"/>
              <w:jc w:val="center"/>
              <w:rPr>
                <w:rFonts w:ascii="Times New Roman" w:hAnsi="Times New Roman"/>
                <w:sz w:val="24"/>
                <w:szCs w:val="24"/>
                <w:lang w:eastAsia="ru-RU"/>
              </w:rPr>
            </w:pPr>
            <w:r w:rsidRPr="00C01151">
              <w:rPr>
                <w:rFonts w:ascii="Times New Roman" w:hAnsi="Times New Roman"/>
                <w:sz w:val="24"/>
                <w:szCs w:val="24"/>
                <w:lang w:eastAsia="ru-RU"/>
              </w:rPr>
              <w:t>2</w:t>
            </w:r>
            <w:r>
              <w:rPr>
                <w:rFonts w:ascii="Times New Roman" w:hAnsi="Times New Roman"/>
                <w:sz w:val="24"/>
                <w:szCs w:val="24"/>
                <w:lang w:eastAsia="ru-RU"/>
              </w:rPr>
              <w:t>,0</w:t>
            </w:r>
          </w:p>
        </w:tc>
      </w:tr>
      <w:tr w:rsidR="00F5263C" w:rsidRPr="00F5263C" w:rsidTr="00025D0B">
        <w:trPr>
          <w:tblCellSpacing w:w="0" w:type="dxa"/>
        </w:trPr>
        <w:tc>
          <w:tcPr>
            <w:tcW w:w="6956" w:type="dxa"/>
            <w:vAlign w:val="center"/>
            <w:hideMark/>
          </w:tcPr>
          <w:p w:rsidR="009758A8" w:rsidRDefault="009758A8" w:rsidP="00F5263C">
            <w:pPr>
              <w:pStyle w:val="a5"/>
              <w:rPr>
                <w:rFonts w:ascii="Times New Roman" w:hAnsi="Times New Roman"/>
                <w:sz w:val="24"/>
                <w:szCs w:val="24"/>
                <w:u w:val="single"/>
                <w:lang w:eastAsia="ru-RU"/>
              </w:rPr>
            </w:pPr>
            <w:r>
              <w:rPr>
                <w:rFonts w:ascii="Times New Roman" w:hAnsi="Times New Roman"/>
                <w:sz w:val="24"/>
                <w:szCs w:val="24"/>
                <w:u w:val="single"/>
                <w:lang w:eastAsia="ru-RU"/>
              </w:rPr>
              <w:t>Ф</w:t>
            </w:r>
            <w:r w:rsidRPr="009758A8">
              <w:rPr>
                <w:rFonts w:ascii="Times New Roman" w:hAnsi="Times New Roman"/>
                <w:sz w:val="24"/>
                <w:szCs w:val="24"/>
                <w:u w:val="single"/>
                <w:lang w:eastAsia="ru-RU"/>
              </w:rPr>
              <w:t>изическое развитие</w:t>
            </w:r>
          </w:p>
          <w:p w:rsidR="00F5263C" w:rsidRPr="00F5263C" w:rsidRDefault="009758A8" w:rsidP="00F5263C">
            <w:pPr>
              <w:pStyle w:val="a5"/>
              <w:rPr>
                <w:rFonts w:ascii="Times New Roman" w:hAnsi="Times New Roman"/>
                <w:sz w:val="24"/>
                <w:szCs w:val="24"/>
                <w:lang w:eastAsia="ru-RU"/>
              </w:rPr>
            </w:pPr>
            <w:r>
              <w:rPr>
                <w:rFonts w:ascii="Times New Roman" w:hAnsi="Times New Roman"/>
                <w:sz w:val="24"/>
                <w:szCs w:val="24"/>
                <w:u w:val="single"/>
                <w:lang w:eastAsia="ru-RU"/>
              </w:rPr>
              <w:t>ф</w:t>
            </w:r>
            <w:r w:rsidR="00F5263C" w:rsidRPr="00F5263C">
              <w:rPr>
                <w:rFonts w:ascii="Times New Roman" w:hAnsi="Times New Roman"/>
                <w:sz w:val="24"/>
                <w:szCs w:val="24"/>
                <w:u w:val="single"/>
                <w:lang w:eastAsia="ru-RU"/>
              </w:rPr>
              <w:t>изическая культура:</w:t>
            </w:r>
          </w:p>
          <w:p w:rsidR="00F5263C" w:rsidRPr="00F5263C" w:rsidRDefault="00F5263C" w:rsidP="00F5263C">
            <w:pPr>
              <w:pStyle w:val="a5"/>
              <w:rPr>
                <w:rFonts w:ascii="Times New Roman" w:hAnsi="Times New Roman"/>
                <w:sz w:val="24"/>
                <w:szCs w:val="24"/>
                <w:lang w:eastAsia="ru-RU"/>
              </w:rPr>
            </w:pPr>
            <w:r w:rsidRPr="00F5263C">
              <w:rPr>
                <w:rFonts w:ascii="Times New Roman" w:hAnsi="Times New Roman"/>
                <w:sz w:val="24"/>
                <w:szCs w:val="24"/>
                <w:lang w:eastAsia="ru-RU"/>
              </w:rPr>
              <w:t>- в помещении</w:t>
            </w:r>
          </w:p>
          <w:p w:rsidR="00F5263C" w:rsidRPr="00F5263C" w:rsidRDefault="00F5263C" w:rsidP="00F5263C">
            <w:pPr>
              <w:pStyle w:val="a5"/>
              <w:rPr>
                <w:rFonts w:ascii="Times New Roman" w:hAnsi="Times New Roman"/>
                <w:sz w:val="24"/>
                <w:szCs w:val="24"/>
                <w:lang w:eastAsia="ru-RU"/>
              </w:rPr>
            </w:pPr>
            <w:r w:rsidRPr="00F5263C">
              <w:rPr>
                <w:rFonts w:ascii="Times New Roman" w:hAnsi="Times New Roman"/>
                <w:sz w:val="24"/>
                <w:szCs w:val="24"/>
                <w:lang w:eastAsia="ru-RU"/>
              </w:rPr>
              <w:t>- на прогулке</w:t>
            </w:r>
          </w:p>
        </w:tc>
        <w:tc>
          <w:tcPr>
            <w:tcW w:w="2693" w:type="dxa"/>
            <w:vAlign w:val="center"/>
            <w:hideMark/>
          </w:tcPr>
          <w:p w:rsidR="00F5263C" w:rsidRPr="00F5263C" w:rsidRDefault="00F5263C" w:rsidP="00F5263C">
            <w:pPr>
              <w:pStyle w:val="a5"/>
              <w:jc w:val="center"/>
              <w:rPr>
                <w:rFonts w:ascii="Times New Roman" w:hAnsi="Times New Roman"/>
                <w:sz w:val="24"/>
                <w:szCs w:val="24"/>
                <w:lang w:eastAsia="ru-RU"/>
              </w:rPr>
            </w:pPr>
          </w:p>
          <w:p w:rsidR="00747E3A" w:rsidRDefault="00747E3A" w:rsidP="00F5263C">
            <w:pPr>
              <w:pStyle w:val="a5"/>
              <w:jc w:val="center"/>
              <w:rPr>
                <w:rFonts w:ascii="Times New Roman" w:hAnsi="Times New Roman"/>
                <w:sz w:val="24"/>
                <w:szCs w:val="24"/>
                <w:lang w:eastAsia="ru-RU"/>
              </w:rPr>
            </w:pPr>
          </w:p>
          <w:p w:rsidR="00F5263C" w:rsidRPr="00F5263C" w:rsidRDefault="00F5263C" w:rsidP="00F5263C">
            <w:pPr>
              <w:pStyle w:val="a5"/>
              <w:jc w:val="center"/>
              <w:rPr>
                <w:rFonts w:ascii="Times New Roman" w:hAnsi="Times New Roman"/>
                <w:sz w:val="24"/>
                <w:szCs w:val="24"/>
                <w:lang w:eastAsia="ru-RU"/>
              </w:rPr>
            </w:pPr>
            <w:r w:rsidRPr="00F5263C">
              <w:rPr>
                <w:rFonts w:ascii="Times New Roman" w:hAnsi="Times New Roman"/>
                <w:sz w:val="24"/>
                <w:szCs w:val="24"/>
                <w:lang w:eastAsia="ru-RU"/>
              </w:rPr>
              <w:t>2</w:t>
            </w:r>
          </w:p>
          <w:p w:rsidR="00F5263C" w:rsidRPr="00F5263C" w:rsidRDefault="00F5263C" w:rsidP="00F5263C">
            <w:pPr>
              <w:pStyle w:val="a5"/>
              <w:jc w:val="center"/>
              <w:rPr>
                <w:rFonts w:ascii="Times New Roman" w:hAnsi="Times New Roman"/>
                <w:sz w:val="24"/>
                <w:szCs w:val="24"/>
                <w:lang w:eastAsia="ru-RU"/>
              </w:rPr>
            </w:pPr>
            <w:r w:rsidRPr="00F5263C">
              <w:rPr>
                <w:rFonts w:ascii="Times New Roman" w:hAnsi="Times New Roman"/>
                <w:sz w:val="24"/>
                <w:szCs w:val="24"/>
                <w:lang w:eastAsia="ru-RU"/>
              </w:rPr>
              <w:t>1</w:t>
            </w:r>
          </w:p>
        </w:tc>
      </w:tr>
      <w:tr w:rsidR="00F5263C" w:rsidRPr="00F5263C" w:rsidTr="00025D0B">
        <w:trPr>
          <w:tblCellSpacing w:w="0" w:type="dxa"/>
        </w:trPr>
        <w:tc>
          <w:tcPr>
            <w:tcW w:w="6956" w:type="dxa"/>
            <w:vAlign w:val="center"/>
            <w:hideMark/>
          </w:tcPr>
          <w:p w:rsidR="00F5263C" w:rsidRPr="00F5263C" w:rsidRDefault="00F5263C" w:rsidP="00F5263C">
            <w:pPr>
              <w:pStyle w:val="a5"/>
              <w:rPr>
                <w:rFonts w:ascii="Times New Roman" w:hAnsi="Times New Roman"/>
                <w:sz w:val="24"/>
                <w:szCs w:val="24"/>
                <w:lang w:eastAsia="ru-RU"/>
              </w:rPr>
            </w:pPr>
            <w:r w:rsidRPr="00F5263C">
              <w:rPr>
                <w:rFonts w:ascii="Times New Roman" w:hAnsi="Times New Roman"/>
                <w:sz w:val="24"/>
                <w:szCs w:val="24"/>
                <w:lang w:eastAsia="ru-RU"/>
              </w:rPr>
              <w:t>ИТОГО:</w:t>
            </w:r>
          </w:p>
        </w:tc>
        <w:tc>
          <w:tcPr>
            <w:tcW w:w="2693" w:type="dxa"/>
            <w:vAlign w:val="center"/>
            <w:hideMark/>
          </w:tcPr>
          <w:p w:rsidR="00F5263C" w:rsidRPr="00F5263C" w:rsidRDefault="00F5263C" w:rsidP="009758A8">
            <w:pPr>
              <w:pStyle w:val="a5"/>
              <w:jc w:val="center"/>
              <w:rPr>
                <w:rFonts w:ascii="Times New Roman" w:hAnsi="Times New Roman"/>
                <w:sz w:val="24"/>
                <w:szCs w:val="24"/>
                <w:lang w:eastAsia="ru-RU"/>
              </w:rPr>
            </w:pPr>
            <w:r w:rsidRPr="00F5263C">
              <w:rPr>
                <w:rFonts w:ascii="Times New Roman" w:hAnsi="Times New Roman"/>
                <w:b/>
                <w:bCs/>
                <w:sz w:val="24"/>
                <w:szCs w:val="24"/>
                <w:lang w:eastAsia="ru-RU"/>
              </w:rPr>
              <w:t>1</w:t>
            </w:r>
            <w:r w:rsidR="009758A8">
              <w:rPr>
                <w:rFonts w:ascii="Times New Roman" w:hAnsi="Times New Roman"/>
                <w:b/>
                <w:bCs/>
                <w:sz w:val="24"/>
                <w:szCs w:val="24"/>
                <w:lang w:eastAsia="ru-RU"/>
              </w:rPr>
              <w:t>4</w:t>
            </w:r>
          </w:p>
        </w:tc>
      </w:tr>
    </w:tbl>
    <w:p w:rsidR="003F016E" w:rsidRDefault="00230A9F" w:rsidP="00CC739C">
      <w:pPr>
        <w:spacing w:after="0" w:line="240" w:lineRule="auto"/>
        <w:jc w:val="center"/>
        <w:rPr>
          <w:rFonts w:ascii="Times New Roman" w:eastAsia="Calibri" w:hAnsi="Times New Roman" w:cs="Times New Roman"/>
          <w:sz w:val="24"/>
          <w:szCs w:val="24"/>
        </w:rPr>
      </w:pPr>
      <w:r w:rsidRPr="00230A9F">
        <w:rPr>
          <w:rFonts w:ascii="Times New Roman" w:eastAsia="Times New Roman" w:hAnsi="Times New Roman" w:cs="Times New Roman"/>
          <w:b/>
          <w:bCs/>
          <w:sz w:val="24"/>
          <w:szCs w:val="24"/>
          <w:lang w:eastAsia="ru-RU"/>
        </w:rPr>
        <w:t>3.</w:t>
      </w:r>
      <w:r w:rsidR="003F016E">
        <w:rPr>
          <w:rFonts w:ascii="Times New Roman" w:eastAsia="Times New Roman" w:hAnsi="Times New Roman" w:cs="Times New Roman"/>
          <w:b/>
          <w:bCs/>
          <w:sz w:val="24"/>
          <w:szCs w:val="24"/>
          <w:lang w:eastAsia="ru-RU"/>
        </w:rPr>
        <w:t>4</w:t>
      </w:r>
      <w:r w:rsidRPr="00230A9F">
        <w:rPr>
          <w:rFonts w:ascii="Times New Roman" w:eastAsia="Times New Roman" w:hAnsi="Times New Roman" w:cs="Times New Roman"/>
          <w:b/>
          <w:bCs/>
          <w:sz w:val="24"/>
          <w:szCs w:val="24"/>
          <w:lang w:eastAsia="ru-RU"/>
        </w:rPr>
        <w:t xml:space="preserve">. </w:t>
      </w:r>
      <w:r w:rsidRPr="00230A9F">
        <w:rPr>
          <w:rFonts w:ascii="Times New Roman" w:eastAsia="Times New Roman" w:hAnsi="Times New Roman" w:cs="Times New Roman"/>
          <w:b/>
          <w:sz w:val="24"/>
          <w:szCs w:val="24"/>
          <w:lang w:eastAsia="ru-RU"/>
        </w:rPr>
        <w:t>Программно-методическое обеспечение образовательного процесса</w:t>
      </w:r>
      <w:r w:rsidR="00CC739C">
        <w:rPr>
          <w:rFonts w:ascii="Times New Roman" w:eastAsia="Calibri" w:hAnsi="Times New Roman" w:cs="Times New Roman"/>
          <w:sz w:val="24"/>
          <w:szCs w:val="24"/>
        </w:rPr>
        <w:t xml:space="preserve"> </w:t>
      </w:r>
    </w:p>
    <w:p w:rsidR="00230A9F" w:rsidRPr="00230A9F" w:rsidRDefault="003F016E" w:rsidP="003F016E">
      <w:pPr>
        <w:widowControl w:val="0"/>
        <w:tabs>
          <w:tab w:val="left" w:pos="-142"/>
        </w:tabs>
        <w:suppressAutoHyphens/>
        <w:spacing w:after="0" w:line="240" w:lineRule="auto"/>
        <w:contextualSpacing/>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rPr>
        <w:t>1.</w:t>
      </w:r>
      <w:r w:rsidR="00230A9F" w:rsidRPr="00230A9F">
        <w:rPr>
          <w:rFonts w:ascii="Times New Roman" w:eastAsia="Calibri" w:hAnsi="Times New Roman" w:cs="Times New Roman"/>
          <w:sz w:val="24"/>
          <w:szCs w:val="24"/>
        </w:rPr>
        <w:t xml:space="preserve">«От рождения до школы» </w:t>
      </w:r>
      <w:r w:rsidR="00230A9F" w:rsidRPr="00230A9F">
        <w:rPr>
          <w:rFonts w:ascii="Times New Roman" w:eastAsia="Calibri" w:hAnsi="Times New Roman" w:cs="Times New Roman"/>
          <w:bCs/>
          <w:sz w:val="24"/>
          <w:szCs w:val="24"/>
          <w:lang w:eastAsia="ar-SA"/>
        </w:rPr>
        <w:t xml:space="preserve">Примерная основная общеобразовательная программа дошкольного образования </w:t>
      </w:r>
      <w:r w:rsidR="00230A9F" w:rsidRPr="00230A9F">
        <w:rPr>
          <w:rFonts w:ascii="Times New Roman" w:eastAsia="Calibri" w:hAnsi="Times New Roman" w:cs="Times New Roman"/>
          <w:sz w:val="24"/>
          <w:szCs w:val="24"/>
          <w:lang w:eastAsia="ar-SA"/>
        </w:rPr>
        <w:t>/Под редакцией Н. Е. Вераксы, Т. С.</w:t>
      </w:r>
      <w:r w:rsidR="00230A9F" w:rsidRPr="00230A9F">
        <w:rPr>
          <w:rFonts w:ascii="Times New Roman" w:eastAsia="Calibri" w:hAnsi="Times New Roman" w:cs="Times New Roman"/>
          <w:bCs/>
          <w:sz w:val="24"/>
          <w:szCs w:val="24"/>
          <w:lang w:eastAsia="ar-SA"/>
        </w:rPr>
        <w:t>Комаровой,</w:t>
      </w:r>
      <w:r w:rsidR="00230A9F" w:rsidRPr="00230A9F">
        <w:rPr>
          <w:rFonts w:ascii="Times New Roman" w:eastAsia="Calibri" w:hAnsi="Times New Roman" w:cs="Times New Roman"/>
          <w:sz w:val="24"/>
          <w:szCs w:val="24"/>
          <w:lang w:eastAsia="ar-SA"/>
        </w:rPr>
        <w:t>М. А. Васильевой. – 2-е изд., испр. и доп. -  М.: МОЗАИКА-СИНТЕЗ, 2012. - 336 с.</w:t>
      </w:r>
    </w:p>
    <w:p w:rsidR="00230A9F" w:rsidRPr="00230A9F" w:rsidRDefault="003F016E" w:rsidP="003F016E">
      <w:pPr>
        <w:widowControl w:val="0"/>
        <w:tabs>
          <w:tab w:val="left" w:pos="-142"/>
        </w:tabs>
        <w:suppressAutoHyphens/>
        <w:spacing w:after="0" w:line="240" w:lineRule="auto"/>
        <w:contextualSpacing/>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w:t>
      </w:r>
      <w:r w:rsidR="00230A9F" w:rsidRPr="00230A9F">
        <w:rPr>
          <w:rFonts w:ascii="Times New Roman" w:eastAsia="Calibri" w:hAnsi="Times New Roman" w:cs="Times New Roman"/>
          <w:sz w:val="24"/>
          <w:szCs w:val="24"/>
          <w:lang w:eastAsia="ar-SA"/>
        </w:rPr>
        <w:t>Перспективное  планирование воспитательно-образовательного процесса по программе «От рождения до школы» под редакцией Н.Е. Вераксы, М.А. Васильевой, Т.С. Комаровой. Подготовительная к школе группа / авт – сост. Н.А. Атарщикова, И.А. Осина, Е.В. Горюнова. – Волгоград: Учитель, 2012. – 114с.</w:t>
      </w:r>
    </w:p>
    <w:p w:rsidR="003F016E" w:rsidRDefault="003F016E" w:rsidP="003F016E">
      <w:pPr>
        <w:widowControl w:val="0"/>
        <w:tabs>
          <w:tab w:val="left" w:pos="-142"/>
          <w:tab w:val="num" w:pos="1080"/>
        </w:tabs>
        <w:suppressAutoHyphens/>
        <w:spacing w:after="0" w:line="240" w:lineRule="auto"/>
        <w:contextualSpacing/>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w:t>
      </w:r>
      <w:r w:rsidR="00230A9F" w:rsidRPr="00230A9F">
        <w:rPr>
          <w:rFonts w:ascii="Times New Roman" w:eastAsia="Calibri" w:hAnsi="Times New Roman" w:cs="Times New Roman"/>
          <w:sz w:val="24"/>
          <w:szCs w:val="24"/>
          <w:lang w:eastAsia="ar-SA"/>
        </w:rPr>
        <w:t>Комплексно-тематическое планирование по программе «От рождения до школы» под редакцией Н.Е. Вераксы, М.А. Васильевой, Т.С. Комаровой. Подготовительная к школе группа / авт – сост. В.Н. Мезенцева, О.П. Власенко – Волгоград: Учитель, 2012. – 101с.</w:t>
      </w:r>
    </w:p>
    <w:p w:rsidR="00230A9F" w:rsidRPr="003F016E" w:rsidRDefault="003F016E" w:rsidP="003F016E">
      <w:pPr>
        <w:widowControl w:val="0"/>
        <w:tabs>
          <w:tab w:val="left" w:pos="-142"/>
          <w:tab w:val="num" w:pos="1080"/>
        </w:tabs>
        <w:suppressAutoHyphens/>
        <w:spacing w:after="0" w:line="240" w:lineRule="auto"/>
        <w:contextualSpacing/>
        <w:jc w:val="both"/>
        <w:rPr>
          <w:rFonts w:ascii="Times New Roman" w:eastAsia="Calibri" w:hAnsi="Times New Roman" w:cs="Times New Roman"/>
          <w:sz w:val="24"/>
          <w:szCs w:val="24"/>
          <w:lang w:eastAsia="ar-SA"/>
        </w:rPr>
      </w:pPr>
      <w:r>
        <w:rPr>
          <w:rFonts w:ascii="Times New Roman" w:eastAsia="Calibri" w:hAnsi="Times New Roman" w:cs="Times New Roman"/>
          <w:bCs/>
          <w:sz w:val="24"/>
          <w:szCs w:val="24"/>
        </w:rPr>
        <w:t>4.</w:t>
      </w:r>
      <w:r w:rsidR="00230A9F" w:rsidRPr="003F016E">
        <w:rPr>
          <w:rFonts w:ascii="Times New Roman" w:eastAsia="Calibri" w:hAnsi="Times New Roman" w:cs="Times New Roman"/>
          <w:bCs/>
          <w:sz w:val="24"/>
          <w:szCs w:val="24"/>
        </w:rPr>
        <w:t>Серия «Мир в картинках» (предметный мир)</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Авиация.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Автомобильный транспорт.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Бытовая техника.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Водный транспорт.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Инструменты домашнего мастера.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Музыкальные инструменты.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Офисная техника и оборудование.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Посуда.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Спортивный инвентарь.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Школьные принадлежности.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lastRenderedPageBreak/>
        <w:t>День Победы. -М.: Мозаика-Синтез, 2005-2010.</w:t>
      </w:r>
    </w:p>
    <w:p w:rsidR="00230A9F" w:rsidRPr="003F016E" w:rsidRDefault="003F016E" w:rsidP="00230A9F">
      <w:pPr>
        <w:autoSpaceDE w:val="0"/>
        <w:autoSpaceDN w:val="0"/>
        <w:adjustRightInd w:val="0"/>
        <w:spacing w:after="0" w:line="240" w:lineRule="auto"/>
        <w:rPr>
          <w:rFonts w:ascii="Times New Roman" w:eastAsia="Calibri" w:hAnsi="Times New Roman" w:cs="Times New Roman"/>
          <w:bCs/>
          <w:sz w:val="24"/>
          <w:szCs w:val="24"/>
        </w:rPr>
      </w:pPr>
      <w:r w:rsidRPr="003F016E">
        <w:rPr>
          <w:rFonts w:ascii="Times New Roman" w:eastAsia="Calibri" w:hAnsi="Times New Roman" w:cs="Times New Roman"/>
          <w:bCs/>
          <w:sz w:val="24"/>
          <w:szCs w:val="24"/>
        </w:rPr>
        <w:t>5.</w:t>
      </w:r>
      <w:r w:rsidR="00230A9F" w:rsidRPr="003F016E">
        <w:rPr>
          <w:rFonts w:ascii="Times New Roman" w:eastAsia="Calibri" w:hAnsi="Times New Roman" w:cs="Times New Roman"/>
          <w:bCs/>
          <w:sz w:val="24"/>
          <w:szCs w:val="24"/>
        </w:rPr>
        <w:t>Серия «Мир в картинках» (мир природы)</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Арктика и Антарктика.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Высоко в горах.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Деревья и листья.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Домашние животные.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Домашние птицы.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Животные — домашние питомцы.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Животные жарких стран.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Животные средней полосы,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Космос.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Морские обитатели.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Насекомые,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Овощи.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Рептилии и амфибии,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Собаки—друзья и помощники.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Фрукты.-М.;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Цветы.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Ягоды лесные.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Ягоды садовые, —М.: Мозаика-Синтез, 2005-2010.</w:t>
      </w:r>
    </w:p>
    <w:p w:rsidR="00230A9F" w:rsidRPr="003F016E" w:rsidRDefault="003F016E" w:rsidP="00230A9F">
      <w:pPr>
        <w:autoSpaceDE w:val="0"/>
        <w:autoSpaceDN w:val="0"/>
        <w:adjustRightIn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6.</w:t>
      </w:r>
      <w:r w:rsidR="00230A9F" w:rsidRPr="003F016E">
        <w:rPr>
          <w:rFonts w:ascii="Times New Roman" w:eastAsia="Calibri" w:hAnsi="Times New Roman" w:cs="Times New Roman"/>
          <w:bCs/>
          <w:sz w:val="24"/>
          <w:szCs w:val="24"/>
        </w:rPr>
        <w:t>Серия «Рассказы по картинкам»</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Времена года.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Зима.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Осень.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b/>
          <w:bCs/>
          <w:i/>
          <w:iCs/>
          <w:sz w:val="24"/>
          <w:szCs w:val="24"/>
        </w:rPr>
      </w:pPr>
      <w:r w:rsidRPr="00230A9F">
        <w:rPr>
          <w:rFonts w:ascii="Times New Roman" w:eastAsia="Calibri" w:hAnsi="Times New Roman" w:cs="Times New Roman"/>
          <w:sz w:val="24"/>
          <w:szCs w:val="24"/>
        </w:rPr>
        <w:t xml:space="preserve">Весна. </w:t>
      </w:r>
      <w:r w:rsidRPr="00230A9F">
        <w:rPr>
          <w:rFonts w:ascii="Times New Roman" w:eastAsia="Calibri" w:hAnsi="Times New Roman" w:cs="Times New Roman"/>
          <w:b/>
          <w:bCs/>
          <w:i/>
          <w:iCs/>
          <w:sz w:val="24"/>
          <w:szCs w:val="24"/>
        </w:rPr>
        <w:t xml:space="preserve">- М.: </w:t>
      </w:r>
      <w:r w:rsidRPr="00230A9F">
        <w:rPr>
          <w:rFonts w:ascii="Times New Roman" w:eastAsia="Calibri" w:hAnsi="Times New Roman" w:cs="Times New Roman"/>
          <w:sz w:val="24"/>
          <w:szCs w:val="24"/>
        </w:rPr>
        <w:t>Мозаика-Синтез, 2005-2010</w:t>
      </w:r>
      <w:r w:rsidRPr="00230A9F">
        <w:rPr>
          <w:rFonts w:ascii="Times New Roman" w:eastAsia="Calibri" w:hAnsi="Times New Roman" w:cs="Times New Roman"/>
          <w:b/>
          <w:bCs/>
          <w:i/>
          <w:iCs/>
          <w:sz w:val="24"/>
          <w:szCs w:val="24"/>
        </w:rPr>
        <w:t>.</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Лето.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Колобок.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Курочка Ряба.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Репка.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Теремок.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Зимние виды спорта.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Летние виды спорта.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Распорядок дня.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Великая Отечественная война в произведениях художников. — М.; Мозаика-Синтез,</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Защитники Отечества.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Кем быть.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Профессии.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Мой дом.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Родная природа. — М.: Мозаика-Синтез, 2005-2010.</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В деревне, — М.: Мозаика-Синтез, 2005-2010,</w:t>
      </w:r>
    </w:p>
    <w:p w:rsidR="00230A9F" w:rsidRPr="003F016E" w:rsidRDefault="003F016E" w:rsidP="00230A9F">
      <w:pPr>
        <w:autoSpaceDE w:val="0"/>
        <w:autoSpaceDN w:val="0"/>
        <w:adjustRightIn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7.</w:t>
      </w:r>
      <w:r w:rsidR="00230A9F" w:rsidRPr="003F016E">
        <w:rPr>
          <w:rFonts w:ascii="Times New Roman" w:eastAsia="Calibri" w:hAnsi="Times New Roman" w:cs="Times New Roman"/>
          <w:bCs/>
          <w:sz w:val="24"/>
          <w:szCs w:val="24"/>
        </w:rPr>
        <w:t>Плакаты большого формата</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Овощи. - М.: Мозаика-Синтез, 2010.</w:t>
      </w:r>
    </w:p>
    <w:p w:rsidR="00230A9F" w:rsidRPr="00230A9F" w:rsidRDefault="00230A9F" w:rsidP="00230A9F">
      <w:pPr>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Фрукты. — М,: Мозаика-Синтез, 2010</w:t>
      </w:r>
    </w:p>
    <w:p w:rsidR="00230A9F" w:rsidRPr="00230A9F" w:rsidRDefault="003F016E" w:rsidP="003F016E">
      <w:pPr>
        <w:spacing w:after="0" w:line="240" w:lineRule="auto"/>
        <w:ind w:right="243"/>
        <w:rPr>
          <w:rFonts w:ascii="Times New Roman" w:eastAsia="Calibri" w:hAnsi="Times New Roman" w:cs="Times New Roman"/>
          <w:sz w:val="24"/>
          <w:szCs w:val="24"/>
        </w:rPr>
      </w:pPr>
      <w:r>
        <w:rPr>
          <w:rFonts w:ascii="Times New Roman" w:eastAsia="Calibri" w:hAnsi="Times New Roman" w:cs="Times New Roman"/>
          <w:sz w:val="24"/>
          <w:szCs w:val="24"/>
        </w:rPr>
        <w:t>8.</w:t>
      </w:r>
      <w:r w:rsidR="00230A9F" w:rsidRPr="00230A9F">
        <w:rPr>
          <w:rFonts w:ascii="Times New Roman" w:eastAsia="Calibri" w:hAnsi="Times New Roman" w:cs="Times New Roman"/>
          <w:sz w:val="24"/>
          <w:szCs w:val="24"/>
        </w:rPr>
        <w:t>«Программа  по развитию речи в детском саду» О.С.Ушакова, А.Г.Арушанова, 2010г. Мозаика-Синтез.</w:t>
      </w:r>
    </w:p>
    <w:p w:rsidR="00230A9F" w:rsidRPr="00230A9F" w:rsidRDefault="003F016E" w:rsidP="00230A9F">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00230A9F" w:rsidRPr="00230A9F">
        <w:rPr>
          <w:rFonts w:ascii="Times New Roman" w:eastAsia="Calibri" w:hAnsi="Times New Roman" w:cs="Times New Roman"/>
          <w:sz w:val="24"/>
          <w:szCs w:val="24"/>
        </w:rPr>
        <w:t>Гербова В. В. Развитие речи в детском саду. — М.: Мозаика-Синтез, 2005.</w:t>
      </w:r>
    </w:p>
    <w:p w:rsidR="00230A9F" w:rsidRPr="00230A9F" w:rsidRDefault="003F016E" w:rsidP="00230A9F">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r w:rsidR="00230A9F" w:rsidRPr="00230A9F">
        <w:rPr>
          <w:rFonts w:ascii="Times New Roman" w:eastAsia="Calibri" w:hAnsi="Times New Roman" w:cs="Times New Roman"/>
          <w:sz w:val="24"/>
          <w:szCs w:val="24"/>
        </w:rPr>
        <w:t>Гербова В. В. Занятия по развитию речи в подготовительной к школе группе детского сада. — М.: Мозаика-Синтез, 2010.</w:t>
      </w:r>
    </w:p>
    <w:p w:rsidR="00230A9F" w:rsidRPr="00230A9F" w:rsidRDefault="003F016E" w:rsidP="003F016E">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r w:rsidR="00230A9F" w:rsidRPr="00230A9F">
        <w:rPr>
          <w:rFonts w:ascii="Times New Roman" w:eastAsia="Calibri" w:hAnsi="Times New Roman" w:cs="Times New Roman"/>
          <w:sz w:val="24"/>
          <w:szCs w:val="24"/>
        </w:rPr>
        <w:t>Гербова В.В. Приобщение детей к художественной литературе. — М.,Мозаика-Синтез, 2005.</w:t>
      </w:r>
    </w:p>
    <w:p w:rsidR="003F016E" w:rsidRDefault="003F016E" w:rsidP="00230A9F">
      <w:pPr>
        <w:autoSpaceDE w:val="0"/>
        <w:autoSpaceDN w:val="0"/>
        <w:adjustRightInd w:val="0"/>
        <w:spacing w:after="0" w:line="240" w:lineRule="auto"/>
        <w:rPr>
          <w:rFonts w:ascii="Times New Roman" w:eastAsia="Calibri" w:hAnsi="Times New Roman" w:cs="Times New Roman"/>
          <w:sz w:val="24"/>
          <w:szCs w:val="24"/>
        </w:rPr>
      </w:pPr>
      <w:r w:rsidRPr="003F016E">
        <w:rPr>
          <w:rFonts w:ascii="Times New Roman" w:eastAsia="Calibri" w:hAnsi="Times New Roman" w:cs="Times New Roman"/>
          <w:sz w:val="24"/>
          <w:szCs w:val="24"/>
        </w:rPr>
        <w:t>Грамматика в картинках для занятий с детьми 3-7 лет. Антонимы. Глаголы. ФГОС</w:t>
      </w:r>
    </w:p>
    <w:p w:rsidR="00230A9F" w:rsidRDefault="003F016E" w:rsidP="00230A9F">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r w:rsidR="00230A9F" w:rsidRPr="00230A9F">
        <w:rPr>
          <w:rFonts w:ascii="Times New Roman" w:eastAsia="Calibri" w:hAnsi="Times New Roman" w:cs="Times New Roman"/>
          <w:sz w:val="24"/>
          <w:szCs w:val="24"/>
        </w:rPr>
        <w:t>Книга для чтения в детском саду и дома. Хрестоматия. 6-7 лет / Сост. В. В. Гербова, Н.П. Ильчук и др. - М., 2005.</w:t>
      </w:r>
    </w:p>
    <w:p w:rsidR="00230A9F" w:rsidRDefault="002E02B6" w:rsidP="00230A9F">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13.</w:t>
      </w:r>
      <w:r w:rsidR="00230A9F" w:rsidRPr="00230A9F">
        <w:rPr>
          <w:rFonts w:ascii="Times New Roman" w:eastAsia="Calibri" w:hAnsi="Times New Roman" w:cs="Times New Roman"/>
          <w:sz w:val="24"/>
          <w:szCs w:val="24"/>
        </w:rPr>
        <w:t>Губанова Н. Ф. Игровая деятельность в детском саду. — М.: Мозаика-Синтез 2010.</w:t>
      </w:r>
    </w:p>
    <w:p w:rsidR="00230A9F" w:rsidRDefault="002E02B6" w:rsidP="00230A9F">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w:t>
      </w:r>
      <w:r w:rsidR="00230A9F" w:rsidRPr="00230A9F">
        <w:rPr>
          <w:rFonts w:ascii="Times New Roman" w:eastAsia="Calibri" w:hAnsi="Times New Roman" w:cs="Times New Roman"/>
          <w:sz w:val="24"/>
          <w:szCs w:val="24"/>
        </w:rPr>
        <w:t xml:space="preserve">Гу6анова Н. Ф. Развитие игровой </w:t>
      </w:r>
      <w:r w:rsidR="00025D0B">
        <w:rPr>
          <w:rFonts w:ascii="Times New Roman" w:eastAsia="Calibri" w:hAnsi="Times New Roman" w:cs="Times New Roman"/>
          <w:sz w:val="24"/>
          <w:szCs w:val="24"/>
        </w:rPr>
        <w:t xml:space="preserve">деятельности. Система работы в </w:t>
      </w:r>
      <w:r w:rsidR="00230A9F" w:rsidRPr="00230A9F">
        <w:rPr>
          <w:rFonts w:ascii="Times New Roman" w:eastAsia="Calibri" w:hAnsi="Times New Roman" w:cs="Times New Roman"/>
          <w:sz w:val="24"/>
          <w:szCs w:val="24"/>
        </w:rPr>
        <w:t>подготовительной</w:t>
      </w:r>
      <w:r w:rsidR="00025D0B">
        <w:rPr>
          <w:rFonts w:ascii="Times New Roman" w:eastAsia="Calibri" w:hAnsi="Times New Roman" w:cs="Times New Roman"/>
          <w:sz w:val="24"/>
          <w:szCs w:val="24"/>
        </w:rPr>
        <w:t xml:space="preserve"> к школе группе детского сада. - </w:t>
      </w:r>
      <w:r w:rsidR="00230A9F" w:rsidRPr="00230A9F">
        <w:rPr>
          <w:rFonts w:ascii="Times New Roman" w:eastAsia="Calibri" w:hAnsi="Times New Roman" w:cs="Times New Roman"/>
          <w:sz w:val="24"/>
          <w:szCs w:val="24"/>
        </w:rPr>
        <w:t>М,: Мозаика-Синтез, 2010.</w:t>
      </w:r>
    </w:p>
    <w:p w:rsidR="00230A9F" w:rsidRDefault="002E02B6" w:rsidP="00230A9F">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w:t>
      </w:r>
      <w:r w:rsidR="00230A9F" w:rsidRPr="00230A9F">
        <w:rPr>
          <w:rFonts w:ascii="Times New Roman" w:eastAsia="Calibri" w:hAnsi="Times New Roman" w:cs="Times New Roman"/>
          <w:sz w:val="24"/>
          <w:szCs w:val="24"/>
        </w:rPr>
        <w:t>Петрова В. И., Стульник Т.Д. Нравственное воспитание в детском саду.-М.: Мозаика-Синтез, 2010.</w:t>
      </w:r>
    </w:p>
    <w:p w:rsidR="00230A9F" w:rsidRDefault="002E02B6" w:rsidP="002E02B6">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w:t>
      </w:r>
      <w:r w:rsidR="00230A9F" w:rsidRPr="00230A9F">
        <w:rPr>
          <w:rFonts w:ascii="Times New Roman" w:eastAsia="Calibri" w:hAnsi="Times New Roman" w:cs="Times New Roman"/>
          <w:sz w:val="24"/>
          <w:szCs w:val="24"/>
        </w:rPr>
        <w:t>Петрова В. И., Стульник Т. Д. Этические беседы с детьми 4-7 лет. — М.: - Мозаика-Синтез, 2007</w:t>
      </w:r>
    </w:p>
    <w:p w:rsidR="00230A9F" w:rsidRDefault="002E02B6" w:rsidP="002E02B6">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w:t>
      </w:r>
      <w:r w:rsidR="00230A9F" w:rsidRPr="00230A9F">
        <w:rPr>
          <w:rFonts w:ascii="Times New Roman" w:eastAsia="Calibri" w:hAnsi="Times New Roman" w:cs="Times New Roman"/>
          <w:sz w:val="24"/>
          <w:szCs w:val="24"/>
        </w:rPr>
        <w:t>Формирование основ безопасности у дошкольников. Для занятий с детьми 2-7 лет. ФГОС, 2014 г. Белая К.Ю.</w:t>
      </w:r>
    </w:p>
    <w:p w:rsidR="00230A9F" w:rsidRPr="00230A9F" w:rsidRDefault="002E02B6" w:rsidP="002E02B6">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r w:rsidR="00230A9F" w:rsidRPr="00230A9F">
        <w:rPr>
          <w:rFonts w:ascii="Times New Roman" w:eastAsia="Calibri" w:hAnsi="Times New Roman" w:cs="Times New Roman"/>
          <w:sz w:val="24"/>
          <w:szCs w:val="24"/>
        </w:rPr>
        <w:t>Шорыгина Т.А. Беседы о правилах пожарной безопасности Москва «ТЦ Сфера» 2009г  60 с.</w:t>
      </w:r>
    </w:p>
    <w:p w:rsidR="00230A9F" w:rsidRPr="00230A9F" w:rsidRDefault="002E02B6" w:rsidP="00230A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w:t>
      </w:r>
      <w:r w:rsidR="00230A9F" w:rsidRPr="00230A9F">
        <w:rPr>
          <w:rFonts w:ascii="Times New Roman" w:eastAsia="Calibri" w:hAnsi="Times New Roman" w:cs="Times New Roman"/>
          <w:sz w:val="24"/>
          <w:szCs w:val="24"/>
        </w:rPr>
        <w:t>Скоролупова О.А. «Транспорт: наземный, водный, воздушный» -М.Скрипторий 2003 2009г.</w:t>
      </w:r>
    </w:p>
    <w:p w:rsidR="00230A9F" w:rsidRDefault="00230A9F" w:rsidP="00230A9F">
      <w:pPr>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Т.А. Шорыгина Безопасность для малышей –М. Книголюб 2007г.</w:t>
      </w:r>
    </w:p>
    <w:p w:rsidR="00230A9F" w:rsidRDefault="002E02B6" w:rsidP="002E02B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r w:rsidR="00230A9F" w:rsidRPr="00230A9F">
        <w:rPr>
          <w:rFonts w:ascii="Times New Roman" w:eastAsia="Calibri" w:hAnsi="Times New Roman" w:cs="Times New Roman"/>
          <w:sz w:val="24"/>
          <w:szCs w:val="24"/>
        </w:rPr>
        <w:t xml:space="preserve">Комарова Т. С. Занятия по изобразительной деятельности в </w:t>
      </w:r>
      <w:r>
        <w:rPr>
          <w:rFonts w:ascii="Times New Roman" w:eastAsia="Calibri" w:hAnsi="Times New Roman" w:cs="Times New Roman"/>
          <w:sz w:val="24"/>
          <w:szCs w:val="24"/>
        </w:rPr>
        <w:t>подготовительной</w:t>
      </w:r>
      <w:r w:rsidR="00230A9F" w:rsidRPr="00230A9F">
        <w:rPr>
          <w:rFonts w:ascii="Times New Roman" w:eastAsia="Calibri" w:hAnsi="Times New Roman" w:cs="Times New Roman"/>
          <w:sz w:val="24"/>
          <w:szCs w:val="24"/>
        </w:rPr>
        <w:t xml:space="preserve"> группе детского сада. Конспекты занятий. — М.: Мозаика-Синтез, 2010.</w:t>
      </w:r>
    </w:p>
    <w:p w:rsidR="00230A9F" w:rsidRDefault="002E02B6" w:rsidP="002E02B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w:t>
      </w:r>
      <w:r w:rsidR="00230A9F" w:rsidRPr="00230A9F">
        <w:rPr>
          <w:rFonts w:ascii="Times New Roman" w:eastAsia="Calibri" w:hAnsi="Times New Roman" w:cs="Times New Roman"/>
          <w:sz w:val="24"/>
          <w:szCs w:val="24"/>
        </w:rPr>
        <w:t>Комарова Т. С. Изобразительная деятельность в детском саду. — М.: Мозаика- Синтез, 2010.</w:t>
      </w:r>
    </w:p>
    <w:p w:rsidR="00230A9F" w:rsidRDefault="002E02B6" w:rsidP="002E02B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22.</w:t>
      </w:r>
      <w:r w:rsidR="00230A9F" w:rsidRPr="00230A9F">
        <w:rPr>
          <w:rFonts w:ascii="Times New Roman" w:eastAsia="Calibri" w:hAnsi="Times New Roman" w:cs="Times New Roman"/>
          <w:sz w:val="24"/>
          <w:szCs w:val="24"/>
        </w:rPr>
        <w:t>Соломенникова О. А. Радость творчества. Ознакомление детей 5-7 лет с народным искусством. — М.: Мозаика-Синтез, 2010.</w:t>
      </w:r>
    </w:p>
    <w:p w:rsidR="00230A9F" w:rsidRDefault="002E02B6" w:rsidP="00230A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23.Куцакова Л.В. «</w:t>
      </w:r>
      <w:r w:rsidR="00230A9F" w:rsidRPr="00230A9F">
        <w:rPr>
          <w:rFonts w:ascii="Times New Roman" w:eastAsia="Calibri" w:hAnsi="Times New Roman" w:cs="Times New Roman"/>
          <w:sz w:val="24"/>
          <w:szCs w:val="24"/>
        </w:rPr>
        <w:t>Конструирование и художественный труд в детском саду»,   ООО «ТЦ Сфера»</w:t>
      </w:r>
      <w:r>
        <w:rPr>
          <w:rFonts w:ascii="Times New Roman" w:eastAsia="Calibri" w:hAnsi="Times New Roman" w:cs="Times New Roman"/>
          <w:sz w:val="24"/>
          <w:szCs w:val="24"/>
        </w:rPr>
        <w:t xml:space="preserve"> </w:t>
      </w:r>
      <w:r w:rsidR="00230A9F" w:rsidRPr="00230A9F">
        <w:rPr>
          <w:rFonts w:ascii="Times New Roman" w:eastAsia="Calibri" w:hAnsi="Times New Roman" w:cs="Times New Roman"/>
          <w:sz w:val="24"/>
          <w:szCs w:val="24"/>
        </w:rPr>
        <w:t>2005 – 212с.</w:t>
      </w:r>
    </w:p>
    <w:p w:rsidR="00230A9F" w:rsidRDefault="002E02B6" w:rsidP="00230A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w:t>
      </w:r>
      <w:r w:rsidR="00230A9F" w:rsidRPr="00230A9F">
        <w:rPr>
          <w:rFonts w:ascii="Times New Roman" w:eastAsia="Calibri" w:hAnsi="Times New Roman" w:cs="Times New Roman"/>
          <w:sz w:val="24"/>
          <w:szCs w:val="24"/>
        </w:rPr>
        <w:t>Куцакова Л. В. Занятия по конструированию из строительного материала в старшей</w:t>
      </w:r>
      <w:r>
        <w:rPr>
          <w:rFonts w:ascii="Times New Roman" w:eastAsia="Calibri" w:hAnsi="Times New Roman" w:cs="Times New Roman"/>
          <w:sz w:val="24"/>
          <w:szCs w:val="24"/>
        </w:rPr>
        <w:t xml:space="preserve"> группе детского сада. - </w:t>
      </w:r>
      <w:r w:rsidR="00230A9F" w:rsidRPr="00230A9F">
        <w:rPr>
          <w:rFonts w:ascii="Times New Roman" w:eastAsia="Calibri" w:hAnsi="Times New Roman" w:cs="Times New Roman"/>
          <w:sz w:val="24"/>
          <w:szCs w:val="24"/>
        </w:rPr>
        <w:t>М.: Мозаика-Синтез, 2006</w:t>
      </w:r>
    </w:p>
    <w:p w:rsidR="00230A9F" w:rsidRDefault="002E02B6" w:rsidP="00230A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w:t>
      </w:r>
      <w:r w:rsidR="00230A9F" w:rsidRPr="00230A9F">
        <w:rPr>
          <w:rFonts w:ascii="Times New Roman" w:eastAsia="Calibri" w:hAnsi="Times New Roman" w:cs="Times New Roman"/>
          <w:sz w:val="24"/>
          <w:szCs w:val="24"/>
        </w:rPr>
        <w:t>Л.И.Пензулаева. Физкультурные  занятия с детьми 2 – 7 лет. Программа и методические рекомендации/ М, Мозаика – Синтез, 2009</w:t>
      </w:r>
    </w:p>
    <w:p w:rsidR="00230A9F" w:rsidRDefault="002E02B6" w:rsidP="002E02B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w:t>
      </w:r>
      <w:r w:rsidR="00230A9F" w:rsidRPr="00230A9F">
        <w:rPr>
          <w:rFonts w:ascii="Times New Roman" w:eastAsia="Calibri" w:hAnsi="Times New Roman" w:cs="Times New Roman"/>
          <w:sz w:val="24"/>
          <w:szCs w:val="24"/>
        </w:rPr>
        <w:t xml:space="preserve">Пензулаева Л. И. Физкультурные занятия в детском саду. </w:t>
      </w:r>
      <w:r>
        <w:rPr>
          <w:rFonts w:ascii="Times New Roman" w:eastAsia="Calibri" w:hAnsi="Times New Roman" w:cs="Times New Roman"/>
          <w:sz w:val="24"/>
          <w:szCs w:val="24"/>
        </w:rPr>
        <w:t>Подготовительная</w:t>
      </w:r>
      <w:r w:rsidR="00230A9F" w:rsidRPr="00230A9F">
        <w:rPr>
          <w:rFonts w:ascii="Times New Roman" w:eastAsia="Calibri" w:hAnsi="Times New Roman" w:cs="Times New Roman"/>
          <w:sz w:val="24"/>
          <w:szCs w:val="24"/>
        </w:rPr>
        <w:t xml:space="preserve"> группа.-М.: Мозаика-Синтез, 2013</w:t>
      </w:r>
    </w:p>
    <w:p w:rsidR="00230A9F" w:rsidRPr="00230A9F" w:rsidRDefault="002E02B6" w:rsidP="002E02B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r w:rsidR="00230A9F" w:rsidRPr="00230A9F">
        <w:rPr>
          <w:rFonts w:ascii="Times New Roman" w:eastAsia="Calibri" w:hAnsi="Times New Roman" w:cs="Times New Roman"/>
          <w:sz w:val="24"/>
          <w:szCs w:val="24"/>
        </w:rPr>
        <w:t>Новикова И. М. Формирование представлений о здоровом образе жизни у</w:t>
      </w:r>
    </w:p>
    <w:p w:rsidR="00230A9F" w:rsidRPr="00230A9F" w:rsidRDefault="00230A9F" w:rsidP="00230A9F">
      <w:pPr>
        <w:autoSpaceDE w:val="0"/>
        <w:autoSpaceDN w:val="0"/>
        <w:adjustRightInd w:val="0"/>
        <w:spacing w:after="0" w:line="240" w:lineRule="auto"/>
        <w:rPr>
          <w:rFonts w:ascii="Times New Roman" w:eastAsia="Calibri" w:hAnsi="Times New Roman" w:cs="Times New Roman"/>
          <w:sz w:val="24"/>
          <w:szCs w:val="24"/>
        </w:rPr>
      </w:pPr>
      <w:r w:rsidRPr="00230A9F">
        <w:rPr>
          <w:rFonts w:ascii="Times New Roman" w:eastAsia="Calibri" w:hAnsi="Times New Roman" w:cs="Times New Roman"/>
          <w:sz w:val="24"/>
          <w:szCs w:val="24"/>
        </w:rPr>
        <w:t>дошкольников. — М.; Мозаика-Синтез, 2009-2010.</w:t>
      </w:r>
    </w:p>
    <w:p w:rsidR="00230A9F" w:rsidRDefault="002E02B6" w:rsidP="00230A9F">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w:t>
      </w:r>
      <w:r w:rsidR="00230A9F" w:rsidRPr="00230A9F">
        <w:rPr>
          <w:rFonts w:ascii="Times New Roman" w:eastAsia="Calibri" w:hAnsi="Times New Roman" w:cs="Times New Roman"/>
          <w:sz w:val="24"/>
          <w:szCs w:val="24"/>
        </w:rPr>
        <w:t>Новикова И. М. Формирование представлений о здоровом образе жизни у дошкольников. — М.; Мозаика-Синтез, 2010.</w:t>
      </w:r>
    </w:p>
    <w:p w:rsidR="00230A9F" w:rsidRPr="00230A9F" w:rsidRDefault="002E02B6" w:rsidP="00230A9F">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w:t>
      </w:r>
      <w:r w:rsidR="00230A9F" w:rsidRPr="00230A9F">
        <w:rPr>
          <w:rFonts w:ascii="Times New Roman" w:eastAsia="Calibri" w:hAnsi="Times New Roman" w:cs="Times New Roman"/>
          <w:sz w:val="24"/>
          <w:szCs w:val="24"/>
        </w:rPr>
        <w:t>Пензулаева Л. И. Оздоровительная гимнастика для детей 3-7 лет. — М.: Мозаика-Синтез, 2010.</w:t>
      </w:r>
    </w:p>
    <w:p w:rsidR="00230A9F" w:rsidRPr="00230A9F" w:rsidRDefault="00230A9F" w:rsidP="00230A9F">
      <w:pPr>
        <w:shd w:val="clear" w:color="auto" w:fill="FFFFFF"/>
        <w:spacing w:after="0" w:line="315" w:lineRule="atLeast"/>
        <w:jc w:val="both"/>
        <w:rPr>
          <w:rFonts w:ascii="Times New Roman" w:eastAsia="Times New Roman" w:hAnsi="Times New Roman" w:cs="Times New Roman"/>
          <w:b/>
          <w:sz w:val="24"/>
          <w:szCs w:val="24"/>
          <w:lang w:eastAsia="ru-RU"/>
        </w:rPr>
      </w:pPr>
      <w:r w:rsidRPr="00230A9F">
        <w:rPr>
          <w:rFonts w:ascii="Times New Roman" w:eastAsia="Times New Roman" w:hAnsi="Times New Roman" w:cs="Times New Roman"/>
          <w:b/>
          <w:sz w:val="24"/>
          <w:szCs w:val="24"/>
          <w:lang w:eastAsia="ru-RU"/>
        </w:rPr>
        <w:t>Электронные образовательные ресурсы</w:t>
      </w:r>
    </w:p>
    <w:p w:rsidR="00230A9F" w:rsidRPr="00230A9F" w:rsidRDefault="00362AFF" w:rsidP="00230A9F">
      <w:pPr>
        <w:spacing w:after="0"/>
        <w:rPr>
          <w:rFonts w:ascii="Times New Roman" w:eastAsia="Calibri" w:hAnsi="Times New Roman" w:cs="Times New Roman"/>
          <w:noProof/>
          <w:color w:val="000000"/>
          <w:sz w:val="24"/>
          <w:szCs w:val="24"/>
        </w:rPr>
      </w:pPr>
      <w:hyperlink r:id="rId9" w:history="1">
        <w:r w:rsidR="00230A9F" w:rsidRPr="00230A9F">
          <w:rPr>
            <w:rFonts w:ascii="Times New Roman" w:eastAsia="Calibri" w:hAnsi="Times New Roman" w:cs="Times New Roman"/>
            <w:noProof/>
            <w:color w:val="000000"/>
            <w:sz w:val="24"/>
            <w:szCs w:val="24"/>
            <w:u w:val="single"/>
          </w:rPr>
          <w:t>http://pochemu4ka.ru/index/</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10" w:history="1">
        <w:r w:rsidR="00230A9F" w:rsidRPr="00230A9F">
          <w:rPr>
            <w:rFonts w:ascii="Times New Roman" w:eastAsia="Calibri" w:hAnsi="Times New Roman" w:cs="Times New Roman"/>
            <w:noProof/>
            <w:color w:val="000000"/>
            <w:sz w:val="24"/>
            <w:szCs w:val="24"/>
            <w:u w:val="single"/>
          </w:rPr>
          <w:t>http://ya-uchitel.ru/</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11" w:history="1">
        <w:r w:rsidR="00230A9F" w:rsidRPr="00230A9F">
          <w:rPr>
            <w:rFonts w:ascii="Times New Roman" w:eastAsia="Calibri" w:hAnsi="Times New Roman" w:cs="Times New Roman"/>
            <w:noProof/>
            <w:color w:val="000000"/>
            <w:sz w:val="24"/>
            <w:szCs w:val="24"/>
            <w:u w:val="single"/>
          </w:rPr>
          <w:t>http://www.twirpx.com/</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12" w:history="1">
        <w:r w:rsidR="00230A9F" w:rsidRPr="00230A9F">
          <w:rPr>
            <w:rFonts w:ascii="Times New Roman" w:eastAsia="Calibri" w:hAnsi="Times New Roman" w:cs="Times New Roman"/>
            <w:noProof/>
            <w:color w:val="000000"/>
            <w:sz w:val="24"/>
            <w:szCs w:val="24"/>
            <w:u w:val="single"/>
          </w:rPr>
          <w:t>http://pedmix.ru/</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13" w:history="1">
        <w:r w:rsidR="00230A9F" w:rsidRPr="00230A9F">
          <w:rPr>
            <w:rFonts w:ascii="Times New Roman" w:eastAsia="Calibri" w:hAnsi="Times New Roman" w:cs="Times New Roman"/>
            <w:noProof/>
            <w:color w:val="000000"/>
            <w:sz w:val="24"/>
            <w:szCs w:val="24"/>
            <w:u w:val="single"/>
            <w:lang w:val="en-US"/>
          </w:rPr>
          <w:t>http</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stranamasterov</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ru</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user</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14" w:history="1">
        <w:r w:rsidR="00230A9F" w:rsidRPr="00230A9F">
          <w:rPr>
            <w:rFonts w:ascii="Times New Roman" w:eastAsia="Calibri" w:hAnsi="Times New Roman" w:cs="Times New Roman"/>
            <w:noProof/>
            <w:color w:val="000000"/>
            <w:sz w:val="24"/>
            <w:szCs w:val="24"/>
            <w:u w:val="single"/>
          </w:rPr>
          <w:t>http://nsportal.ru/</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15" w:history="1">
        <w:r w:rsidR="00230A9F" w:rsidRPr="00230A9F">
          <w:rPr>
            <w:rFonts w:ascii="Times New Roman" w:eastAsia="Calibri" w:hAnsi="Times New Roman" w:cs="Times New Roman"/>
            <w:noProof/>
            <w:color w:val="000000"/>
            <w:sz w:val="24"/>
            <w:szCs w:val="24"/>
            <w:u w:val="single"/>
            <w:lang w:val="en-US"/>
          </w:rPr>
          <w:t>http</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pedsovet</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su</w:t>
        </w:r>
        <w:r w:rsidR="00230A9F" w:rsidRPr="00230A9F">
          <w:rPr>
            <w:rFonts w:ascii="Times New Roman" w:eastAsia="Calibri" w:hAnsi="Times New Roman" w:cs="Times New Roman"/>
            <w:noProof/>
            <w:color w:val="000000"/>
            <w:sz w:val="24"/>
            <w:szCs w:val="24"/>
            <w:u w:val="single"/>
          </w:rPr>
          <w:t>/</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16" w:history="1">
        <w:r w:rsidR="00230A9F" w:rsidRPr="00230A9F">
          <w:rPr>
            <w:rFonts w:ascii="Times New Roman" w:eastAsia="Calibri" w:hAnsi="Times New Roman" w:cs="Times New Roman"/>
            <w:noProof/>
            <w:color w:val="000000"/>
            <w:sz w:val="24"/>
            <w:szCs w:val="24"/>
            <w:u w:val="single"/>
            <w:lang w:val="en-US"/>
          </w:rPr>
          <w:t>http</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educontest</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net</w:t>
        </w:r>
        <w:r w:rsidR="00230A9F" w:rsidRPr="00230A9F">
          <w:rPr>
            <w:rFonts w:ascii="Times New Roman" w:eastAsia="Calibri" w:hAnsi="Times New Roman" w:cs="Times New Roman"/>
            <w:noProof/>
            <w:color w:val="000000"/>
            <w:sz w:val="24"/>
            <w:szCs w:val="24"/>
            <w:u w:val="single"/>
          </w:rPr>
          <w:t>/</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17" w:history="1">
        <w:r w:rsidR="00230A9F" w:rsidRPr="00230A9F">
          <w:rPr>
            <w:rFonts w:ascii="Times New Roman" w:eastAsia="Calibri" w:hAnsi="Times New Roman" w:cs="Times New Roman"/>
            <w:noProof/>
            <w:color w:val="000000"/>
            <w:sz w:val="24"/>
            <w:szCs w:val="24"/>
            <w:u w:val="single"/>
            <w:lang w:val="en-US"/>
          </w:rPr>
          <w:t>http</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detsad</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kitty</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ru</w:t>
        </w:r>
        <w:r w:rsidR="00230A9F" w:rsidRPr="00230A9F">
          <w:rPr>
            <w:rFonts w:ascii="Times New Roman" w:eastAsia="Calibri" w:hAnsi="Times New Roman" w:cs="Times New Roman"/>
            <w:noProof/>
            <w:color w:val="000000"/>
            <w:sz w:val="24"/>
            <w:szCs w:val="24"/>
            <w:u w:val="single"/>
          </w:rPr>
          <w:t>/</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18" w:history="1">
        <w:r w:rsidR="00230A9F" w:rsidRPr="00230A9F">
          <w:rPr>
            <w:rFonts w:ascii="Times New Roman" w:eastAsia="Calibri" w:hAnsi="Times New Roman" w:cs="Times New Roman"/>
            <w:noProof/>
            <w:color w:val="000000"/>
            <w:sz w:val="24"/>
            <w:szCs w:val="24"/>
            <w:u w:val="single"/>
            <w:lang w:val="en-US"/>
          </w:rPr>
          <w:t>http</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www</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solnet</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ee</w:t>
        </w:r>
        <w:r w:rsidR="00230A9F" w:rsidRPr="00230A9F">
          <w:rPr>
            <w:rFonts w:ascii="Times New Roman" w:eastAsia="Calibri" w:hAnsi="Times New Roman" w:cs="Times New Roman"/>
            <w:noProof/>
            <w:color w:val="000000"/>
            <w:sz w:val="24"/>
            <w:szCs w:val="24"/>
            <w:u w:val="single"/>
          </w:rPr>
          <w:t>/</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19" w:history="1">
        <w:r w:rsidR="00230A9F" w:rsidRPr="00230A9F">
          <w:rPr>
            <w:rFonts w:ascii="Times New Roman" w:eastAsia="Calibri" w:hAnsi="Times New Roman" w:cs="Times New Roman"/>
            <w:noProof/>
            <w:color w:val="000000"/>
            <w:sz w:val="24"/>
            <w:szCs w:val="24"/>
            <w:u w:val="single"/>
            <w:lang w:val="en-US"/>
          </w:rPr>
          <w:t>http</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www</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maam</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ru</w:t>
        </w:r>
        <w:r w:rsidR="00230A9F" w:rsidRPr="00230A9F">
          <w:rPr>
            <w:rFonts w:ascii="Times New Roman" w:eastAsia="Calibri" w:hAnsi="Times New Roman" w:cs="Times New Roman"/>
            <w:noProof/>
            <w:color w:val="000000"/>
            <w:sz w:val="24"/>
            <w:szCs w:val="24"/>
            <w:u w:val="single"/>
          </w:rPr>
          <w:t>/</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20" w:history="1">
        <w:r w:rsidR="00230A9F" w:rsidRPr="00230A9F">
          <w:rPr>
            <w:rFonts w:ascii="Times New Roman" w:eastAsia="Calibri" w:hAnsi="Times New Roman" w:cs="Times New Roman"/>
            <w:noProof/>
            <w:color w:val="000000"/>
            <w:sz w:val="24"/>
            <w:szCs w:val="24"/>
            <w:u w:val="single"/>
            <w:lang w:val="en-US"/>
          </w:rPr>
          <w:t>http</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numi</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ru</w:t>
        </w:r>
        <w:r w:rsidR="00230A9F" w:rsidRPr="00230A9F">
          <w:rPr>
            <w:rFonts w:ascii="Times New Roman" w:eastAsia="Calibri" w:hAnsi="Times New Roman" w:cs="Times New Roman"/>
            <w:noProof/>
            <w:color w:val="000000"/>
            <w:sz w:val="24"/>
            <w:szCs w:val="24"/>
            <w:u w:val="single"/>
          </w:rPr>
          <w:t>/</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21" w:history="1">
        <w:r w:rsidR="00230A9F" w:rsidRPr="00230A9F">
          <w:rPr>
            <w:rFonts w:ascii="Times New Roman" w:eastAsia="Calibri" w:hAnsi="Times New Roman" w:cs="Times New Roman"/>
            <w:noProof/>
            <w:color w:val="000000"/>
            <w:sz w:val="24"/>
            <w:szCs w:val="24"/>
            <w:u w:val="single"/>
            <w:lang w:val="en-US"/>
          </w:rPr>
          <w:t>http</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konkurs</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rf</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ru</w:t>
        </w:r>
        <w:r w:rsidR="00230A9F" w:rsidRPr="00230A9F">
          <w:rPr>
            <w:rFonts w:ascii="Times New Roman" w:eastAsia="Calibri" w:hAnsi="Times New Roman" w:cs="Times New Roman"/>
            <w:noProof/>
            <w:color w:val="000000"/>
            <w:sz w:val="24"/>
            <w:szCs w:val="24"/>
            <w:u w:val="single"/>
          </w:rPr>
          <w:t>/</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22" w:history="1">
        <w:r w:rsidR="00230A9F" w:rsidRPr="00230A9F">
          <w:rPr>
            <w:rFonts w:ascii="Times New Roman" w:eastAsia="Calibri" w:hAnsi="Times New Roman" w:cs="Times New Roman"/>
            <w:noProof/>
            <w:color w:val="000000"/>
            <w:sz w:val="24"/>
            <w:szCs w:val="24"/>
            <w:u w:val="single"/>
            <w:lang w:val="en-US"/>
          </w:rPr>
          <w:t>http</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bebygarden</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ru</w:t>
        </w:r>
        <w:r w:rsidR="00230A9F" w:rsidRPr="00230A9F">
          <w:rPr>
            <w:rFonts w:ascii="Times New Roman" w:eastAsia="Calibri" w:hAnsi="Times New Roman" w:cs="Times New Roman"/>
            <w:noProof/>
            <w:color w:val="000000"/>
            <w:sz w:val="24"/>
            <w:szCs w:val="24"/>
            <w:u w:val="single"/>
          </w:rPr>
          <w:t>/</w:t>
        </w:r>
      </w:hyperlink>
    </w:p>
    <w:p w:rsidR="00230A9F" w:rsidRPr="00230A9F" w:rsidRDefault="00362AFF" w:rsidP="00230A9F">
      <w:pPr>
        <w:spacing w:after="0"/>
        <w:rPr>
          <w:rFonts w:ascii="Times New Roman" w:eastAsia="Calibri" w:hAnsi="Times New Roman" w:cs="Times New Roman"/>
          <w:noProof/>
          <w:color w:val="000000"/>
          <w:sz w:val="24"/>
          <w:szCs w:val="24"/>
        </w:rPr>
      </w:pPr>
      <w:hyperlink r:id="rId23" w:history="1">
        <w:r w:rsidR="00230A9F" w:rsidRPr="00230A9F">
          <w:rPr>
            <w:rFonts w:ascii="Times New Roman" w:eastAsia="Calibri" w:hAnsi="Times New Roman" w:cs="Times New Roman"/>
            <w:noProof/>
            <w:color w:val="000000"/>
            <w:sz w:val="24"/>
            <w:szCs w:val="24"/>
            <w:u w:val="single"/>
            <w:lang w:val="en-US"/>
          </w:rPr>
          <w:t>http</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perspektiva</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ano</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ucoz</w:t>
        </w:r>
        <w:r w:rsidR="00230A9F" w:rsidRPr="00230A9F">
          <w:rPr>
            <w:rFonts w:ascii="Times New Roman" w:eastAsia="Calibri" w:hAnsi="Times New Roman" w:cs="Times New Roman"/>
            <w:noProof/>
            <w:color w:val="000000"/>
            <w:sz w:val="24"/>
            <w:szCs w:val="24"/>
            <w:u w:val="single"/>
          </w:rPr>
          <w:t>.</w:t>
        </w:r>
        <w:r w:rsidR="00230A9F" w:rsidRPr="00230A9F">
          <w:rPr>
            <w:rFonts w:ascii="Times New Roman" w:eastAsia="Calibri" w:hAnsi="Times New Roman" w:cs="Times New Roman"/>
            <w:noProof/>
            <w:color w:val="000000"/>
            <w:sz w:val="24"/>
            <w:szCs w:val="24"/>
            <w:u w:val="single"/>
            <w:lang w:val="en-US"/>
          </w:rPr>
          <w:t>ru</w:t>
        </w:r>
        <w:r w:rsidR="00230A9F" w:rsidRPr="00230A9F">
          <w:rPr>
            <w:rFonts w:ascii="Times New Roman" w:eastAsia="Calibri" w:hAnsi="Times New Roman" w:cs="Times New Roman"/>
            <w:noProof/>
            <w:color w:val="000000"/>
            <w:sz w:val="24"/>
            <w:szCs w:val="24"/>
            <w:u w:val="single"/>
          </w:rPr>
          <w:t>/</w:t>
        </w:r>
      </w:hyperlink>
    </w:p>
    <w:p w:rsidR="00230A9F" w:rsidRPr="00230A9F" w:rsidRDefault="00362AFF" w:rsidP="00230A9F">
      <w:pPr>
        <w:spacing w:after="0"/>
        <w:rPr>
          <w:rFonts w:ascii="Times New Roman" w:eastAsia="Calibri" w:hAnsi="Times New Roman" w:cs="Times New Roman"/>
          <w:color w:val="000000"/>
          <w:sz w:val="24"/>
          <w:szCs w:val="24"/>
        </w:rPr>
      </w:pPr>
      <w:hyperlink r:id="rId24" w:history="1">
        <w:r w:rsidR="00230A9F" w:rsidRPr="00230A9F">
          <w:rPr>
            <w:rFonts w:ascii="Times New Roman" w:eastAsia="Calibri" w:hAnsi="Times New Roman" w:cs="Times New Roman"/>
            <w:color w:val="000000"/>
            <w:sz w:val="24"/>
            <w:szCs w:val="24"/>
            <w:u w:val="single"/>
          </w:rPr>
          <w:t>http://nsc.1september.ru/</w:t>
        </w:r>
      </w:hyperlink>
    </w:p>
    <w:p w:rsidR="00230A9F" w:rsidRPr="00230A9F" w:rsidRDefault="00362AFF" w:rsidP="00230A9F">
      <w:pPr>
        <w:spacing w:after="0"/>
        <w:rPr>
          <w:rFonts w:ascii="Times New Roman" w:eastAsia="Calibri" w:hAnsi="Times New Roman" w:cs="Times New Roman"/>
          <w:color w:val="000000"/>
          <w:sz w:val="24"/>
          <w:szCs w:val="24"/>
        </w:rPr>
      </w:pPr>
      <w:hyperlink r:id="rId25" w:history="1">
        <w:r w:rsidR="00230A9F" w:rsidRPr="00230A9F">
          <w:rPr>
            <w:rFonts w:ascii="Times New Roman" w:eastAsia="Calibri" w:hAnsi="Times New Roman" w:cs="Times New Roman"/>
            <w:color w:val="000000"/>
            <w:sz w:val="24"/>
            <w:szCs w:val="24"/>
            <w:u w:val="single"/>
            <w:lang w:val="en-US"/>
          </w:rPr>
          <w:t>http</w:t>
        </w:r>
        <w:r w:rsidR="00230A9F" w:rsidRPr="00230A9F">
          <w:rPr>
            <w:rFonts w:ascii="Times New Roman" w:eastAsia="Calibri" w:hAnsi="Times New Roman" w:cs="Times New Roman"/>
            <w:color w:val="000000"/>
            <w:sz w:val="24"/>
            <w:szCs w:val="24"/>
            <w:u w:val="single"/>
          </w:rPr>
          <w:t>://</w:t>
        </w:r>
        <w:r w:rsidR="00230A9F" w:rsidRPr="00230A9F">
          <w:rPr>
            <w:rFonts w:ascii="Times New Roman" w:eastAsia="Calibri" w:hAnsi="Times New Roman" w:cs="Times New Roman"/>
            <w:color w:val="000000"/>
            <w:sz w:val="24"/>
            <w:szCs w:val="24"/>
            <w:u w:val="single"/>
            <w:lang w:val="en-US"/>
          </w:rPr>
          <w:t>pedsovet</w:t>
        </w:r>
        <w:r w:rsidR="00230A9F" w:rsidRPr="00230A9F">
          <w:rPr>
            <w:rFonts w:ascii="Times New Roman" w:eastAsia="Calibri" w:hAnsi="Times New Roman" w:cs="Times New Roman"/>
            <w:color w:val="000000"/>
            <w:sz w:val="24"/>
            <w:szCs w:val="24"/>
            <w:u w:val="single"/>
          </w:rPr>
          <w:t>.</w:t>
        </w:r>
        <w:r w:rsidR="00230A9F" w:rsidRPr="00230A9F">
          <w:rPr>
            <w:rFonts w:ascii="Times New Roman" w:eastAsia="Calibri" w:hAnsi="Times New Roman" w:cs="Times New Roman"/>
            <w:color w:val="000000"/>
            <w:sz w:val="24"/>
            <w:szCs w:val="24"/>
            <w:u w:val="single"/>
            <w:lang w:val="en-US"/>
          </w:rPr>
          <w:t>org</w:t>
        </w:r>
        <w:r w:rsidR="00230A9F" w:rsidRPr="00230A9F">
          <w:rPr>
            <w:rFonts w:ascii="Times New Roman" w:eastAsia="Calibri" w:hAnsi="Times New Roman" w:cs="Times New Roman"/>
            <w:color w:val="000000"/>
            <w:sz w:val="24"/>
            <w:szCs w:val="24"/>
            <w:u w:val="single"/>
          </w:rPr>
          <w:t>/</w:t>
        </w:r>
      </w:hyperlink>
    </w:p>
    <w:p w:rsidR="00230A9F" w:rsidRPr="00230A9F" w:rsidRDefault="00230A9F" w:rsidP="00230A9F">
      <w:pPr>
        <w:spacing w:after="0"/>
        <w:rPr>
          <w:rFonts w:ascii="Times New Roman" w:eastAsia="Calibri" w:hAnsi="Times New Roman" w:cs="Times New Roman"/>
          <w:color w:val="000000"/>
          <w:sz w:val="24"/>
          <w:szCs w:val="24"/>
        </w:rPr>
      </w:pPr>
    </w:p>
    <w:p w:rsidR="00230A9F" w:rsidRPr="00230A9F" w:rsidRDefault="00230A9F" w:rsidP="00230A9F">
      <w:pPr>
        <w:spacing w:after="0"/>
        <w:rPr>
          <w:rFonts w:ascii="Times New Roman" w:eastAsia="Calibri" w:hAnsi="Times New Roman" w:cs="Times New Roman"/>
          <w:color w:val="000000"/>
          <w:sz w:val="24"/>
          <w:szCs w:val="24"/>
        </w:rPr>
      </w:pPr>
    </w:p>
    <w:p w:rsidR="00377F89" w:rsidRDefault="00377F89"/>
    <w:p w:rsidR="001D0817" w:rsidRDefault="001D0817"/>
    <w:p w:rsidR="001D0817" w:rsidRDefault="001D0817"/>
    <w:p w:rsidR="001D0817" w:rsidRDefault="001D0817"/>
    <w:p w:rsidR="00CC739C" w:rsidRDefault="00CC739C"/>
    <w:p w:rsidR="00CC739C" w:rsidRDefault="00CC739C"/>
    <w:p w:rsidR="00CC739C" w:rsidRDefault="00CC739C"/>
    <w:p w:rsidR="00CC739C" w:rsidRDefault="00CC739C"/>
    <w:p w:rsidR="00CC739C" w:rsidRDefault="00CC739C"/>
    <w:p w:rsidR="00CC739C" w:rsidRDefault="00CC739C"/>
    <w:p w:rsidR="00CC739C" w:rsidRDefault="00CC739C"/>
    <w:p w:rsidR="00CC739C" w:rsidRDefault="00CC739C"/>
    <w:p w:rsidR="00CC739C" w:rsidRDefault="00CC739C"/>
    <w:p w:rsidR="00CC739C" w:rsidRDefault="00CC739C"/>
    <w:p w:rsidR="00CC739C" w:rsidRDefault="00CC739C"/>
    <w:p w:rsidR="00CC739C" w:rsidRDefault="00CC739C"/>
    <w:p w:rsidR="00CC739C" w:rsidRDefault="00CC739C"/>
    <w:p w:rsidR="00CC739C" w:rsidRDefault="00CC739C"/>
    <w:p w:rsidR="00CC739C" w:rsidRDefault="00CC739C"/>
    <w:p w:rsidR="00CC739C" w:rsidRDefault="00CC739C"/>
    <w:sectPr w:rsidR="00CC739C" w:rsidSect="00960B1A">
      <w:footerReference w:type="default" r:id="rId26"/>
      <w:pgSz w:w="11906" w:h="16838"/>
      <w:pgMar w:top="851" w:right="1134" w:bottom="851" w:left="1134"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2B0B" w:rsidRDefault="00F82B0B">
      <w:pPr>
        <w:spacing w:after="0" w:line="240" w:lineRule="auto"/>
      </w:pPr>
      <w:r>
        <w:separator/>
      </w:r>
    </w:p>
  </w:endnote>
  <w:endnote w:type="continuationSeparator" w:id="1">
    <w:p w:rsidR="00F82B0B" w:rsidRDefault="00F82B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09847"/>
      <w:docPartObj>
        <w:docPartGallery w:val="Page Numbers (Bottom of Page)"/>
        <w:docPartUnique/>
      </w:docPartObj>
    </w:sdtPr>
    <w:sdtContent>
      <w:p w:rsidR="00960B1A" w:rsidRDefault="00362AFF">
        <w:pPr>
          <w:pStyle w:val="ac"/>
          <w:jc w:val="right"/>
        </w:pPr>
        <w:fldSimple w:instr=" PAGE   \* MERGEFORMAT ">
          <w:r w:rsidR="00A14A58">
            <w:rPr>
              <w:noProof/>
            </w:rPr>
            <w:t>2</w:t>
          </w:r>
        </w:fldSimple>
      </w:p>
    </w:sdtContent>
  </w:sdt>
  <w:p w:rsidR="00960B1A" w:rsidRDefault="00960B1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2B0B" w:rsidRDefault="00F82B0B">
      <w:pPr>
        <w:spacing w:after="0" w:line="240" w:lineRule="auto"/>
      </w:pPr>
      <w:r>
        <w:separator/>
      </w:r>
    </w:p>
  </w:footnote>
  <w:footnote w:type="continuationSeparator" w:id="1">
    <w:p w:rsidR="00F82B0B" w:rsidRDefault="00F82B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9AE"/>
    <w:multiLevelType w:val="hybridMultilevel"/>
    <w:tmpl w:val="3D1E1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F446D"/>
    <w:multiLevelType w:val="multilevel"/>
    <w:tmpl w:val="8D289C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53A25"/>
    <w:multiLevelType w:val="hybridMultilevel"/>
    <w:tmpl w:val="73529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3A18CD"/>
    <w:multiLevelType w:val="multilevel"/>
    <w:tmpl w:val="C7D01A7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89607B0"/>
    <w:multiLevelType w:val="hybridMultilevel"/>
    <w:tmpl w:val="CE786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E258E"/>
    <w:multiLevelType w:val="hybridMultilevel"/>
    <w:tmpl w:val="FE28D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9719C9"/>
    <w:multiLevelType w:val="hybridMultilevel"/>
    <w:tmpl w:val="D2CA50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10913464"/>
    <w:multiLevelType w:val="multilevel"/>
    <w:tmpl w:val="361AF706"/>
    <w:lvl w:ilvl="0">
      <w:start w:val="4"/>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1E1281"/>
    <w:multiLevelType w:val="hybridMultilevel"/>
    <w:tmpl w:val="24F401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069"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7B3368"/>
    <w:multiLevelType w:val="hybridMultilevel"/>
    <w:tmpl w:val="7226A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74553B"/>
    <w:multiLevelType w:val="hybridMultilevel"/>
    <w:tmpl w:val="4538C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656947"/>
    <w:multiLevelType w:val="multilevel"/>
    <w:tmpl w:val="2A0C91CE"/>
    <w:lvl w:ilvl="0">
      <w:start w:val="7"/>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705F1C"/>
    <w:multiLevelType w:val="multilevel"/>
    <w:tmpl w:val="C7D01A7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D685983"/>
    <w:multiLevelType w:val="multilevel"/>
    <w:tmpl w:val="69DA5904"/>
    <w:lvl w:ilvl="0">
      <w:start w:val="3"/>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711DE3"/>
    <w:multiLevelType w:val="multilevel"/>
    <w:tmpl w:val="759C5670"/>
    <w:lvl w:ilvl="0">
      <w:start w:val="15"/>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BB54EB"/>
    <w:multiLevelType w:val="hybridMultilevel"/>
    <w:tmpl w:val="D2E42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9D098F"/>
    <w:multiLevelType w:val="hybridMultilevel"/>
    <w:tmpl w:val="8B7467A2"/>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2292E48"/>
    <w:multiLevelType w:val="multilevel"/>
    <w:tmpl w:val="60CA9E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927B3A"/>
    <w:multiLevelType w:val="multilevel"/>
    <w:tmpl w:val="64CC4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30161E"/>
    <w:multiLevelType w:val="hybridMultilevel"/>
    <w:tmpl w:val="C38A0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201334"/>
    <w:multiLevelType w:val="multilevel"/>
    <w:tmpl w:val="CBAAB9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981A74"/>
    <w:multiLevelType w:val="multilevel"/>
    <w:tmpl w:val="F916732E"/>
    <w:lvl w:ilvl="0">
      <w:start w:val="6"/>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E07F3B"/>
    <w:multiLevelType w:val="hybridMultilevel"/>
    <w:tmpl w:val="B694C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1C4705"/>
    <w:multiLevelType w:val="multilevel"/>
    <w:tmpl w:val="90F2321A"/>
    <w:lvl w:ilvl="0">
      <w:start w:val="10"/>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7267E2"/>
    <w:multiLevelType w:val="hybridMultilevel"/>
    <w:tmpl w:val="C67C1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924E41"/>
    <w:multiLevelType w:val="hybridMultilevel"/>
    <w:tmpl w:val="48741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D246EB9"/>
    <w:multiLevelType w:val="hybridMultilevel"/>
    <w:tmpl w:val="8C52C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D9973D2"/>
    <w:multiLevelType w:val="hybridMultilevel"/>
    <w:tmpl w:val="AF4C6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D22510"/>
    <w:multiLevelType w:val="hybridMultilevel"/>
    <w:tmpl w:val="86722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5B0CC9"/>
    <w:multiLevelType w:val="multilevel"/>
    <w:tmpl w:val="6C8493C8"/>
    <w:lvl w:ilvl="0">
      <w:start w:val="9"/>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31035C0"/>
    <w:multiLevelType w:val="hybridMultilevel"/>
    <w:tmpl w:val="1DEEB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3673297"/>
    <w:multiLevelType w:val="hybridMultilevel"/>
    <w:tmpl w:val="F110AA38"/>
    <w:lvl w:ilvl="0" w:tplc="04190001">
      <w:start w:val="1"/>
      <w:numFmt w:val="bullet"/>
      <w:pStyle w:val="a"/>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370F7779"/>
    <w:multiLevelType w:val="hybridMultilevel"/>
    <w:tmpl w:val="EC1E03F0"/>
    <w:lvl w:ilvl="0" w:tplc="04190001">
      <w:start w:val="1"/>
      <w:numFmt w:val="bullet"/>
      <w:lvlText w:val=""/>
      <w:lvlJc w:val="left"/>
      <w:pPr>
        <w:ind w:left="68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8391561"/>
    <w:multiLevelType w:val="hybridMultilevel"/>
    <w:tmpl w:val="E0C45B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3B3821F0"/>
    <w:multiLevelType w:val="multilevel"/>
    <w:tmpl w:val="3BC2E6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9B1A41"/>
    <w:multiLevelType w:val="multilevel"/>
    <w:tmpl w:val="B4EC5C7A"/>
    <w:lvl w:ilvl="0">
      <w:start w:val="13"/>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C93DF5"/>
    <w:multiLevelType w:val="multilevel"/>
    <w:tmpl w:val="C7D01A7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43FA0894"/>
    <w:multiLevelType w:val="hybridMultilevel"/>
    <w:tmpl w:val="92EE5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A8C33D3"/>
    <w:multiLevelType w:val="hybridMultilevel"/>
    <w:tmpl w:val="E5A46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BBC2D13"/>
    <w:multiLevelType w:val="hybridMultilevel"/>
    <w:tmpl w:val="06BA7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D1D2822"/>
    <w:multiLevelType w:val="multilevel"/>
    <w:tmpl w:val="BC36E4CE"/>
    <w:lvl w:ilvl="0">
      <w:start w:val="18"/>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75817F9"/>
    <w:multiLevelType w:val="multilevel"/>
    <w:tmpl w:val="A5E6F6DE"/>
    <w:lvl w:ilvl="0">
      <w:start w:val="7"/>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7E07913"/>
    <w:multiLevelType w:val="multilevel"/>
    <w:tmpl w:val="C7D01A7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59375EDE"/>
    <w:multiLevelType w:val="multilevel"/>
    <w:tmpl w:val="D76602F2"/>
    <w:lvl w:ilvl="0">
      <w:start w:val="1"/>
      <w:numFmt w:val="bullet"/>
      <w:lvlText w:val=""/>
      <w:lvlJc w:val="left"/>
      <w:pPr>
        <w:tabs>
          <w:tab w:val="num" w:pos="501"/>
        </w:tabs>
        <w:ind w:left="501" w:hanging="360"/>
      </w:pPr>
      <w:rPr>
        <w:rFonts w:ascii="Wingdings" w:hAnsi="Wingdings" w:hint="default"/>
        <w:sz w:val="20"/>
      </w:rPr>
    </w:lvl>
    <w:lvl w:ilvl="1" w:tentative="1">
      <w:start w:val="1"/>
      <w:numFmt w:val="bullet"/>
      <w:lvlText w:val=""/>
      <w:lvlJc w:val="left"/>
      <w:pPr>
        <w:tabs>
          <w:tab w:val="num" w:pos="1221"/>
        </w:tabs>
        <w:ind w:left="1221" w:hanging="360"/>
      </w:pPr>
      <w:rPr>
        <w:rFonts w:ascii="Wingdings" w:hAnsi="Wingdings"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45">
    <w:nsid w:val="595312CC"/>
    <w:multiLevelType w:val="hybridMultilevel"/>
    <w:tmpl w:val="4E660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20C3E5F"/>
    <w:multiLevelType w:val="hybridMultilevel"/>
    <w:tmpl w:val="ED86C1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800"/>
        </w:tabs>
        <w:ind w:left="80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48">
    <w:nsid w:val="67A7480E"/>
    <w:multiLevelType w:val="hybridMultilevel"/>
    <w:tmpl w:val="4F0A8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D105EC0"/>
    <w:multiLevelType w:val="hybridMultilevel"/>
    <w:tmpl w:val="67EC2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D2151CA"/>
    <w:multiLevelType w:val="multilevel"/>
    <w:tmpl w:val="03C6443C"/>
    <w:lvl w:ilvl="0">
      <w:start w:val="4"/>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0C74938"/>
    <w:multiLevelType w:val="multilevel"/>
    <w:tmpl w:val="74404328"/>
    <w:lvl w:ilvl="0">
      <w:start w:val="5"/>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1157617"/>
    <w:multiLevelType w:val="hybridMultilevel"/>
    <w:tmpl w:val="242644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72B140CA"/>
    <w:multiLevelType w:val="multilevel"/>
    <w:tmpl w:val="A9FA726C"/>
    <w:lvl w:ilvl="0">
      <w:start w:val="8"/>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7AB3DA0"/>
    <w:multiLevelType w:val="multilevel"/>
    <w:tmpl w:val="E6ECA308"/>
    <w:lvl w:ilvl="0">
      <w:start w:val="2"/>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7D45368"/>
    <w:multiLevelType w:val="hybridMultilevel"/>
    <w:tmpl w:val="02F25A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nsid w:val="7AE508FD"/>
    <w:multiLevelType w:val="hybridMultilevel"/>
    <w:tmpl w:val="B552AB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5"/>
  </w:num>
  <w:num w:numId="3">
    <w:abstractNumId w:val="46"/>
  </w:num>
  <w:num w:numId="4">
    <w:abstractNumId w:val="47"/>
  </w:num>
  <w:num w:numId="5">
    <w:abstractNumId w:val="38"/>
  </w:num>
  <w:num w:numId="6">
    <w:abstractNumId w:val="27"/>
  </w:num>
  <w:num w:numId="7">
    <w:abstractNumId w:val="19"/>
  </w:num>
  <w:num w:numId="8">
    <w:abstractNumId w:val="28"/>
  </w:num>
  <w:num w:numId="9">
    <w:abstractNumId w:val="9"/>
  </w:num>
  <w:num w:numId="10">
    <w:abstractNumId w:val="37"/>
  </w:num>
  <w:num w:numId="11">
    <w:abstractNumId w:val="30"/>
  </w:num>
  <w:num w:numId="12">
    <w:abstractNumId w:val="4"/>
  </w:num>
  <w:num w:numId="13">
    <w:abstractNumId w:val="2"/>
  </w:num>
  <w:num w:numId="14">
    <w:abstractNumId w:val="22"/>
  </w:num>
  <w:num w:numId="15">
    <w:abstractNumId w:val="39"/>
  </w:num>
  <w:num w:numId="16">
    <w:abstractNumId w:val="0"/>
  </w:num>
  <w:num w:numId="17">
    <w:abstractNumId w:val="24"/>
  </w:num>
  <w:num w:numId="18">
    <w:abstractNumId w:val="49"/>
  </w:num>
  <w:num w:numId="19">
    <w:abstractNumId w:val="10"/>
  </w:num>
  <w:num w:numId="20">
    <w:abstractNumId w:val="3"/>
  </w:num>
  <w:num w:numId="21">
    <w:abstractNumId w:val="45"/>
  </w:num>
  <w:num w:numId="22">
    <w:abstractNumId w:val="25"/>
  </w:num>
  <w:num w:numId="23">
    <w:abstractNumId w:val="26"/>
  </w:num>
  <w:num w:numId="24">
    <w:abstractNumId w:val="12"/>
  </w:num>
  <w:num w:numId="25">
    <w:abstractNumId w:val="43"/>
  </w:num>
  <w:num w:numId="26">
    <w:abstractNumId w:val="36"/>
  </w:num>
  <w:num w:numId="27">
    <w:abstractNumId w:val="31"/>
  </w:num>
  <w:num w:numId="28">
    <w:abstractNumId w:val="16"/>
  </w:num>
  <w:num w:numId="29">
    <w:abstractNumId w:val="41"/>
  </w:num>
  <w:num w:numId="30">
    <w:abstractNumId w:val="55"/>
  </w:num>
  <w:num w:numId="31">
    <w:abstractNumId w:val="56"/>
  </w:num>
  <w:num w:numId="32">
    <w:abstractNumId w:val="33"/>
  </w:num>
  <w:num w:numId="33">
    <w:abstractNumId w:val="6"/>
  </w:num>
  <w:num w:numId="34">
    <w:abstractNumId w:val="32"/>
  </w:num>
  <w:num w:numId="35">
    <w:abstractNumId w:val="15"/>
  </w:num>
  <w:num w:numId="36">
    <w:abstractNumId w:val="48"/>
  </w:num>
  <w:num w:numId="37">
    <w:abstractNumId w:val="52"/>
  </w:num>
  <w:num w:numId="38">
    <w:abstractNumId w:val="44"/>
  </w:num>
  <w:num w:numId="39">
    <w:abstractNumId w:val="34"/>
  </w:num>
  <w:num w:numId="40">
    <w:abstractNumId w:val="7"/>
  </w:num>
  <w:num w:numId="41">
    <w:abstractNumId w:val="21"/>
  </w:num>
  <w:num w:numId="42">
    <w:abstractNumId w:val="1"/>
  </w:num>
  <w:num w:numId="43">
    <w:abstractNumId w:val="11"/>
  </w:num>
  <w:num w:numId="44">
    <w:abstractNumId w:val="54"/>
  </w:num>
  <w:num w:numId="45">
    <w:abstractNumId w:val="53"/>
  </w:num>
  <w:num w:numId="46">
    <w:abstractNumId w:val="13"/>
  </w:num>
  <w:num w:numId="47">
    <w:abstractNumId w:val="29"/>
  </w:num>
  <w:num w:numId="48">
    <w:abstractNumId w:val="50"/>
  </w:num>
  <w:num w:numId="49">
    <w:abstractNumId w:val="20"/>
  </w:num>
  <w:num w:numId="50">
    <w:abstractNumId w:val="18"/>
  </w:num>
  <w:num w:numId="51">
    <w:abstractNumId w:val="17"/>
  </w:num>
  <w:num w:numId="52">
    <w:abstractNumId w:val="51"/>
  </w:num>
  <w:num w:numId="53">
    <w:abstractNumId w:val="42"/>
  </w:num>
  <w:num w:numId="54">
    <w:abstractNumId w:val="23"/>
  </w:num>
  <w:num w:numId="55">
    <w:abstractNumId w:val="35"/>
  </w:num>
  <w:num w:numId="56">
    <w:abstractNumId w:val="14"/>
  </w:num>
  <w:num w:numId="57">
    <w:abstractNumId w:val="4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F4457"/>
    <w:rsid w:val="000123E3"/>
    <w:rsid w:val="00025D0B"/>
    <w:rsid w:val="0005060E"/>
    <w:rsid w:val="00051B42"/>
    <w:rsid w:val="000668E6"/>
    <w:rsid w:val="000844FC"/>
    <w:rsid w:val="000867BC"/>
    <w:rsid w:val="000E008D"/>
    <w:rsid w:val="000F4457"/>
    <w:rsid w:val="00117D94"/>
    <w:rsid w:val="00150F7C"/>
    <w:rsid w:val="001B604B"/>
    <w:rsid w:val="001D0817"/>
    <w:rsid w:val="001F1A04"/>
    <w:rsid w:val="00230A9F"/>
    <w:rsid w:val="00241D89"/>
    <w:rsid w:val="002709B0"/>
    <w:rsid w:val="00287119"/>
    <w:rsid w:val="00287BC2"/>
    <w:rsid w:val="00295324"/>
    <w:rsid w:val="002E02B6"/>
    <w:rsid w:val="00327E72"/>
    <w:rsid w:val="00330C40"/>
    <w:rsid w:val="00344404"/>
    <w:rsid w:val="00362AFF"/>
    <w:rsid w:val="0036396A"/>
    <w:rsid w:val="00377F89"/>
    <w:rsid w:val="003A5EEC"/>
    <w:rsid w:val="003B5178"/>
    <w:rsid w:val="003D38B7"/>
    <w:rsid w:val="003F016E"/>
    <w:rsid w:val="003F2A05"/>
    <w:rsid w:val="003F449B"/>
    <w:rsid w:val="00437C03"/>
    <w:rsid w:val="004413E9"/>
    <w:rsid w:val="00477FE0"/>
    <w:rsid w:val="004A50E7"/>
    <w:rsid w:val="004E1B53"/>
    <w:rsid w:val="00504608"/>
    <w:rsid w:val="00581CF9"/>
    <w:rsid w:val="005A5F67"/>
    <w:rsid w:val="005D72F4"/>
    <w:rsid w:val="006178DA"/>
    <w:rsid w:val="00655D5B"/>
    <w:rsid w:val="007120B3"/>
    <w:rsid w:val="007237DA"/>
    <w:rsid w:val="007454B9"/>
    <w:rsid w:val="00747E3A"/>
    <w:rsid w:val="00764482"/>
    <w:rsid w:val="007D479E"/>
    <w:rsid w:val="007F4D8E"/>
    <w:rsid w:val="008156F8"/>
    <w:rsid w:val="0082025F"/>
    <w:rsid w:val="00821F79"/>
    <w:rsid w:val="008507A6"/>
    <w:rsid w:val="008509C9"/>
    <w:rsid w:val="0085623F"/>
    <w:rsid w:val="00861BEA"/>
    <w:rsid w:val="008753E3"/>
    <w:rsid w:val="00880672"/>
    <w:rsid w:val="00884ACF"/>
    <w:rsid w:val="00884FEB"/>
    <w:rsid w:val="008C35D6"/>
    <w:rsid w:val="008F7312"/>
    <w:rsid w:val="00910AC9"/>
    <w:rsid w:val="00923E1E"/>
    <w:rsid w:val="00937901"/>
    <w:rsid w:val="0095166B"/>
    <w:rsid w:val="009523CD"/>
    <w:rsid w:val="00955B06"/>
    <w:rsid w:val="00957B74"/>
    <w:rsid w:val="00960B1A"/>
    <w:rsid w:val="00965320"/>
    <w:rsid w:val="009758A8"/>
    <w:rsid w:val="009B09C9"/>
    <w:rsid w:val="009C7AE9"/>
    <w:rsid w:val="00A12516"/>
    <w:rsid w:val="00A14A58"/>
    <w:rsid w:val="00A16BAB"/>
    <w:rsid w:val="00A4089B"/>
    <w:rsid w:val="00A464C4"/>
    <w:rsid w:val="00A72DBA"/>
    <w:rsid w:val="00AB130F"/>
    <w:rsid w:val="00AC3A8D"/>
    <w:rsid w:val="00AE4CC3"/>
    <w:rsid w:val="00B075D4"/>
    <w:rsid w:val="00B41D7C"/>
    <w:rsid w:val="00B62789"/>
    <w:rsid w:val="00BC304B"/>
    <w:rsid w:val="00BC453E"/>
    <w:rsid w:val="00BF6E26"/>
    <w:rsid w:val="00C01151"/>
    <w:rsid w:val="00C543D4"/>
    <w:rsid w:val="00C91F67"/>
    <w:rsid w:val="00CC739C"/>
    <w:rsid w:val="00CE2FB0"/>
    <w:rsid w:val="00D0431C"/>
    <w:rsid w:val="00D15D6A"/>
    <w:rsid w:val="00D22396"/>
    <w:rsid w:val="00DA71DC"/>
    <w:rsid w:val="00E04B37"/>
    <w:rsid w:val="00E50574"/>
    <w:rsid w:val="00E53C2E"/>
    <w:rsid w:val="00E911A1"/>
    <w:rsid w:val="00EC3B79"/>
    <w:rsid w:val="00F46416"/>
    <w:rsid w:val="00F5263C"/>
    <w:rsid w:val="00F56C89"/>
    <w:rsid w:val="00F57AF9"/>
    <w:rsid w:val="00F60B84"/>
    <w:rsid w:val="00F82B0B"/>
    <w:rsid w:val="00FA57DE"/>
    <w:rsid w:val="00FD685D"/>
    <w:rsid w:val="00FF75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37C03"/>
  </w:style>
  <w:style w:type="paragraph" w:styleId="1">
    <w:name w:val="heading 1"/>
    <w:basedOn w:val="a0"/>
    <w:next w:val="a0"/>
    <w:link w:val="10"/>
    <w:qFormat/>
    <w:rsid w:val="000F4457"/>
    <w:pPr>
      <w:keepNext/>
      <w:spacing w:after="0" w:line="240" w:lineRule="auto"/>
      <w:outlineLvl w:val="0"/>
    </w:pPr>
    <w:rPr>
      <w:rFonts w:ascii="Times New Roman" w:eastAsia="Times New Roman" w:hAnsi="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F4457"/>
    <w:rPr>
      <w:rFonts w:ascii="Times New Roman" w:eastAsia="Times New Roman" w:hAnsi="Times New Roman" w:cs="Times New Roman"/>
      <w:b/>
      <w:bCs/>
      <w:sz w:val="24"/>
      <w:szCs w:val="24"/>
      <w:lang w:eastAsia="ru-RU"/>
    </w:rPr>
  </w:style>
  <w:style w:type="numbering" w:customStyle="1" w:styleId="11">
    <w:name w:val="Нет списка1"/>
    <w:next w:val="a3"/>
    <w:semiHidden/>
    <w:rsid w:val="000F4457"/>
  </w:style>
  <w:style w:type="table" w:styleId="a4">
    <w:name w:val="Table Grid"/>
    <w:basedOn w:val="a2"/>
    <w:uiPriority w:val="59"/>
    <w:rsid w:val="000F44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
    <w:name w:val="text1"/>
    <w:rsid w:val="000F4457"/>
    <w:rPr>
      <w:rFonts w:ascii="Arial" w:hAnsi="Arial" w:hint="default"/>
      <w:sz w:val="22"/>
      <w:szCs w:val="22"/>
    </w:rPr>
  </w:style>
  <w:style w:type="paragraph" w:styleId="a5">
    <w:name w:val="No Spacing"/>
    <w:qFormat/>
    <w:rsid w:val="000F4457"/>
    <w:pPr>
      <w:spacing w:after="0" w:line="240" w:lineRule="auto"/>
    </w:pPr>
    <w:rPr>
      <w:rFonts w:ascii="Calibri" w:eastAsia="Calibri" w:hAnsi="Calibri" w:cs="Times New Roman"/>
    </w:rPr>
  </w:style>
  <w:style w:type="paragraph" w:styleId="a6">
    <w:name w:val="Document Map"/>
    <w:basedOn w:val="a0"/>
    <w:link w:val="a7"/>
    <w:semiHidden/>
    <w:rsid w:val="000F4457"/>
    <w:pPr>
      <w:shd w:val="clear" w:color="auto" w:fill="000080"/>
      <w:spacing w:after="0" w:line="240" w:lineRule="auto"/>
    </w:pPr>
    <w:rPr>
      <w:rFonts w:ascii="Tahoma" w:eastAsia="Times New Roman" w:hAnsi="Tahoma" w:cs="Tahoma"/>
      <w:sz w:val="20"/>
      <w:szCs w:val="20"/>
      <w:lang w:eastAsia="ru-RU"/>
    </w:rPr>
  </w:style>
  <w:style w:type="character" w:customStyle="1" w:styleId="a7">
    <w:name w:val="Схема документа Знак"/>
    <w:basedOn w:val="a1"/>
    <w:link w:val="a6"/>
    <w:semiHidden/>
    <w:rsid w:val="000F4457"/>
    <w:rPr>
      <w:rFonts w:ascii="Tahoma" w:eastAsia="Times New Roman" w:hAnsi="Tahoma" w:cs="Tahoma"/>
      <w:sz w:val="20"/>
      <w:szCs w:val="20"/>
      <w:shd w:val="clear" w:color="auto" w:fill="000080"/>
      <w:lang w:eastAsia="ru-RU"/>
    </w:rPr>
  </w:style>
  <w:style w:type="paragraph" w:customStyle="1" w:styleId="31">
    <w:name w:val="Основной текст 31"/>
    <w:basedOn w:val="a0"/>
    <w:rsid w:val="000F4457"/>
    <w:pPr>
      <w:spacing w:after="0" w:line="240" w:lineRule="auto"/>
    </w:pPr>
    <w:rPr>
      <w:rFonts w:ascii="Times New Roman" w:eastAsia="Times New Roman" w:hAnsi="Times New Roman" w:cs="Times New Roman"/>
      <w:sz w:val="28"/>
      <w:szCs w:val="20"/>
      <w:lang w:eastAsia="ar-SA"/>
    </w:rPr>
  </w:style>
  <w:style w:type="paragraph" w:customStyle="1" w:styleId="12">
    <w:name w:val="Абзац списка1"/>
    <w:basedOn w:val="a0"/>
    <w:rsid w:val="000F4457"/>
    <w:pPr>
      <w:ind w:left="720"/>
    </w:pPr>
    <w:rPr>
      <w:rFonts w:ascii="Calibri" w:eastAsia="Times New Roman" w:hAnsi="Calibri" w:cs="Times New Roman"/>
    </w:rPr>
  </w:style>
  <w:style w:type="paragraph" w:styleId="a8">
    <w:name w:val="Body Text Indent"/>
    <w:basedOn w:val="a0"/>
    <w:link w:val="a9"/>
    <w:rsid w:val="000F4457"/>
    <w:pPr>
      <w:spacing w:after="0" w:line="360" w:lineRule="auto"/>
      <w:ind w:left="360" w:firstLine="348"/>
      <w:jc w:val="both"/>
    </w:pPr>
    <w:rPr>
      <w:rFonts w:ascii="Times New Roman" w:eastAsia="Calibri" w:hAnsi="Times New Roman" w:cs="Times New Roman"/>
      <w:sz w:val="28"/>
      <w:szCs w:val="24"/>
      <w:lang w:eastAsia="ru-RU"/>
    </w:rPr>
  </w:style>
  <w:style w:type="character" w:customStyle="1" w:styleId="a9">
    <w:name w:val="Основной текст с отступом Знак"/>
    <w:basedOn w:val="a1"/>
    <w:link w:val="a8"/>
    <w:rsid w:val="000F4457"/>
    <w:rPr>
      <w:rFonts w:ascii="Times New Roman" w:eastAsia="Calibri" w:hAnsi="Times New Roman" w:cs="Times New Roman"/>
      <w:sz w:val="28"/>
      <w:szCs w:val="24"/>
      <w:lang w:eastAsia="ru-RU"/>
    </w:rPr>
  </w:style>
  <w:style w:type="character" w:customStyle="1" w:styleId="FontStyle207">
    <w:name w:val="Font Style207"/>
    <w:rsid w:val="000F4457"/>
    <w:rPr>
      <w:rFonts w:ascii="Century Schoolbook" w:hAnsi="Century Schoolbook" w:cs="Century Schoolbook"/>
      <w:sz w:val="18"/>
      <w:szCs w:val="18"/>
    </w:rPr>
  </w:style>
  <w:style w:type="character" w:customStyle="1" w:styleId="FontStyle267">
    <w:name w:val="Font Style267"/>
    <w:rsid w:val="000F4457"/>
    <w:rPr>
      <w:rFonts w:ascii="Franklin Gothic Medium" w:hAnsi="Franklin Gothic Medium" w:cs="Franklin Gothic Medium"/>
      <w:sz w:val="20"/>
      <w:szCs w:val="20"/>
    </w:rPr>
  </w:style>
  <w:style w:type="character" w:customStyle="1" w:styleId="FontStyle292">
    <w:name w:val="Font Style292"/>
    <w:rsid w:val="000F4457"/>
    <w:rPr>
      <w:rFonts w:ascii="Century Schoolbook" w:hAnsi="Century Schoolbook" w:cs="Century Schoolbook"/>
      <w:b/>
      <w:bCs/>
      <w:sz w:val="18"/>
      <w:szCs w:val="18"/>
    </w:rPr>
  </w:style>
  <w:style w:type="paragraph" w:customStyle="1" w:styleId="Style11">
    <w:name w:val="Style11"/>
    <w:basedOn w:val="a0"/>
    <w:rsid w:val="000F4457"/>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117">
    <w:name w:val="Style117"/>
    <w:basedOn w:val="a0"/>
    <w:rsid w:val="000F4457"/>
    <w:pPr>
      <w:widowControl w:val="0"/>
      <w:autoSpaceDE w:val="0"/>
      <w:autoSpaceDN w:val="0"/>
      <w:adjustRightInd w:val="0"/>
      <w:spacing w:after="0" w:line="262" w:lineRule="exact"/>
      <w:jc w:val="both"/>
    </w:pPr>
    <w:rPr>
      <w:rFonts w:ascii="Tahoma" w:eastAsia="Calibri" w:hAnsi="Tahoma" w:cs="Tahoma"/>
      <w:sz w:val="24"/>
      <w:szCs w:val="24"/>
      <w:lang w:eastAsia="ru-RU"/>
    </w:rPr>
  </w:style>
  <w:style w:type="paragraph" w:styleId="aa">
    <w:name w:val="header"/>
    <w:basedOn w:val="a0"/>
    <w:link w:val="ab"/>
    <w:rsid w:val="000F4457"/>
    <w:pPr>
      <w:tabs>
        <w:tab w:val="center" w:pos="4677"/>
        <w:tab w:val="right" w:pos="9355"/>
      </w:tabs>
      <w:spacing w:after="0" w:line="240" w:lineRule="auto"/>
    </w:pPr>
    <w:rPr>
      <w:rFonts w:ascii="Calibri" w:eastAsia="Times New Roman" w:hAnsi="Calibri" w:cs="Times New Roman"/>
    </w:rPr>
  </w:style>
  <w:style w:type="character" w:customStyle="1" w:styleId="ab">
    <w:name w:val="Верхний колонтитул Знак"/>
    <w:basedOn w:val="a1"/>
    <w:link w:val="aa"/>
    <w:rsid w:val="000F4457"/>
    <w:rPr>
      <w:rFonts w:ascii="Calibri" w:eastAsia="Times New Roman" w:hAnsi="Calibri" w:cs="Times New Roman"/>
    </w:rPr>
  </w:style>
  <w:style w:type="paragraph" w:styleId="ac">
    <w:name w:val="footer"/>
    <w:basedOn w:val="a0"/>
    <w:link w:val="ad"/>
    <w:uiPriority w:val="99"/>
    <w:rsid w:val="000F4457"/>
    <w:pPr>
      <w:tabs>
        <w:tab w:val="center" w:pos="4677"/>
        <w:tab w:val="right" w:pos="9355"/>
      </w:tabs>
      <w:spacing w:after="0" w:line="240" w:lineRule="auto"/>
    </w:pPr>
    <w:rPr>
      <w:rFonts w:ascii="Calibri" w:eastAsia="Times New Roman" w:hAnsi="Calibri" w:cs="Times New Roman"/>
    </w:rPr>
  </w:style>
  <w:style w:type="character" w:customStyle="1" w:styleId="ad">
    <w:name w:val="Нижний колонтитул Знак"/>
    <w:basedOn w:val="a1"/>
    <w:link w:val="ac"/>
    <w:uiPriority w:val="99"/>
    <w:rsid w:val="000F4457"/>
    <w:rPr>
      <w:rFonts w:ascii="Calibri" w:eastAsia="Times New Roman" w:hAnsi="Calibri" w:cs="Times New Roman"/>
    </w:rPr>
  </w:style>
  <w:style w:type="paragraph" w:customStyle="1" w:styleId="Style193">
    <w:name w:val="Style193"/>
    <w:basedOn w:val="a0"/>
    <w:rsid w:val="000F4457"/>
    <w:pPr>
      <w:widowControl w:val="0"/>
      <w:autoSpaceDE w:val="0"/>
      <w:autoSpaceDN w:val="0"/>
      <w:adjustRightInd w:val="0"/>
      <w:spacing w:after="0" w:line="264" w:lineRule="exact"/>
      <w:ind w:firstLine="576"/>
      <w:jc w:val="both"/>
    </w:pPr>
    <w:rPr>
      <w:rFonts w:ascii="Tahoma" w:eastAsia="Calibri" w:hAnsi="Tahoma" w:cs="Tahoma"/>
      <w:sz w:val="24"/>
      <w:szCs w:val="24"/>
      <w:lang w:eastAsia="ru-RU"/>
    </w:rPr>
  </w:style>
  <w:style w:type="character" w:customStyle="1" w:styleId="FontStyle247">
    <w:name w:val="Font Style247"/>
    <w:rsid w:val="000F4457"/>
    <w:rPr>
      <w:rFonts w:ascii="Century Schoolbook" w:hAnsi="Century Schoolbook" w:cs="Century Schoolbook"/>
      <w:spacing w:val="-10"/>
      <w:sz w:val="20"/>
      <w:szCs w:val="20"/>
    </w:rPr>
  </w:style>
  <w:style w:type="paragraph" w:customStyle="1" w:styleId="Style22">
    <w:name w:val="Style22"/>
    <w:basedOn w:val="a0"/>
    <w:rsid w:val="000F4457"/>
    <w:pPr>
      <w:widowControl w:val="0"/>
      <w:autoSpaceDE w:val="0"/>
      <w:autoSpaceDN w:val="0"/>
      <w:adjustRightInd w:val="0"/>
      <w:spacing w:after="0" w:line="269" w:lineRule="exact"/>
      <w:ind w:firstLine="182"/>
      <w:jc w:val="both"/>
    </w:pPr>
    <w:rPr>
      <w:rFonts w:ascii="Tahoma" w:eastAsia="Calibri" w:hAnsi="Tahoma" w:cs="Tahoma"/>
      <w:sz w:val="24"/>
      <w:szCs w:val="24"/>
      <w:lang w:eastAsia="ru-RU"/>
    </w:rPr>
  </w:style>
  <w:style w:type="paragraph" w:customStyle="1" w:styleId="Style52">
    <w:name w:val="Style52"/>
    <w:basedOn w:val="a0"/>
    <w:rsid w:val="000F4457"/>
    <w:pPr>
      <w:widowControl w:val="0"/>
      <w:autoSpaceDE w:val="0"/>
      <w:autoSpaceDN w:val="0"/>
      <w:adjustRightInd w:val="0"/>
      <w:spacing w:after="0" w:line="262" w:lineRule="exact"/>
      <w:ind w:firstLine="173"/>
      <w:jc w:val="both"/>
    </w:pPr>
    <w:rPr>
      <w:rFonts w:ascii="Tahoma" w:eastAsia="Calibri" w:hAnsi="Tahoma" w:cs="Tahoma"/>
      <w:sz w:val="24"/>
      <w:szCs w:val="24"/>
      <w:lang w:eastAsia="ru-RU"/>
    </w:rPr>
  </w:style>
  <w:style w:type="character" w:customStyle="1" w:styleId="FontStyle280">
    <w:name w:val="Font Style280"/>
    <w:rsid w:val="000F4457"/>
    <w:rPr>
      <w:rFonts w:ascii="Century Schoolbook" w:hAnsi="Century Schoolbook" w:cs="Century Schoolbook"/>
      <w:spacing w:val="-10"/>
      <w:sz w:val="22"/>
      <w:szCs w:val="22"/>
    </w:rPr>
  </w:style>
  <w:style w:type="character" w:customStyle="1" w:styleId="FontStyle226">
    <w:name w:val="Font Style226"/>
    <w:rsid w:val="000F4457"/>
    <w:rPr>
      <w:rFonts w:ascii="Century Schoolbook" w:hAnsi="Century Schoolbook" w:cs="Century Schoolbook"/>
      <w:sz w:val="18"/>
      <w:szCs w:val="18"/>
    </w:rPr>
  </w:style>
  <w:style w:type="character" w:customStyle="1" w:styleId="FontStyle265">
    <w:name w:val="Font Style265"/>
    <w:rsid w:val="000F4457"/>
    <w:rPr>
      <w:rFonts w:ascii="Century Schoolbook" w:hAnsi="Century Schoolbook"/>
      <w:spacing w:val="-20"/>
      <w:sz w:val="18"/>
    </w:rPr>
  </w:style>
  <w:style w:type="paragraph" w:customStyle="1" w:styleId="Style79">
    <w:name w:val="Style79"/>
    <w:basedOn w:val="a0"/>
    <w:rsid w:val="000F4457"/>
    <w:pPr>
      <w:widowControl w:val="0"/>
      <w:autoSpaceDE w:val="0"/>
      <w:autoSpaceDN w:val="0"/>
      <w:adjustRightInd w:val="0"/>
      <w:spacing w:after="0" w:line="263" w:lineRule="exact"/>
      <w:jc w:val="right"/>
    </w:pPr>
    <w:rPr>
      <w:rFonts w:ascii="Tahoma" w:eastAsia="Calibri" w:hAnsi="Tahoma" w:cs="Tahoma"/>
      <w:sz w:val="24"/>
      <w:szCs w:val="24"/>
      <w:lang w:eastAsia="ru-RU"/>
    </w:rPr>
  </w:style>
  <w:style w:type="paragraph" w:customStyle="1" w:styleId="Style102">
    <w:name w:val="Style102"/>
    <w:basedOn w:val="a0"/>
    <w:rsid w:val="000F4457"/>
    <w:pPr>
      <w:widowControl w:val="0"/>
      <w:autoSpaceDE w:val="0"/>
      <w:autoSpaceDN w:val="0"/>
      <w:adjustRightInd w:val="0"/>
      <w:spacing w:after="0" w:line="259" w:lineRule="exact"/>
      <w:ind w:firstLine="192"/>
    </w:pPr>
    <w:rPr>
      <w:rFonts w:ascii="Tahoma" w:eastAsia="Calibri" w:hAnsi="Tahoma" w:cs="Tahoma"/>
      <w:sz w:val="24"/>
      <w:szCs w:val="24"/>
      <w:lang w:eastAsia="ru-RU"/>
    </w:rPr>
  </w:style>
  <w:style w:type="character" w:customStyle="1" w:styleId="FontStyle281">
    <w:name w:val="Font Style281"/>
    <w:rsid w:val="000F4457"/>
    <w:rPr>
      <w:rFonts w:ascii="Century Schoolbook" w:hAnsi="Century Schoolbook"/>
      <w:sz w:val="20"/>
    </w:rPr>
  </w:style>
  <w:style w:type="character" w:customStyle="1" w:styleId="FontStyle202">
    <w:name w:val="Font Style202"/>
    <w:rsid w:val="000F4457"/>
    <w:rPr>
      <w:rFonts w:ascii="Century Schoolbook" w:hAnsi="Century Schoolbook"/>
      <w:b/>
      <w:sz w:val="20"/>
    </w:rPr>
  </w:style>
  <w:style w:type="paragraph" w:customStyle="1" w:styleId="Style24">
    <w:name w:val="Style24"/>
    <w:basedOn w:val="a0"/>
    <w:rsid w:val="000F4457"/>
    <w:pPr>
      <w:widowControl w:val="0"/>
      <w:autoSpaceDE w:val="0"/>
      <w:autoSpaceDN w:val="0"/>
      <w:adjustRightInd w:val="0"/>
      <w:spacing w:after="0" w:line="262" w:lineRule="exact"/>
      <w:ind w:firstLine="355"/>
    </w:pPr>
    <w:rPr>
      <w:rFonts w:ascii="Tahoma" w:eastAsia="Calibri" w:hAnsi="Tahoma" w:cs="Tahoma"/>
      <w:sz w:val="24"/>
      <w:szCs w:val="24"/>
      <w:lang w:eastAsia="ru-RU"/>
    </w:rPr>
  </w:style>
  <w:style w:type="paragraph" w:styleId="ae">
    <w:name w:val="Body Text"/>
    <w:basedOn w:val="a0"/>
    <w:link w:val="af"/>
    <w:rsid w:val="000F4457"/>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1"/>
    <w:link w:val="ae"/>
    <w:rsid w:val="000F4457"/>
    <w:rPr>
      <w:rFonts w:ascii="Times New Roman" w:eastAsia="Times New Roman" w:hAnsi="Times New Roman" w:cs="Times New Roman"/>
      <w:sz w:val="24"/>
      <w:szCs w:val="24"/>
      <w:lang w:eastAsia="ru-RU"/>
    </w:rPr>
  </w:style>
  <w:style w:type="paragraph" w:styleId="af0">
    <w:name w:val="Normal (Web)"/>
    <w:basedOn w:val="a0"/>
    <w:uiPriority w:val="99"/>
    <w:rsid w:val="000F44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F44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Balloon Text"/>
    <w:basedOn w:val="a0"/>
    <w:link w:val="af2"/>
    <w:rsid w:val="000F4457"/>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rsid w:val="000F4457"/>
    <w:rPr>
      <w:rFonts w:ascii="Tahoma" w:eastAsia="Times New Roman" w:hAnsi="Tahoma" w:cs="Tahoma"/>
      <w:sz w:val="16"/>
      <w:szCs w:val="16"/>
      <w:lang w:eastAsia="ru-RU"/>
    </w:rPr>
  </w:style>
  <w:style w:type="paragraph" w:styleId="af3">
    <w:name w:val="List Paragraph"/>
    <w:basedOn w:val="a0"/>
    <w:qFormat/>
    <w:rsid w:val="00955B06"/>
    <w:pPr>
      <w:ind w:left="720"/>
      <w:contextualSpacing/>
    </w:pPr>
    <w:rPr>
      <w:rFonts w:eastAsiaTheme="minorEastAsia"/>
      <w:lang w:eastAsia="ru-RU"/>
    </w:rPr>
  </w:style>
  <w:style w:type="table" w:customStyle="1" w:styleId="13">
    <w:name w:val="Сетка таблицы1"/>
    <w:basedOn w:val="a2"/>
    <w:next w:val="a4"/>
    <w:uiPriority w:val="59"/>
    <w:rsid w:val="00910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4"/>
    <w:uiPriority w:val="59"/>
    <w:rsid w:val="00A12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4"/>
    <w:uiPriority w:val="59"/>
    <w:rsid w:val="00D22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4"/>
    <w:uiPriority w:val="59"/>
    <w:rsid w:val="00437C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Знак Знак"/>
    <w:basedOn w:val="a0"/>
    <w:rsid w:val="00437C03"/>
    <w:pPr>
      <w:numPr>
        <w:numId w:val="27"/>
      </w:numPr>
      <w:spacing w:after="160" w:line="240" w:lineRule="exact"/>
      <w:ind w:left="0" w:firstLine="0"/>
    </w:pPr>
    <w:rPr>
      <w:rFonts w:ascii="Verdana" w:eastAsia="Times New Roman" w:hAnsi="Verdana" w:cs="Times New Roman"/>
      <w:sz w:val="20"/>
      <w:szCs w:val="24"/>
      <w:lang w:val="en-US"/>
    </w:rPr>
  </w:style>
  <w:style w:type="paragraph" w:customStyle="1" w:styleId="normal">
    <w:name w:val="normal"/>
    <w:rsid w:val="00960B1A"/>
    <w:pPr>
      <w:spacing w:after="0"/>
    </w:pPr>
    <w:rPr>
      <w:rFonts w:ascii="Arial" w:eastAsia="Arial" w:hAnsi="Arial" w:cs="Aria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37C03"/>
  </w:style>
  <w:style w:type="paragraph" w:styleId="1">
    <w:name w:val="heading 1"/>
    <w:basedOn w:val="a0"/>
    <w:next w:val="a0"/>
    <w:link w:val="10"/>
    <w:qFormat/>
    <w:rsid w:val="000F4457"/>
    <w:pPr>
      <w:keepNext/>
      <w:spacing w:after="0" w:line="240" w:lineRule="auto"/>
      <w:outlineLvl w:val="0"/>
    </w:pPr>
    <w:rPr>
      <w:rFonts w:ascii="Times New Roman" w:eastAsia="Times New Roman" w:hAnsi="Times New Roman" w:cs="Times New Roman"/>
      <w:b/>
      <w:bCs/>
      <w:sz w:val="24"/>
      <w:szCs w:val="24"/>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F4457"/>
    <w:rPr>
      <w:rFonts w:ascii="Times New Roman" w:eastAsia="Times New Roman" w:hAnsi="Times New Roman" w:cs="Times New Roman"/>
      <w:b/>
      <w:bCs/>
      <w:sz w:val="24"/>
      <w:szCs w:val="24"/>
      <w:lang w:eastAsia="ru-RU"/>
    </w:rPr>
  </w:style>
  <w:style w:type="numbering" w:customStyle="1" w:styleId="11">
    <w:name w:val="Нет списка1"/>
    <w:next w:val="a3"/>
    <w:semiHidden/>
    <w:rsid w:val="000F4457"/>
  </w:style>
  <w:style w:type="table" w:styleId="a4">
    <w:name w:val="Table Grid"/>
    <w:basedOn w:val="a2"/>
    <w:rsid w:val="000F44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
    <w:name w:val="text1"/>
    <w:rsid w:val="000F4457"/>
    <w:rPr>
      <w:rFonts w:ascii="Arial" w:hAnsi="Arial" w:hint="default"/>
      <w:sz w:val="22"/>
      <w:szCs w:val="22"/>
    </w:rPr>
  </w:style>
  <w:style w:type="paragraph" w:styleId="a5">
    <w:name w:val="No Spacing"/>
    <w:qFormat/>
    <w:rsid w:val="000F4457"/>
    <w:pPr>
      <w:spacing w:after="0" w:line="240" w:lineRule="auto"/>
    </w:pPr>
    <w:rPr>
      <w:rFonts w:ascii="Calibri" w:eastAsia="Calibri" w:hAnsi="Calibri" w:cs="Times New Roman"/>
    </w:rPr>
  </w:style>
  <w:style w:type="paragraph" w:styleId="a6">
    <w:name w:val="Document Map"/>
    <w:basedOn w:val="a0"/>
    <w:link w:val="a7"/>
    <w:semiHidden/>
    <w:rsid w:val="000F4457"/>
    <w:pPr>
      <w:shd w:val="clear" w:color="auto" w:fill="000080"/>
      <w:spacing w:after="0" w:line="240" w:lineRule="auto"/>
    </w:pPr>
    <w:rPr>
      <w:rFonts w:ascii="Tahoma" w:eastAsia="Times New Roman" w:hAnsi="Tahoma" w:cs="Tahoma"/>
      <w:sz w:val="20"/>
      <w:szCs w:val="20"/>
      <w:lang w:eastAsia="ru-RU"/>
    </w:rPr>
  </w:style>
  <w:style w:type="character" w:customStyle="1" w:styleId="a7">
    <w:name w:val="Схема документа Знак"/>
    <w:basedOn w:val="a1"/>
    <w:link w:val="a6"/>
    <w:semiHidden/>
    <w:rsid w:val="000F4457"/>
    <w:rPr>
      <w:rFonts w:ascii="Tahoma" w:eastAsia="Times New Roman" w:hAnsi="Tahoma" w:cs="Tahoma"/>
      <w:sz w:val="20"/>
      <w:szCs w:val="20"/>
      <w:shd w:val="clear" w:color="auto" w:fill="000080"/>
      <w:lang w:eastAsia="ru-RU"/>
    </w:rPr>
  </w:style>
  <w:style w:type="paragraph" w:customStyle="1" w:styleId="31">
    <w:name w:val="Основной текст 31"/>
    <w:basedOn w:val="a0"/>
    <w:rsid w:val="000F4457"/>
    <w:pPr>
      <w:spacing w:after="0" w:line="240" w:lineRule="auto"/>
    </w:pPr>
    <w:rPr>
      <w:rFonts w:ascii="Times New Roman" w:eastAsia="Times New Roman" w:hAnsi="Times New Roman" w:cs="Times New Roman"/>
      <w:sz w:val="28"/>
      <w:szCs w:val="20"/>
      <w:lang w:eastAsia="ar-SA"/>
    </w:rPr>
  </w:style>
  <w:style w:type="paragraph" w:customStyle="1" w:styleId="12">
    <w:name w:val="Абзац списка1"/>
    <w:basedOn w:val="a0"/>
    <w:rsid w:val="000F4457"/>
    <w:pPr>
      <w:ind w:left="720"/>
    </w:pPr>
    <w:rPr>
      <w:rFonts w:ascii="Calibri" w:eastAsia="Times New Roman" w:hAnsi="Calibri" w:cs="Times New Roman"/>
    </w:rPr>
  </w:style>
  <w:style w:type="paragraph" w:styleId="a8">
    <w:name w:val="Body Text Indent"/>
    <w:basedOn w:val="a0"/>
    <w:link w:val="a9"/>
    <w:rsid w:val="000F4457"/>
    <w:pPr>
      <w:spacing w:after="0" w:line="360" w:lineRule="auto"/>
      <w:ind w:left="360" w:firstLine="348"/>
      <w:jc w:val="both"/>
    </w:pPr>
    <w:rPr>
      <w:rFonts w:ascii="Times New Roman" w:eastAsia="Calibri" w:hAnsi="Times New Roman" w:cs="Times New Roman"/>
      <w:sz w:val="28"/>
      <w:szCs w:val="24"/>
      <w:lang w:eastAsia="ru-RU"/>
    </w:rPr>
  </w:style>
  <w:style w:type="character" w:customStyle="1" w:styleId="a9">
    <w:name w:val="Основной текст с отступом Знак"/>
    <w:basedOn w:val="a1"/>
    <w:link w:val="a8"/>
    <w:rsid w:val="000F4457"/>
    <w:rPr>
      <w:rFonts w:ascii="Times New Roman" w:eastAsia="Calibri" w:hAnsi="Times New Roman" w:cs="Times New Roman"/>
      <w:sz w:val="28"/>
      <w:szCs w:val="24"/>
      <w:lang w:eastAsia="ru-RU"/>
    </w:rPr>
  </w:style>
  <w:style w:type="character" w:customStyle="1" w:styleId="FontStyle207">
    <w:name w:val="Font Style207"/>
    <w:rsid w:val="000F4457"/>
    <w:rPr>
      <w:rFonts w:ascii="Century Schoolbook" w:hAnsi="Century Schoolbook" w:cs="Century Schoolbook"/>
      <w:sz w:val="18"/>
      <w:szCs w:val="18"/>
    </w:rPr>
  </w:style>
  <w:style w:type="character" w:customStyle="1" w:styleId="FontStyle267">
    <w:name w:val="Font Style267"/>
    <w:rsid w:val="000F4457"/>
    <w:rPr>
      <w:rFonts w:ascii="Franklin Gothic Medium" w:hAnsi="Franklin Gothic Medium" w:cs="Franklin Gothic Medium"/>
      <w:sz w:val="20"/>
      <w:szCs w:val="20"/>
    </w:rPr>
  </w:style>
  <w:style w:type="character" w:customStyle="1" w:styleId="FontStyle292">
    <w:name w:val="Font Style292"/>
    <w:rsid w:val="000F4457"/>
    <w:rPr>
      <w:rFonts w:ascii="Century Schoolbook" w:hAnsi="Century Schoolbook" w:cs="Century Schoolbook"/>
      <w:b/>
      <w:bCs/>
      <w:sz w:val="18"/>
      <w:szCs w:val="18"/>
    </w:rPr>
  </w:style>
  <w:style w:type="paragraph" w:customStyle="1" w:styleId="Style11">
    <w:name w:val="Style11"/>
    <w:basedOn w:val="a0"/>
    <w:rsid w:val="000F4457"/>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117">
    <w:name w:val="Style117"/>
    <w:basedOn w:val="a0"/>
    <w:rsid w:val="000F4457"/>
    <w:pPr>
      <w:widowControl w:val="0"/>
      <w:autoSpaceDE w:val="0"/>
      <w:autoSpaceDN w:val="0"/>
      <w:adjustRightInd w:val="0"/>
      <w:spacing w:after="0" w:line="262" w:lineRule="exact"/>
      <w:jc w:val="both"/>
    </w:pPr>
    <w:rPr>
      <w:rFonts w:ascii="Tahoma" w:eastAsia="Calibri" w:hAnsi="Tahoma" w:cs="Tahoma"/>
      <w:sz w:val="24"/>
      <w:szCs w:val="24"/>
      <w:lang w:eastAsia="ru-RU"/>
    </w:rPr>
  </w:style>
  <w:style w:type="paragraph" w:styleId="aa">
    <w:name w:val="header"/>
    <w:basedOn w:val="a0"/>
    <w:link w:val="ab"/>
    <w:rsid w:val="000F4457"/>
    <w:pPr>
      <w:tabs>
        <w:tab w:val="center" w:pos="4677"/>
        <w:tab w:val="right" w:pos="9355"/>
      </w:tabs>
      <w:spacing w:after="0" w:line="240" w:lineRule="auto"/>
    </w:pPr>
    <w:rPr>
      <w:rFonts w:ascii="Calibri" w:eastAsia="Times New Roman" w:hAnsi="Calibri" w:cs="Times New Roman"/>
    </w:rPr>
  </w:style>
  <w:style w:type="character" w:customStyle="1" w:styleId="ab">
    <w:name w:val="Верхний колонтитул Знак"/>
    <w:basedOn w:val="a1"/>
    <w:link w:val="aa"/>
    <w:rsid w:val="000F4457"/>
    <w:rPr>
      <w:rFonts w:ascii="Calibri" w:eastAsia="Times New Roman" w:hAnsi="Calibri" w:cs="Times New Roman"/>
    </w:rPr>
  </w:style>
  <w:style w:type="paragraph" w:styleId="ac">
    <w:name w:val="footer"/>
    <w:basedOn w:val="a0"/>
    <w:link w:val="ad"/>
    <w:uiPriority w:val="99"/>
    <w:rsid w:val="000F4457"/>
    <w:pPr>
      <w:tabs>
        <w:tab w:val="center" w:pos="4677"/>
        <w:tab w:val="right" w:pos="9355"/>
      </w:tabs>
      <w:spacing w:after="0" w:line="240" w:lineRule="auto"/>
    </w:pPr>
    <w:rPr>
      <w:rFonts w:ascii="Calibri" w:eastAsia="Times New Roman" w:hAnsi="Calibri" w:cs="Times New Roman"/>
    </w:rPr>
  </w:style>
  <w:style w:type="character" w:customStyle="1" w:styleId="ad">
    <w:name w:val="Нижний колонтитул Знак"/>
    <w:basedOn w:val="a1"/>
    <w:link w:val="ac"/>
    <w:uiPriority w:val="99"/>
    <w:rsid w:val="000F4457"/>
    <w:rPr>
      <w:rFonts w:ascii="Calibri" w:eastAsia="Times New Roman" w:hAnsi="Calibri" w:cs="Times New Roman"/>
    </w:rPr>
  </w:style>
  <w:style w:type="paragraph" w:customStyle="1" w:styleId="Style193">
    <w:name w:val="Style193"/>
    <w:basedOn w:val="a0"/>
    <w:rsid w:val="000F4457"/>
    <w:pPr>
      <w:widowControl w:val="0"/>
      <w:autoSpaceDE w:val="0"/>
      <w:autoSpaceDN w:val="0"/>
      <w:adjustRightInd w:val="0"/>
      <w:spacing w:after="0" w:line="264" w:lineRule="exact"/>
      <w:ind w:firstLine="576"/>
      <w:jc w:val="both"/>
    </w:pPr>
    <w:rPr>
      <w:rFonts w:ascii="Tahoma" w:eastAsia="Calibri" w:hAnsi="Tahoma" w:cs="Tahoma"/>
      <w:sz w:val="24"/>
      <w:szCs w:val="24"/>
      <w:lang w:eastAsia="ru-RU"/>
    </w:rPr>
  </w:style>
  <w:style w:type="character" w:customStyle="1" w:styleId="FontStyle247">
    <w:name w:val="Font Style247"/>
    <w:rsid w:val="000F4457"/>
    <w:rPr>
      <w:rFonts w:ascii="Century Schoolbook" w:hAnsi="Century Schoolbook" w:cs="Century Schoolbook"/>
      <w:spacing w:val="-10"/>
      <w:sz w:val="20"/>
      <w:szCs w:val="20"/>
    </w:rPr>
  </w:style>
  <w:style w:type="paragraph" w:customStyle="1" w:styleId="Style22">
    <w:name w:val="Style22"/>
    <w:basedOn w:val="a0"/>
    <w:rsid w:val="000F4457"/>
    <w:pPr>
      <w:widowControl w:val="0"/>
      <w:autoSpaceDE w:val="0"/>
      <w:autoSpaceDN w:val="0"/>
      <w:adjustRightInd w:val="0"/>
      <w:spacing w:after="0" w:line="269" w:lineRule="exact"/>
      <w:ind w:firstLine="182"/>
      <w:jc w:val="both"/>
    </w:pPr>
    <w:rPr>
      <w:rFonts w:ascii="Tahoma" w:eastAsia="Calibri" w:hAnsi="Tahoma" w:cs="Tahoma"/>
      <w:sz w:val="24"/>
      <w:szCs w:val="24"/>
      <w:lang w:eastAsia="ru-RU"/>
    </w:rPr>
  </w:style>
  <w:style w:type="paragraph" w:customStyle="1" w:styleId="Style52">
    <w:name w:val="Style52"/>
    <w:basedOn w:val="a0"/>
    <w:rsid w:val="000F4457"/>
    <w:pPr>
      <w:widowControl w:val="0"/>
      <w:autoSpaceDE w:val="0"/>
      <w:autoSpaceDN w:val="0"/>
      <w:adjustRightInd w:val="0"/>
      <w:spacing w:after="0" w:line="262" w:lineRule="exact"/>
      <w:ind w:firstLine="173"/>
      <w:jc w:val="both"/>
    </w:pPr>
    <w:rPr>
      <w:rFonts w:ascii="Tahoma" w:eastAsia="Calibri" w:hAnsi="Tahoma" w:cs="Tahoma"/>
      <w:sz w:val="24"/>
      <w:szCs w:val="24"/>
      <w:lang w:eastAsia="ru-RU"/>
    </w:rPr>
  </w:style>
  <w:style w:type="character" w:customStyle="1" w:styleId="FontStyle280">
    <w:name w:val="Font Style280"/>
    <w:rsid w:val="000F4457"/>
    <w:rPr>
      <w:rFonts w:ascii="Century Schoolbook" w:hAnsi="Century Schoolbook" w:cs="Century Schoolbook"/>
      <w:spacing w:val="-10"/>
      <w:sz w:val="22"/>
      <w:szCs w:val="22"/>
    </w:rPr>
  </w:style>
  <w:style w:type="character" w:customStyle="1" w:styleId="FontStyle226">
    <w:name w:val="Font Style226"/>
    <w:rsid w:val="000F4457"/>
    <w:rPr>
      <w:rFonts w:ascii="Century Schoolbook" w:hAnsi="Century Schoolbook" w:cs="Century Schoolbook"/>
      <w:sz w:val="18"/>
      <w:szCs w:val="18"/>
    </w:rPr>
  </w:style>
  <w:style w:type="character" w:customStyle="1" w:styleId="FontStyle265">
    <w:name w:val="Font Style265"/>
    <w:rsid w:val="000F4457"/>
    <w:rPr>
      <w:rFonts w:ascii="Century Schoolbook" w:hAnsi="Century Schoolbook"/>
      <w:spacing w:val="-20"/>
      <w:sz w:val="18"/>
    </w:rPr>
  </w:style>
  <w:style w:type="paragraph" w:customStyle="1" w:styleId="Style79">
    <w:name w:val="Style79"/>
    <w:basedOn w:val="a0"/>
    <w:rsid w:val="000F4457"/>
    <w:pPr>
      <w:widowControl w:val="0"/>
      <w:autoSpaceDE w:val="0"/>
      <w:autoSpaceDN w:val="0"/>
      <w:adjustRightInd w:val="0"/>
      <w:spacing w:after="0" w:line="263" w:lineRule="exact"/>
      <w:jc w:val="right"/>
    </w:pPr>
    <w:rPr>
      <w:rFonts w:ascii="Tahoma" w:eastAsia="Calibri" w:hAnsi="Tahoma" w:cs="Tahoma"/>
      <w:sz w:val="24"/>
      <w:szCs w:val="24"/>
      <w:lang w:eastAsia="ru-RU"/>
    </w:rPr>
  </w:style>
  <w:style w:type="paragraph" w:customStyle="1" w:styleId="Style102">
    <w:name w:val="Style102"/>
    <w:basedOn w:val="a0"/>
    <w:rsid w:val="000F4457"/>
    <w:pPr>
      <w:widowControl w:val="0"/>
      <w:autoSpaceDE w:val="0"/>
      <w:autoSpaceDN w:val="0"/>
      <w:adjustRightInd w:val="0"/>
      <w:spacing w:after="0" w:line="259" w:lineRule="exact"/>
      <w:ind w:firstLine="192"/>
    </w:pPr>
    <w:rPr>
      <w:rFonts w:ascii="Tahoma" w:eastAsia="Calibri" w:hAnsi="Tahoma" w:cs="Tahoma"/>
      <w:sz w:val="24"/>
      <w:szCs w:val="24"/>
      <w:lang w:eastAsia="ru-RU"/>
    </w:rPr>
  </w:style>
  <w:style w:type="character" w:customStyle="1" w:styleId="FontStyle281">
    <w:name w:val="Font Style281"/>
    <w:rsid w:val="000F4457"/>
    <w:rPr>
      <w:rFonts w:ascii="Century Schoolbook" w:hAnsi="Century Schoolbook"/>
      <w:sz w:val="20"/>
    </w:rPr>
  </w:style>
  <w:style w:type="character" w:customStyle="1" w:styleId="FontStyle202">
    <w:name w:val="Font Style202"/>
    <w:rsid w:val="000F4457"/>
    <w:rPr>
      <w:rFonts w:ascii="Century Schoolbook" w:hAnsi="Century Schoolbook"/>
      <w:b/>
      <w:sz w:val="20"/>
    </w:rPr>
  </w:style>
  <w:style w:type="paragraph" w:customStyle="1" w:styleId="Style24">
    <w:name w:val="Style24"/>
    <w:basedOn w:val="a0"/>
    <w:rsid w:val="000F4457"/>
    <w:pPr>
      <w:widowControl w:val="0"/>
      <w:autoSpaceDE w:val="0"/>
      <w:autoSpaceDN w:val="0"/>
      <w:adjustRightInd w:val="0"/>
      <w:spacing w:after="0" w:line="262" w:lineRule="exact"/>
      <w:ind w:firstLine="355"/>
    </w:pPr>
    <w:rPr>
      <w:rFonts w:ascii="Tahoma" w:eastAsia="Calibri" w:hAnsi="Tahoma" w:cs="Tahoma"/>
      <w:sz w:val="24"/>
      <w:szCs w:val="24"/>
      <w:lang w:eastAsia="ru-RU"/>
    </w:rPr>
  </w:style>
  <w:style w:type="paragraph" w:styleId="ae">
    <w:name w:val="Body Text"/>
    <w:basedOn w:val="a0"/>
    <w:link w:val="af"/>
    <w:rsid w:val="000F4457"/>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1"/>
    <w:link w:val="ae"/>
    <w:rsid w:val="000F4457"/>
    <w:rPr>
      <w:rFonts w:ascii="Times New Roman" w:eastAsia="Times New Roman" w:hAnsi="Times New Roman" w:cs="Times New Roman"/>
      <w:sz w:val="24"/>
      <w:szCs w:val="24"/>
      <w:lang w:eastAsia="ru-RU"/>
    </w:rPr>
  </w:style>
  <w:style w:type="paragraph" w:styleId="af0">
    <w:name w:val="Normal (Web)"/>
    <w:basedOn w:val="a0"/>
    <w:uiPriority w:val="99"/>
    <w:rsid w:val="000F44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F44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Balloon Text"/>
    <w:basedOn w:val="a0"/>
    <w:link w:val="af2"/>
    <w:rsid w:val="000F4457"/>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rsid w:val="000F4457"/>
    <w:rPr>
      <w:rFonts w:ascii="Tahoma" w:eastAsia="Times New Roman" w:hAnsi="Tahoma" w:cs="Tahoma"/>
      <w:sz w:val="16"/>
      <w:szCs w:val="16"/>
      <w:lang w:eastAsia="ru-RU"/>
    </w:rPr>
  </w:style>
  <w:style w:type="paragraph" w:styleId="af3">
    <w:name w:val="List Paragraph"/>
    <w:basedOn w:val="a0"/>
    <w:uiPriority w:val="34"/>
    <w:qFormat/>
    <w:rsid w:val="00955B06"/>
    <w:pPr>
      <w:ind w:left="720"/>
      <w:contextualSpacing/>
    </w:pPr>
    <w:rPr>
      <w:rFonts w:eastAsiaTheme="minorEastAsia"/>
      <w:lang w:eastAsia="ru-RU"/>
    </w:rPr>
  </w:style>
  <w:style w:type="table" w:customStyle="1" w:styleId="13">
    <w:name w:val="Сетка таблицы1"/>
    <w:basedOn w:val="a2"/>
    <w:next w:val="a4"/>
    <w:uiPriority w:val="59"/>
    <w:rsid w:val="00910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2"/>
    <w:next w:val="a4"/>
    <w:uiPriority w:val="59"/>
    <w:rsid w:val="00A12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4"/>
    <w:uiPriority w:val="59"/>
    <w:rsid w:val="00D22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4"/>
    <w:uiPriority w:val="59"/>
    <w:rsid w:val="00437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Знак Знак"/>
    <w:basedOn w:val="a0"/>
    <w:rsid w:val="00437C03"/>
    <w:pPr>
      <w:numPr>
        <w:numId w:val="27"/>
      </w:numPr>
      <w:spacing w:after="160" w:line="240" w:lineRule="exact"/>
      <w:ind w:left="0" w:firstLine="0"/>
    </w:pPr>
    <w:rPr>
      <w:rFonts w:ascii="Verdana" w:eastAsia="Times New Roman" w:hAnsi="Verdana" w:cs="Times New Roman"/>
      <w:sz w:val="20"/>
      <w:szCs w:val="24"/>
      <w:lang w:val="en-US"/>
    </w:rPr>
  </w:style>
</w:styles>
</file>

<file path=word/webSettings.xml><?xml version="1.0" encoding="utf-8"?>
<w:webSettings xmlns:r="http://schemas.openxmlformats.org/officeDocument/2006/relationships" xmlns:w="http://schemas.openxmlformats.org/wordprocessingml/2006/main">
  <w:divs>
    <w:div w:id="390544220">
      <w:bodyDiv w:val="1"/>
      <w:marLeft w:val="0"/>
      <w:marRight w:val="0"/>
      <w:marTop w:val="0"/>
      <w:marBottom w:val="0"/>
      <w:divBdr>
        <w:top w:val="none" w:sz="0" w:space="0" w:color="auto"/>
        <w:left w:val="none" w:sz="0" w:space="0" w:color="auto"/>
        <w:bottom w:val="none" w:sz="0" w:space="0" w:color="auto"/>
        <w:right w:val="none" w:sz="0" w:space="0" w:color="auto"/>
      </w:divBdr>
      <w:divsChild>
        <w:div w:id="1400400364">
          <w:marLeft w:val="0"/>
          <w:marRight w:val="0"/>
          <w:marTop w:val="0"/>
          <w:marBottom w:val="0"/>
          <w:divBdr>
            <w:top w:val="none" w:sz="0" w:space="0" w:color="auto"/>
            <w:left w:val="none" w:sz="0" w:space="0" w:color="auto"/>
            <w:bottom w:val="none" w:sz="0" w:space="0" w:color="auto"/>
            <w:right w:val="none" w:sz="0" w:space="0" w:color="auto"/>
          </w:divBdr>
          <w:divsChild>
            <w:div w:id="92867120">
              <w:marLeft w:val="0"/>
              <w:marRight w:val="0"/>
              <w:marTop w:val="0"/>
              <w:marBottom w:val="0"/>
              <w:divBdr>
                <w:top w:val="none" w:sz="0" w:space="0" w:color="auto"/>
                <w:left w:val="none" w:sz="0" w:space="0" w:color="auto"/>
                <w:bottom w:val="none" w:sz="0" w:space="0" w:color="auto"/>
                <w:right w:val="none" w:sz="0" w:space="0" w:color="auto"/>
              </w:divBdr>
              <w:divsChild>
                <w:div w:id="958879607">
                  <w:marLeft w:val="0"/>
                  <w:marRight w:val="0"/>
                  <w:marTop w:val="0"/>
                  <w:marBottom w:val="0"/>
                  <w:divBdr>
                    <w:top w:val="none" w:sz="0" w:space="0" w:color="auto"/>
                    <w:left w:val="none" w:sz="0" w:space="0" w:color="auto"/>
                    <w:bottom w:val="none" w:sz="0" w:space="0" w:color="auto"/>
                    <w:right w:val="none" w:sz="0" w:space="0" w:color="auto"/>
                  </w:divBdr>
                  <w:divsChild>
                    <w:div w:id="145628971">
                      <w:marLeft w:val="0"/>
                      <w:marRight w:val="0"/>
                      <w:marTop w:val="0"/>
                      <w:marBottom w:val="0"/>
                      <w:divBdr>
                        <w:top w:val="none" w:sz="0" w:space="0" w:color="auto"/>
                        <w:left w:val="none" w:sz="0" w:space="0" w:color="auto"/>
                        <w:bottom w:val="none" w:sz="0" w:space="0" w:color="auto"/>
                        <w:right w:val="none" w:sz="0" w:space="0" w:color="auto"/>
                      </w:divBdr>
                      <w:divsChild>
                        <w:div w:id="1443040310">
                          <w:marLeft w:val="0"/>
                          <w:marRight w:val="0"/>
                          <w:marTop w:val="0"/>
                          <w:marBottom w:val="0"/>
                          <w:divBdr>
                            <w:top w:val="none" w:sz="0" w:space="0" w:color="auto"/>
                            <w:left w:val="none" w:sz="0" w:space="0" w:color="auto"/>
                            <w:bottom w:val="none" w:sz="0" w:space="0" w:color="auto"/>
                            <w:right w:val="none" w:sz="0" w:space="0" w:color="auto"/>
                          </w:divBdr>
                          <w:divsChild>
                            <w:div w:id="1631856561">
                              <w:marLeft w:val="0"/>
                              <w:marRight w:val="0"/>
                              <w:marTop w:val="0"/>
                              <w:marBottom w:val="0"/>
                              <w:divBdr>
                                <w:top w:val="none" w:sz="0" w:space="0" w:color="auto"/>
                                <w:left w:val="none" w:sz="0" w:space="0" w:color="auto"/>
                                <w:bottom w:val="none" w:sz="0" w:space="0" w:color="auto"/>
                                <w:right w:val="none" w:sz="0" w:space="0" w:color="auto"/>
                              </w:divBdr>
                              <w:divsChild>
                                <w:div w:id="122694735">
                                  <w:marLeft w:val="0"/>
                                  <w:marRight w:val="0"/>
                                  <w:marTop w:val="0"/>
                                  <w:marBottom w:val="0"/>
                                  <w:divBdr>
                                    <w:top w:val="none" w:sz="0" w:space="0" w:color="auto"/>
                                    <w:left w:val="none" w:sz="0" w:space="0" w:color="auto"/>
                                    <w:bottom w:val="none" w:sz="0" w:space="0" w:color="auto"/>
                                    <w:right w:val="none" w:sz="0" w:space="0" w:color="auto"/>
                                  </w:divBdr>
                                  <w:divsChild>
                                    <w:div w:id="1666057520">
                                      <w:marLeft w:val="0"/>
                                      <w:marRight w:val="0"/>
                                      <w:marTop w:val="0"/>
                                      <w:marBottom w:val="0"/>
                                      <w:divBdr>
                                        <w:top w:val="none" w:sz="0" w:space="0" w:color="auto"/>
                                        <w:left w:val="none" w:sz="0" w:space="0" w:color="auto"/>
                                        <w:bottom w:val="none" w:sz="0" w:space="0" w:color="auto"/>
                                        <w:right w:val="none" w:sz="0" w:space="0" w:color="auto"/>
                                      </w:divBdr>
                                      <w:divsChild>
                                        <w:div w:id="1530802919">
                                          <w:marLeft w:val="0"/>
                                          <w:marRight w:val="0"/>
                                          <w:marTop w:val="0"/>
                                          <w:marBottom w:val="0"/>
                                          <w:divBdr>
                                            <w:top w:val="none" w:sz="0" w:space="0" w:color="auto"/>
                                            <w:left w:val="none" w:sz="0" w:space="0" w:color="auto"/>
                                            <w:bottom w:val="none" w:sz="0" w:space="0" w:color="auto"/>
                                            <w:right w:val="none" w:sz="0" w:space="0" w:color="auto"/>
                                          </w:divBdr>
                                          <w:divsChild>
                                            <w:div w:id="20392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7363165">
      <w:bodyDiv w:val="1"/>
      <w:marLeft w:val="0"/>
      <w:marRight w:val="0"/>
      <w:marTop w:val="0"/>
      <w:marBottom w:val="0"/>
      <w:divBdr>
        <w:top w:val="none" w:sz="0" w:space="0" w:color="auto"/>
        <w:left w:val="none" w:sz="0" w:space="0" w:color="auto"/>
        <w:bottom w:val="none" w:sz="0" w:space="0" w:color="auto"/>
        <w:right w:val="none" w:sz="0" w:space="0" w:color="auto"/>
      </w:divBdr>
      <w:divsChild>
        <w:div w:id="2035232361">
          <w:marLeft w:val="0"/>
          <w:marRight w:val="0"/>
          <w:marTop w:val="0"/>
          <w:marBottom w:val="0"/>
          <w:divBdr>
            <w:top w:val="none" w:sz="0" w:space="0" w:color="auto"/>
            <w:left w:val="none" w:sz="0" w:space="0" w:color="auto"/>
            <w:bottom w:val="none" w:sz="0" w:space="0" w:color="auto"/>
            <w:right w:val="none" w:sz="0" w:space="0" w:color="auto"/>
          </w:divBdr>
          <w:divsChild>
            <w:div w:id="856309027">
              <w:marLeft w:val="0"/>
              <w:marRight w:val="0"/>
              <w:marTop w:val="0"/>
              <w:marBottom w:val="0"/>
              <w:divBdr>
                <w:top w:val="none" w:sz="0" w:space="0" w:color="auto"/>
                <w:left w:val="none" w:sz="0" w:space="0" w:color="auto"/>
                <w:bottom w:val="none" w:sz="0" w:space="0" w:color="auto"/>
                <w:right w:val="none" w:sz="0" w:space="0" w:color="auto"/>
              </w:divBdr>
              <w:divsChild>
                <w:div w:id="1451166312">
                  <w:marLeft w:val="0"/>
                  <w:marRight w:val="0"/>
                  <w:marTop w:val="0"/>
                  <w:marBottom w:val="0"/>
                  <w:divBdr>
                    <w:top w:val="none" w:sz="0" w:space="0" w:color="auto"/>
                    <w:left w:val="none" w:sz="0" w:space="0" w:color="auto"/>
                    <w:bottom w:val="none" w:sz="0" w:space="0" w:color="auto"/>
                    <w:right w:val="none" w:sz="0" w:space="0" w:color="auto"/>
                  </w:divBdr>
                  <w:divsChild>
                    <w:div w:id="1213882183">
                      <w:marLeft w:val="0"/>
                      <w:marRight w:val="0"/>
                      <w:marTop w:val="0"/>
                      <w:marBottom w:val="0"/>
                      <w:divBdr>
                        <w:top w:val="none" w:sz="0" w:space="0" w:color="auto"/>
                        <w:left w:val="none" w:sz="0" w:space="0" w:color="auto"/>
                        <w:bottom w:val="none" w:sz="0" w:space="0" w:color="auto"/>
                        <w:right w:val="none" w:sz="0" w:space="0" w:color="auto"/>
                      </w:divBdr>
                      <w:divsChild>
                        <w:div w:id="911693515">
                          <w:marLeft w:val="0"/>
                          <w:marRight w:val="0"/>
                          <w:marTop w:val="0"/>
                          <w:marBottom w:val="0"/>
                          <w:divBdr>
                            <w:top w:val="none" w:sz="0" w:space="0" w:color="auto"/>
                            <w:left w:val="none" w:sz="0" w:space="0" w:color="auto"/>
                            <w:bottom w:val="none" w:sz="0" w:space="0" w:color="auto"/>
                            <w:right w:val="none" w:sz="0" w:space="0" w:color="auto"/>
                          </w:divBdr>
                          <w:divsChild>
                            <w:div w:id="954673957">
                              <w:marLeft w:val="0"/>
                              <w:marRight w:val="0"/>
                              <w:marTop w:val="0"/>
                              <w:marBottom w:val="0"/>
                              <w:divBdr>
                                <w:top w:val="none" w:sz="0" w:space="0" w:color="auto"/>
                                <w:left w:val="none" w:sz="0" w:space="0" w:color="auto"/>
                                <w:bottom w:val="none" w:sz="0" w:space="0" w:color="auto"/>
                                <w:right w:val="none" w:sz="0" w:space="0" w:color="auto"/>
                              </w:divBdr>
                              <w:divsChild>
                                <w:div w:id="1803232847">
                                  <w:marLeft w:val="0"/>
                                  <w:marRight w:val="0"/>
                                  <w:marTop w:val="0"/>
                                  <w:marBottom w:val="0"/>
                                  <w:divBdr>
                                    <w:top w:val="none" w:sz="0" w:space="0" w:color="auto"/>
                                    <w:left w:val="none" w:sz="0" w:space="0" w:color="auto"/>
                                    <w:bottom w:val="none" w:sz="0" w:space="0" w:color="auto"/>
                                    <w:right w:val="none" w:sz="0" w:space="0" w:color="auto"/>
                                  </w:divBdr>
                                  <w:divsChild>
                                    <w:div w:id="2065248879">
                                      <w:marLeft w:val="0"/>
                                      <w:marRight w:val="0"/>
                                      <w:marTop w:val="0"/>
                                      <w:marBottom w:val="0"/>
                                      <w:divBdr>
                                        <w:top w:val="none" w:sz="0" w:space="0" w:color="auto"/>
                                        <w:left w:val="none" w:sz="0" w:space="0" w:color="auto"/>
                                        <w:bottom w:val="none" w:sz="0" w:space="0" w:color="auto"/>
                                        <w:right w:val="none" w:sz="0" w:space="0" w:color="auto"/>
                                      </w:divBdr>
                                      <w:divsChild>
                                        <w:div w:id="368072003">
                                          <w:marLeft w:val="0"/>
                                          <w:marRight w:val="0"/>
                                          <w:marTop w:val="0"/>
                                          <w:marBottom w:val="0"/>
                                          <w:divBdr>
                                            <w:top w:val="none" w:sz="0" w:space="0" w:color="auto"/>
                                            <w:left w:val="none" w:sz="0" w:space="0" w:color="auto"/>
                                            <w:bottom w:val="none" w:sz="0" w:space="0" w:color="auto"/>
                                            <w:right w:val="none" w:sz="0" w:space="0" w:color="auto"/>
                                          </w:divBdr>
                                          <w:divsChild>
                                            <w:div w:id="105847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6795041">
      <w:bodyDiv w:val="1"/>
      <w:marLeft w:val="0"/>
      <w:marRight w:val="0"/>
      <w:marTop w:val="0"/>
      <w:marBottom w:val="0"/>
      <w:divBdr>
        <w:top w:val="none" w:sz="0" w:space="0" w:color="auto"/>
        <w:left w:val="none" w:sz="0" w:space="0" w:color="auto"/>
        <w:bottom w:val="none" w:sz="0" w:space="0" w:color="auto"/>
        <w:right w:val="none" w:sz="0" w:space="0" w:color="auto"/>
      </w:divBdr>
      <w:divsChild>
        <w:div w:id="1599025300">
          <w:marLeft w:val="0"/>
          <w:marRight w:val="0"/>
          <w:marTop w:val="0"/>
          <w:marBottom w:val="0"/>
          <w:divBdr>
            <w:top w:val="none" w:sz="0" w:space="0" w:color="auto"/>
            <w:left w:val="none" w:sz="0" w:space="0" w:color="auto"/>
            <w:bottom w:val="none" w:sz="0" w:space="0" w:color="auto"/>
            <w:right w:val="none" w:sz="0" w:space="0" w:color="auto"/>
          </w:divBdr>
          <w:divsChild>
            <w:div w:id="361052336">
              <w:marLeft w:val="0"/>
              <w:marRight w:val="0"/>
              <w:marTop w:val="0"/>
              <w:marBottom w:val="0"/>
              <w:divBdr>
                <w:top w:val="none" w:sz="0" w:space="0" w:color="auto"/>
                <w:left w:val="none" w:sz="0" w:space="0" w:color="auto"/>
                <w:bottom w:val="none" w:sz="0" w:space="0" w:color="auto"/>
                <w:right w:val="none" w:sz="0" w:space="0" w:color="auto"/>
              </w:divBdr>
              <w:divsChild>
                <w:div w:id="1579711037">
                  <w:marLeft w:val="0"/>
                  <w:marRight w:val="0"/>
                  <w:marTop w:val="0"/>
                  <w:marBottom w:val="0"/>
                  <w:divBdr>
                    <w:top w:val="none" w:sz="0" w:space="0" w:color="auto"/>
                    <w:left w:val="none" w:sz="0" w:space="0" w:color="auto"/>
                    <w:bottom w:val="none" w:sz="0" w:space="0" w:color="auto"/>
                    <w:right w:val="none" w:sz="0" w:space="0" w:color="auto"/>
                  </w:divBdr>
                  <w:divsChild>
                    <w:div w:id="771128521">
                      <w:marLeft w:val="0"/>
                      <w:marRight w:val="0"/>
                      <w:marTop w:val="0"/>
                      <w:marBottom w:val="0"/>
                      <w:divBdr>
                        <w:top w:val="none" w:sz="0" w:space="0" w:color="auto"/>
                        <w:left w:val="none" w:sz="0" w:space="0" w:color="auto"/>
                        <w:bottom w:val="none" w:sz="0" w:space="0" w:color="auto"/>
                        <w:right w:val="none" w:sz="0" w:space="0" w:color="auto"/>
                      </w:divBdr>
                      <w:divsChild>
                        <w:div w:id="1778669138">
                          <w:marLeft w:val="0"/>
                          <w:marRight w:val="0"/>
                          <w:marTop w:val="0"/>
                          <w:marBottom w:val="0"/>
                          <w:divBdr>
                            <w:top w:val="none" w:sz="0" w:space="0" w:color="auto"/>
                            <w:left w:val="none" w:sz="0" w:space="0" w:color="auto"/>
                            <w:bottom w:val="none" w:sz="0" w:space="0" w:color="auto"/>
                            <w:right w:val="none" w:sz="0" w:space="0" w:color="auto"/>
                          </w:divBdr>
                          <w:divsChild>
                            <w:div w:id="875699255">
                              <w:marLeft w:val="0"/>
                              <w:marRight w:val="0"/>
                              <w:marTop w:val="0"/>
                              <w:marBottom w:val="300"/>
                              <w:divBdr>
                                <w:top w:val="none" w:sz="0" w:space="0" w:color="auto"/>
                                <w:left w:val="none" w:sz="0" w:space="0" w:color="auto"/>
                                <w:bottom w:val="none" w:sz="0" w:space="0" w:color="auto"/>
                                <w:right w:val="none" w:sz="0" w:space="0" w:color="auto"/>
                              </w:divBdr>
                              <w:divsChild>
                                <w:div w:id="1572084202">
                                  <w:marLeft w:val="0"/>
                                  <w:marRight w:val="0"/>
                                  <w:marTop w:val="0"/>
                                  <w:marBottom w:val="0"/>
                                  <w:divBdr>
                                    <w:top w:val="none" w:sz="0" w:space="0" w:color="auto"/>
                                    <w:left w:val="none" w:sz="0" w:space="0" w:color="auto"/>
                                    <w:bottom w:val="none" w:sz="0" w:space="0" w:color="auto"/>
                                    <w:right w:val="none" w:sz="0" w:space="0" w:color="auto"/>
                                  </w:divBdr>
                                  <w:divsChild>
                                    <w:div w:id="900362344">
                                      <w:marLeft w:val="0"/>
                                      <w:marRight w:val="0"/>
                                      <w:marTop w:val="0"/>
                                      <w:marBottom w:val="0"/>
                                      <w:divBdr>
                                        <w:top w:val="none" w:sz="0" w:space="0" w:color="auto"/>
                                        <w:left w:val="none" w:sz="0" w:space="0" w:color="auto"/>
                                        <w:bottom w:val="none" w:sz="0" w:space="0" w:color="auto"/>
                                        <w:right w:val="none" w:sz="0" w:space="0" w:color="auto"/>
                                      </w:divBdr>
                                      <w:divsChild>
                                        <w:div w:id="1884055674">
                                          <w:marLeft w:val="0"/>
                                          <w:marRight w:val="0"/>
                                          <w:marTop w:val="0"/>
                                          <w:marBottom w:val="0"/>
                                          <w:divBdr>
                                            <w:top w:val="none" w:sz="0" w:space="0" w:color="auto"/>
                                            <w:left w:val="none" w:sz="0" w:space="0" w:color="auto"/>
                                            <w:bottom w:val="none" w:sz="0" w:space="0" w:color="auto"/>
                                            <w:right w:val="none" w:sz="0" w:space="0" w:color="auto"/>
                                          </w:divBdr>
                                          <w:divsChild>
                                            <w:div w:id="9366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7795795">
      <w:bodyDiv w:val="1"/>
      <w:marLeft w:val="0"/>
      <w:marRight w:val="0"/>
      <w:marTop w:val="0"/>
      <w:marBottom w:val="0"/>
      <w:divBdr>
        <w:top w:val="none" w:sz="0" w:space="0" w:color="auto"/>
        <w:left w:val="none" w:sz="0" w:space="0" w:color="auto"/>
        <w:bottom w:val="none" w:sz="0" w:space="0" w:color="auto"/>
        <w:right w:val="none" w:sz="0" w:space="0" w:color="auto"/>
      </w:divBdr>
    </w:div>
    <w:div w:id="1458450370">
      <w:bodyDiv w:val="1"/>
      <w:marLeft w:val="0"/>
      <w:marRight w:val="0"/>
      <w:marTop w:val="0"/>
      <w:marBottom w:val="0"/>
      <w:divBdr>
        <w:top w:val="none" w:sz="0" w:space="0" w:color="auto"/>
        <w:left w:val="none" w:sz="0" w:space="0" w:color="auto"/>
        <w:bottom w:val="none" w:sz="0" w:space="0" w:color="auto"/>
        <w:right w:val="none" w:sz="0" w:space="0" w:color="auto"/>
      </w:divBdr>
      <w:divsChild>
        <w:div w:id="1768424757">
          <w:marLeft w:val="0"/>
          <w:marRight w:val="0"/>
          <w:marTop w:val="0"/>
          <w:marBottom w:val="0"/>
          <w:divBdr>
            <w:top w:val="none" w:sz="0" w:space="0" w:color="auto"/>
            <w:left w:val="none" w:sz="0" w:space="0" w:color="auto"/>
            <w:bottom w:val="none" w:sz="0" w:space="0" w:color="auto"/>
            <w:right w:val="none" w:sz="0" w:space="0" w:color="auto"/>
          </w:divBdr>
          <w:divsChild>
            <w:div w:id="1388455167">
              <w:marLeft w:val="0"/>
              <w:marRight w:val="0"/>
              <w:marTop w:val="0"/>
              <w:marBottom w:val="0"/>
              <w:divBdr>
                <w:top w:val="none" w:sz="0" w:space="0" w:color="auto"/>
                <w:left w:val="none" w:sz="0" w:space="0" w:color="auto"/>
                <w:bottom w:val="none" w:sz="0" w:space="0" w:color="auto"/>
                <w:right w:val="none" w:sz="0" w:space="0" w:color="auto"/>
              </w:divBdr>
              <w:divsChild>
                <w:div w:id="208228647">
                  <w:marLeft w:val="0"/>
                  <w:marRight w:val="0"/>
                  <w:marTop w:val="0"/>
                  <w:marBottom w:val="0"/>
                  <w:divBdr>
                    <w:top w:val="none" w:sz="0" w:space="0" w:color="auto"/>
                    <w:left w:val="none" w:sz="0" w:space="0" w:color="auto"/>
                    <w:bottom w:val="none" w:sz="0" w:space="0" w:color="auto"/>
                    <w:right w:val="none" w:sz="0" w:space="0" w:color="auto"/>
                  </w:divBdr>
                  <w:divsChild>
                    <w:div w:id="1187333876">
                      <w:marLeft w:val="0"/>
                      <w:marRight w:val="0"/>
                      <w:marTop w:val="0"/>
                      <w:marBottom w:val="0"/>
                      <w:divBdr>
                        <w:top w:val="none" w:sz="0" w:space="0" w:color="auto"/>
                        <w:left w:val="none" w:sz="0" w:space="0" w:color="auto"/>
                        <w:bottom w:val="none" w:sz="0" w:space="0" w:color="auto"/>
                        <w:right w:val="none" w:sz="0" w:space="0" w:color="auto"/>
                      </w:divBdr>
                      <w:divsChild>
                        <w:div w:id="145630446">
                          <w:marLeft w:val="0"/>
                          <w:marRight w:val="0"/>
                          <w:marTop w:val="0"/>
                          <w:marBottom w:val="0"/>
                          <w:divBdr>
                            <w:top w:val="none" w:sz="0" w:space="0" w:color="auto"/>
                            <w:left w:val="none" w:sz="0" w:space="0" w:color="auto"/>
                            <w:bottom w:val="none" w:sz="0" w:space="0" w:color="auto"/>
                            <w:right w:val="none" w:sz="0" w:space="0" w:color="auto"/>
                          </w:divBdr>
                          <w:divsChild>
                            <w:div w:id="1716587871">
                              <w:marLeft w:val="0"/>
                              <w:marRight w:val="0"/>
                              <w:marTop w:val="0"/>
                              <w:marBottom w:val="0"/>
                              <w:divBdr>
                                <w:top w:val="none" w:sz="0" w:space="0" w:color="auto"/>
                                <w:left w:val="none" w:sz="0" w:space="0" w:color="auto"/>
                                <w:bottom w:val="none" w:sz="0" w:space="0" w:color="auto"/>
                                <w:right w:val="none" w:sz="0" w:space="0" w:color="auto"/>
                              </w:divBdr>
                              <w:divsChild>
                                <w:div w:id="590819858">
                                  <w:marLeft w:val="0"/>
                                  <w:marRight w:val="0"/>
                                  <w:marTop w:val="0"/>
                                  <w:marBottom w:val="0"/>
                                  <w:divBdr>
                                    <w:top w:val="none" w:sz="0" w:space="0" w:color="auto"/>
                                    <w:left w:val="none" w:sz="0" w:space="0" w:color="auto"/>
                                    <w:bottom w:val="none" w:sz="0" w:space="0" w:color="auto"/>
                                    <w:right w:val="none" w:sz="0" w:space="0" w:color="auto"/>
                                  </w:divBdr>
                                  <w:divsChild>
                                    <w:div w:id="1993681870">
                                      <w:marLeft w:val="0"/>
                                      <w:marRight w:val="0"/>
                                      <w:marTop w:val="0"/>
                                      <w:marBottom w:val="0"/>
                                      <w:divBdr>
                                        <w:top w:val="none" w:sz="0" w:space="0" w:color="auto"/>
                                        <w:left w:val="none" w:sz="0" w:space="0" w:color="auto"/>
                                        <w:bottom w:val="none" w:sz="0" w:space="0" w:color="auto"/>
                                        <w:right w:val="none" w:sz="0" w:space="0" w:color="auto"/>
                                      </w:divBdr>
                                      <w:divsChild>
                                        <w:div w:id="2068067908">
                                          <w:marLeft w:val="0"/>
                                          <w:marRight w:val="0"/>
                                          <w:marTop w:val="0"/>
                                          <w:marBottom w:val="0"/>
                                          <w:divBdr>
                                            <w:top w:val="none" w:sz="0" w:space="0" w:color="auto"/>
                                            <w:left w:val="none" w:sz="0" w:space="0" w:color="auto"/>
                                            <w:bottom w:val="none" w:sz="0" w:space="0" w:color="auto"/>
                                            <w:right w:val="none" w:sz="0" w:space="0" w:color="auto"/>
                                          </w:divBdr>
                                          <w:divsChild>
                                            <w:div w:id="346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9721464">
      <w:bodyDiv w:val="1"/>
      <w:marLeft w:val="0"/>
      <w:marRight w:val="0"/>
      <w:marTop w:val="0"/>
      <w:marBottom w:val="0"/>
      <w:divBdr>
        <w:top w:val="none" w:sz="0" w:space="0" w:color="auto"/>
        <w:left w:val="none" w:sz="0" w:space="0" w:color="auto"/>
        <w:bottom w:val="none" w:sz="0" w:space="0" w:color="auto"/>
        <w:right w:val="none" w:sz="0" w:space="0" w:color="auto"/>
      </w:divBdr>
      <w:divsChild>
        <w:div w:id="1257135050">
          <w:marLeft w:val="0"/>
          <w:marRight w:val="0"/>
          <w:marTop w:val="0"/>
          <w:marBottom w:val="0"/>
          <w:divBdr>
            <w:top w:val="none" w:sz="0" w:space="0" w:color="auto"/>
            <w:left w:val="none" w:sz="0" w:space="0" w:color="auto"/>
            <w:bottom w:val="none" w:sz="0" w:space="0" w:color="auto"/>
            <w:right w:val="none" w:sz="0" w:space="0" w:color="auto"/>
          </w:divBdr>
          <w:divsChild>
            <w:div w:id="341199355">
              <w:marLeft w:val="0"/>
              <w:marRight w:val="0"/>
              <w:marTop w:val="0"/>
              <w:marBottom w:val="0"/>
              <w:divBdr>
                <w:top w:val="none" w:sz="0" w:space="0" w:color="auto"/>
                <w:left w:val="none" w:sz="0" w:space="0" w:color="auto"/>
                <w:bottom w:val="none" w:sz="0" w:space="0" w:color="auto"/>
                <w:right w:val="none" w:sz="0" w:space="0" w:color="auto"/>
              </w:divBdr>
              <w:divsChild>
                <w:div w:id="663237693">
                  <w:marLeft w:val="0"/>
                  <w:marRight w:val="0"/>
                  <w:marTop w:val="0"/>
                  <w:marBottom w:val="0"/>
                  <w:divBdr>
                    <w:top w:val="none" w:sz="0" w:space="0" w:color="auto"/>
                    <w:left w:val="none" w:sz="0" w:space="0" w:color="auto"/>
                    <w:bottom w:val="none" w:sz="0" w:space="0" w:color="auto"/>
                    <w:right w:val="none" w:sz="0" w:space="0" w:color="auto"/>
                  </w:divBdr>
                  <w:divsChild>
                    <w:div w:id="81146074">
                      <w:marLeft w:val="0"/>
                      <w:marRight w:val="0"/>
                      <w:marTop w:val="0"/>
                      <w:marBottom w:val="0"/>
                      <w:divBdr>
                        <w:top w:val="none" w:sz="0" w:space="0" w:color="auto"/>
                        <w:left w:val="none" w:sz="0" w:space="0" w:color="auto"/>
                        <w:bottom w:val="none" w:sz="0" w:space="0" w:color="auto"/>
                        <w:right w:val="none" w:sz="0" w:space="0" w:color="auto"/>
                      </w:divBdr>
                      <w:divsChild>
                        <w:div w:id="1137139081">
                          <w:marLeft w:val="0"/>
                          <w:marRight w:val="0"/>
                          <w:marTop w:val="0"/>
                          <w:marBottom w:val="0"/>
                          <w:divBdr>
                            <w:top w:val="none" w:sz="0" w:space="0" w:color="auto"/>
                            <w:left w:val="none" w:sz="0" w:space="0" w:color="auto"/>
                            <w:bottom w:val="none" w:sz="0" w:space="0" w:color="auto"/>
                            <w:right w:val="none" w:sz="0" w:space="0" w:color="auto"/>
                          </w:divBdr>
                          <w:divsChild>
                            <w:div w:id="1892498848">
                              <w:marLeft w:val="0"/>
                              <w:marRight w:val="0"/>
                              <w:marTop w:val="0"/>
                              <w:marBottom w:val="0"/>
                              <w:divBdr>
                                <w:top w:val="none" w:sz="0" w:space="0" w:color="auto"/>
                                <w:left w:val="none" w:sz="0" w:space="0" w:color="auto"/>
                                <w:bottom w:val="none" w:sz="0" w:space="0" w:color="auto"/>
                                <w:right w:val="none" w:sz="0" w:space="0" w:color="auto"/>
                              </w:divBdr>
                              <w:divsChild>
                                <w:div w:id="1290357845">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ranamasterov.ru/user" TargetMode="External"/><Relationship Id="rId18" Type="http://schemas.openxmlformats.org/officeDocument/2006/relationships/hyperlink" Target="http://www.solnet.e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konkurs-rf.ru/" TargetMode="External"/><Relationship Id="rId7" Type="http://schemas.openxmlformats.org/officeDocument/2006/relationships/endnotes" Target="endnotes.xml"/><Relationship Id="rId12" Type="http://schemas.openxmlformats.org/officeDocument/2006/relationships/hyperlink" Target="http://pedmix.ru/" TargetMode="External"/><Relationship Id="rId17" Type="http://schemas.openxmlformats.org/officeDocument/2006/relationships/hyperlink" Target="http://detsad-kitty.ru/" TargetMode="External"/><Relationship Id="rId25" Type="http://schemas.openxmlformats.org/officeDocument/2006/relationships/hyperlink" Target="http://pedsovet.org/" TargetMode="External"/><Relationship Id="rId2" Type="http://schemas.openxmlformats.org/officeDocument/2006/relationships/numbering" Target="numbering.xml"/><Relationship Id="rId16" Type="http://schemas.openxmlformats.org/officeDocument/2006/relationships/hyperlink" Target="http://educontest.net/" TargetMode="External"/><Relationship Id="rId20" Type="http://schemas.openxmlformats.org/officeDocument/2006/relationships/hyperlink" Target="http://numi.ru/"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rpx.com/" TargetMode="External"/><Relationship Id="rId24" Type="http://schemas.openxmlformats.org/officeDocument/2006/relationships/hyperlink" Target="http://nsc.1september.ru/" TargetMode="External"/><Relationship Id="rId5" Type="http://schemas.openxmlformats.org/officeDocument/2006/relationships/webSettings" Target="webSettings.xml"/><Relationship Id="rId15" Type="http://schemas.openxmlformats.org/officeDocument/2006/relationships/hyperlink" Target="http://pedsovet.su/" TargetMode="External"/><Relationship Id="rId23" Type="http://schemas.openxmlformats.org/officeDocument/2006/relationships/hyperlink" Target="http://perspektiva-ano.ucoz.ru/" TargetMode="External"/><Relationship Id="rId28" Type="http://schemas.openxmlformats.org/officeDocument/2006/relationships/theme" Target="theme/theme1.xml"/><Relationship Id="rId10" Type="http://schemas.openxmlformats.org/officeDocument/2006/relationships/hyperlink" Target="http://ya-uchitel.ru/" TargetMode="External"/><Relationship Id="rId19" Type="http://schemas.openxmlformats.org/officeDocument/2006/relationships/hyperlink" Target="http://www.maam.ru/" TargetMode="External"/><Relationship Id="rId4" Type="http://schemas.openxmlformats.org/officeDocument/2006/relationships/settings" Target="settings.xml"/><Relationship Id="rId9" Type="http://schemas.openxmlformats.org/officeDocument/2006/relationships/hyperlink" Target="http://pochemu4ka.ru/index/" TargetMode="External"/><Relationship Id="rId14" Type="http://schemas.openxmlformats.org/officeDocument/2006/relationships/hyperlink" Target="http://nsportal.ru/" TargetMode="External"/><Relationship Id="rId22" Type="http://schemas.openxmlformats.org/officeDocument/2006/relationships/hyperlink" Target="http://bebygarden.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08F77-0670-4747-83CE-EEF18B0D9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Pages>
  <Words>18934</Words>
  <Characters>107928</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126609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Пльзователь</dc:creator>
  <cp:lastModifiedBy>Admin</cp:lastModifiedBy>
  <cp:revision>32</cp:revision>
  <cp:lastPrinted>2019-08-10T07:58:00Z</cp:lastPrinted>
  <dcterms:created xsi:type="dcterms:W3CDTF">2018-05-17T08:29:00Z</dcterms:created>
  <dcterms:modified xsi:type="dcterms:W3CDTF">2019-09-06T12:22:00Z</dcterms:modified>
</cp:coreProperties>
</file>