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C8" w:rsidRDefault="00222DC8" w:rsidP="00424C98">
      <w:pPr>
        <w:spacing w:after="0" w:line="240" w:lineRule="auto"/>
        <w:jc w:val="center"/>
        <w:rPr>
          <w:rFonts w:ascii="Georgia" w:hAnsi="Georgia"/>
          <w:b/>
          <w:i/>
          <w:sz w:val="72"/>
          <w:szCs w:val="72"/>
        </w:rPr>
      </w:pPr>
      <w:r>
        <w:rPr>
          <w:rFonts w:ascii="Georgia" w:hAnsi="Georgia"/>
          <w:b/>
          <w:i/>
          <w:sz w:val="72"/>
          <w:szCs w:val="72"/>
        </w:rPr>
        <w:t xml:space="preserve">   </w:t>
      </w:r>
    </w:p>
    <w:p w:rsidR="00222DC8" w:rsidRDefault="00222DC8" w:rsidP="00222DC8">
      <w:pPr>
        <w:spacing w:after="0" w:line="240" w:lineRule="auto"/>
        <w:jc w:val="center"/>
        <w:rPr>
          <w:rFonts w:ascii="Georgia" w:hAnsi="Georgia"/>
          <w:b/>
          <w:i/>
          <w:sz w:val="72"/>
          <w:szCs w:val="72"/>
        </w:rPr>
      </w:pPr>
    </w:p>
    <w:p w:rsidR="00222DC8" w:rsidRDefault="00222DC8" w:rsidP="00222DC8">
      <w:pPr>
        <w:spacing w:after="0" w:line="240" w:lineRule="auto"/>
        <w:jc w:val="center"/>
        <w:rPr>
          <w:rFonts w:ascii="Georgia" w:hAnsi="Georgia"/>
          <w:b/>
          <w:i/>
          <w:sz w:val="72"/>
          <w:szCs w:val="72"/>
        </w:rPr>
      </w:pPr>
    </w:p>
    <w:p w:rsidR="00222DC8" w:rsidRDefault="00222DC8" w:rsidP="00222DC8">
      <w:pPr>
        <w:spacing w:after="0" w:line="240" w:lineRule="auto"/>
        <w:jc w:val="center"/>
        <w:rPr>
          <w:rFonts w:ascii="Georgia" w:hAnsi="Georgia"/>
          <w:b/>
          <w:i/>
          <w:sz w:val="72"/>
          <w:szCs w:val="72"/>
        </w:rPr>
      </w:pPr>
    </w:p>
    <w:p w:rsidR="00222DC8" w:rsidRDefault="00222DC8" w:rsidP="00222DC8">
      <w:pPr>
        <w:spacing w:after="0" w:line="240" w:lineRule="auto"/>
        <w:jc w:val="center"/>
        <w:rPr>
          <w:rFonts w:ascii="Georgia" w:hAnsi="Georgia"/>
          <w:b/>
          <w:i/>
          <w:sz w:val="72"/>
          <w:szCs w:val="72"/>
        </w:rPr>
      </w:pPr>
    </w:p>
    <w:p w:rsidR="00B27D3F" w:rsidRPr="007D3B29" w:rsidRDefault="007D3B29" w:rsidP="00222DC8">
      <w:pPr>
        <w:spacing w:after="0" w:line="240" w:lineRule="auto"/>
        <w:jc w:val="center"/>
        <w:rPr>
          <w:rFonts w:ascii="Georgia" w:hAnsi="Georgia"/>
          <w:b/>
          <w:i/>
          <w:sz w:val="72"/>
          <w:szCs w:val="72"/>
        </w:rPr>
      </w:pPr>
      <w:r w:rsidRPr="007D3B29">
        <w:rPr>
          <w:rFonts w:ascii="Georgia" w:hAnsi="Georgia"/>
          <w:b/>
          <w:i/>
          <w:sz w:val="72"/>
          <w:szCs w:val="72"/>
        </w:rPr>
        <w:t>График работы</w:t>
      </w:r>
    </w:p>
    <w:p w:rsidR="007D3B29" w:rsidRPr="00222DC8" w:rsidRDefault="00222DC8" w:rsidP="00222D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</w:t>
      </w:r>
      <w:r w:rsidR="007D3B29" w:rsidRPr="00222DC8">
        <w:rPr>
          <w:rFonts w:ascii="Times New Roman" w:hAnsi="Times New Roman" w:cs="Times New Roman"/>
          <w:b/>
          <w:i/>
          <w:sz w:val="56"/>
          <w:szCs w:val="56"/>
        </w:rPr>
        <w:t>Консультативного пункта М</w:t>
      </w:r>
      <w:r w:rsidR="00DC7A9D" w:rsidRPr="00222DC8">
        <w:rPr>
          <w:rFonts w:ascii="Times New Roman" w:hAnsi="Times New Roman" w:cs="Times New Roman"/>
          <w:b/>
          <w:i/>
          <w:sz w:val="56"/>
          <w:szCs w:val="56"/>
        </w:rPr>
        <w:t>К</w:t>
      </w:r>
      <w:r w:rsidR="007D3B29" w:rsidRPr="00222DC8">
        <w:rPr>
          <w:rFonts w:ascii="Times New Roman" w:hAnsi="Times New Roman" w:cs="Times New Roman"/>
          <w:b/>
          <w:i/>
          <w:sz w:val="56"/>
          <w:szCs w:val="56"/>
        </w:rPr>
        <w:t xml:space="preserve">ДОУ </w:t>
      </w:r>
      <w:proofErr w:type="spellStart"/>
      <w:r w:rsidR="007D3B29" w:rsidRPr="00222DC8">
        <w:rPr>
          <w:rFonts w:ascii="Times New Roman" w:hAnsi="Times New Roman" w:cs="Times New Roman"/>
          <w:b/>
          <w:i/>
          <w:sz w:val="56"/>
          <w:szCs w:val="56"/>
        </w:rPr>
        <w:t>д</w:t>
      </w:r>
      <w:proofErr w:type="spellEnd"/>
      <w:r w:rsidR="007D3B29" w:rsidRPr="00222DC8">
        <w:rPr>
          <w:rFonts w:ascii="Times New Roman" w:hAnsi="Times New Roman" w:cs="Times New Roman"/>
          <w:b/>
          <w:i/>
          <w:sz w:val="56"/>
          <w:szCs w:val="56"/>
        </w:rPr>
        <w:t>/с №5 «Тополёк»</w:t>
      </w:r>
    </w:p>
    <w:p w:rsidR="00215630" w:rsidRDefault="00DC7A9D" w:rsidP="002156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22DC8">
        <w:rPr>
          <w:rFonts w:ascii="Times New Roman" w:hAnsi="Times New Roman" w:cs="Times New Roman"/>
          <w:b/>
          <w:i/>
          <w:sz w:val="56"/>
          <w:szCs w:val="56"/>
        </w:rPr>
        <w:t>на 201</w:t>
      </w:r>
      <w:r w:rsidR="009A6A1D">
        <w:rPr>
          <w:rFonts w:ascii="Times New Roman" w:hAnsi="Times New Roman" w:cs="Times New Roman"/>
          <w:b/>
          <w:i/>
          <w:sz w:val="56"/>
          <w:szCs w:val="56"/>
        </w:rPr>
        <w:t>8</w:t>
      </w:r>
      <w:r w:rsidRPr="00222DC8">
        <w:rPr>
          <w:rFonts w:ascii="Times New Roman" w:hAnsi="Times New Roman" w:cs="Times New Roman"/>
          <w:b/>
          <w:i/>
          <w:sz w:val="56"/>
          <w:szCs w:val="56"/>
        </w:rPr>
        <w:t>-201</w:t>
      </w:r>
      <w:r w:rsidR="009A6A1D">
        <w:rPr>
          <w:rFonts w:ascii="Times New Roman" w:hAnsi="Times New Roman" w:cs="Times New Roman"/>
          <w:b/>
          <w:i/>
          <w:sz w:val="56"/>
          <w:szCs w:val="56"/>
        </w:rPr>
        <w:t>9</w:t>
      </w:r>
      <w:r w:rsidR="007D3B29" w:rsidRPr="00222DC8">
        <w:rPr>
          <w:rFonts w:ascii="Times New Roman" w:hAnsi="Times New Roman" w:cs="Times New Roman"/>
          <w:b/>
          <w:i/>
          <w:sz w:val="56"/>
          <w:szCs w:val="56"/>
        </w:rPr>
        <w:t>учебный год</w:t>
      </w:r>
    </w:p>
    <w:p w:rsidR="00215630" w:rsidRPr="00215630" w:rsidRDefault="00215630" w:rsidP="002156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215630">
        <w:rPr>
          <w:rFonts w:ascii="Times New Roman" w:hAnsi="Times New Roman" w:cs="Times New Roman"/>
          <w:b/>
          <w:i/>
          <w:sz w:val="56"/>
          <w:szCs w:val="56"/>
          <w:u w:val="single"/>
        </w:rPr>
        <w:t>Вторник с 13.00 -  до 15.00</w:t>
      </w:r>
    </w:p>
    <w:p w:rsidR="007D3B29" w:rsidRPr="00222DC8" w:rsidRDefault="00222DC8" w:rsidP="00222DC8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222DC8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Четверг  </w:t>
      </w:r>
      <w:r w:rsidR="007D3B29" w:rsidRPr="00222DC8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с 13.00 -  до 15.00</w:t>
      </w:r>
    </w:p>
    <w:sectPr w:rsidR="007D3B29" w:rsidRPr="00222DC8" w:rsidSect="00222DC8">
      <w:pgSz w:w="11906" w:h="16838"/>
      <w:pgMar w:top="1134" w:right="1701" w:bottom="1134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B29"/>
    <w:rsid w:val="00021DDA"/>
    <w:rsid w:val="000D742C"/>
    <w:rsid w:val="001269F2"/>
    <w:rsid w:val="00214E4E"/>
    <w:rsid w:val="00215630"/>
    <w:rsid w:val="00222DC8"/>
    <w:rsid w:val="00345EAC"/>
    <w:rsid w:val="003F6358"/>
    <w:rsid w:val="00424C98"/>
    <w:rsid w:val="005B7744"/>
    <w:rsid w:val="007228FC"/>
    <w:rsid w:val="007D3B29"/>
    <w:rsid w:val="00964244"/>
    <w:rsid w:val="009A6A1D"/>
    <w:rsid w:val="009E53AB"/>
    <w:rsid w:val="00B27D3F"/>
    <w:rsid w:val="00D3654B"/>
    <w:rsid w:val="00D779D8"/>
    <w:rsid w:val="00DA6776"/>
    <w:rsid w:val="00DC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2015-11-03T12:42:00Z</cp:lastPrinted>
  <dcterms:created xsi:type="dcterms:W3CDTF">2011-03-29T06:02:00Z</dcterms:created>
  <dcterms:modified xsi:type="dcterms:W3CDTF">2018-09-21T13:48:00Z</dcterms:modified>
</cp:coreProperties>
</file>